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2E2644" w:rsidRPr="002E2644" w14:paraId="3148830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2E2644" w:rsidRPr="002E2644" w14:paraId="4E01BD7D" w14:textId="77777777">
              <w:trPr>
                <w:tblCellSpacing w:w="0" w:type="dxa"/>
                <w:jc w:val="center"/>
              </w:trPr>
              <w:tc>
                <w:tcPr>
                  <w:tcW w:w="0" w:type="auto"/>
                  <w:shd w:val="clear" w:color="auto" w:fill="FFFFFF"/>
                  <w:vAlign w:val="center"/>
                  <w:hideMark/>
                </w:tcPr>
                <w:p w14:paraId="31596844" w14:textId="188DC078" w:rsidR="002E2644" w:rsidRPr="002E2644" w:rsidRDefault="002E2644" w:rsidP="002E2644">
                  <w:r w:rsidRPr="002E2644">
                    <w:drawing>
                      <wp:inline distT="0" distB="0" distL="0" distR="0" wp14:anchorId="78E06033" wp14:editId="0543E3FB">
                        <wp:extent cx="5731510" cy="2849245"/>
                        <wp:effectExtent l="0" t="0" r="2540" b="8255"/>
                        <wp:docPr id="669418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2E2644" w:rsidRPr="002E2644" w14:paraId="2F1E3FBC" w14:textId="77777777">
              <w:trPr>
                <w:tblCellSpacing w:w="0" w:type="dxa"/>
                <w:jc w:val="center"/>
              </w:trPr>
              <w:tc>
                <w:tcPr>
                  <w:tcW w:w="0" w:type="auto"/>
                  <w:shd w:val="clear" w:color="auto" w:fill="FFFFFF"/>
                  <w:tcMar>
                    <w:top w:w="300" w:type="dxa"/>
                    <w:left w:w="375" w:type="dxa"/>
                    <w:bottom w:w="150" w:type="dxa"/>
                    <w:right w:w="375" w:type="dxa"/>
                  </w:tcMar>
                  <w:hideMark/>
                </w:tcPr>
                <w:p w14:paraId="33CF3482" w14:textId="5F991D33" w:rsidR="002E2644" w:rsidRPr="002E2644" w:rsidRDefault="002E2644" w:rsidP="002E2644">
                  <w:r w:rsidRPr="002E2644">
                    <w:drawing>
                      <wp:inline distT="0" distB="0" distL="0" distR="0" wp14:anchorId="52D786C0" wp14:editId="489A3968">
                        <wp:extent cx="3726180" cy="3703320"/>
                        <wp:effectExtent l="0" t="0" r="7620" b="0"/>
                        <wp:docPr id="1503049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2E2644" w:rsidRPr="002E2644" w14:paraId="4F517D07" w14:textId="77777777">
              <w:trPr>
                <w:tblCellSpacing w:w="0" w:type="dxa"/>
                <w:jc w:val="center"/>
              </w:trPr>
              <w:tc>
                <w:tcPr>
                  <w:tcW w:w="0" w:type="auto"/>
                  <w:shd w:val="clear" w:color="auto" w:fill="FFFFFF"/>
                  <w:tcMar>
                    <w:top w:w="150" w:type="dxa"/>
                    <w:left w:w="375" w:type="dxa"/>
                    <w:bottom w:w="150" w:type="dxa"/>
                    <w:right w:w="375" w:type="dxa"/>
                  </w:tcMar>
                  <w:hideMark/>
                </w:tcPr>
                <w:p w14:paraId="367FE757" w14:textId="77777777" w:rsidR="002E2644" w:rsidRPr="002E2644" w:rsidRDefault="002E2644" w:rsidP="002E2644">
                  <w:r w:rsidRPr="002E2644">
                    <w:t xml:space="preserve">As we approach the last week of our 3 months of the Summer of Culture you have the final chance to attend the film Festival which ends this weekend and the month long </w:t>
                  </w:r>
                  <w:proofErr w:type="spellStart"/>
                  <w:r w:rsidRPr="002E2644">
                    <w:t>Madhurst</w:t>
                  </w:r>
                  <w:proofErr w:type="spellEnd"/>
                  <w:r w:rsidRPr="002E2644">
                    <w:t xml:space="preserve"> moves into its last week to end on the 31st.</w:t>
                  </w:r>
                </w:p>
                <w:p w14:paraId="63DAB87D" w14:textId="77777777" w:rsidR="002E2644" w:rsidRPr="002E2644" w:rsidRDefault="002E2644" w:rsidP="002E2644">
                  <w:r w:rsidRPr="002E2644">
                    <w:t>However, the annual Arundel Festival of the Arts opens on the 22</w:t>
                  </w:r>
                  <w:proofErr w:type="gramStart"/>
                  <w:r w:rsidRPr="002E2644">
                    <w:t>nd  and</w:t>
                  </w:r>
                  <w:proofErr w:type="gramEnd"/>
                  <w:r w:rsidRPr="002E2644">
                    <w:t xml:space="preserve"> you can experience all things Roman at the Gladiators weekend at Fishbourne Roman Palace. For something more 'recent'', this weekend at the Weald and Downland Living Museum you can discover what life was like during the Civil War. </w:t>
                  </w:r>
                </w:p>
                <w:p w14:paraId="58E482FA" w14:textId="77777777" w:rsidR="002E2644" w:rsidRPr="002E2644" w:rsidRDefault="002E2644" w:rsidP="002E2644">
                  <w:r w:rsidRPr="002E2644">
                    <w:lastRenderedPageBreak/>
                    <w:t xml:space="preserve"> Looking ahead to the </w:t>
                  </w:r>
                  <w:proofErr w:type="spellStart"/>
                  <w:r w:rsidRPr="002E2644">
                    <w:t>the</w:t>
                  </w:r>
                  <w:proofErr w:type="spellEnd"/>
                  <w:r w:rsidRPr="002E2644">
                    <w:t xml:space="preserve"> Goodwood Revival you can find that special outfit at the Kennels Vintage Market (see below) </w:t>
                  </w:r>
                </w:p>
                <w:p w14:paraId="51819C6B" w14:textId="77777777" w:rsidR="002E2644" w:rsidRPr="002E2644" w:rsidRDefault="002E2644" w:rsidP="002E2644">
                  <w:r w:rsidRPr="002E2644">
                    <w:t xml:space="preserve">If you haven't yet seen My Fair Lady (and even if you have...) there are a few tickets left for the special Gala performance on the </w:t>
                  </w:r>
                  <w:proofErr w:type="gramStart"/>
                  <w:r w:rsidRPr="002E2644">
                    <w:t>28th</w:t>
                  </w:r>
                  <w:proofErr w:type="gramEnd"/>
                  <w:r w:rsidRPr="002E2644">
                    <w:t xml:space="preserve"> August - not </w:t>
                  </w:r>
                  <w:proofErr w:type="gramStart"/>
                  <w:r w:rsidRPr="002E2644">
                    <w:t>only</w:t>
                  </w:r>
                  <w:proofErr w:type="gramEnd"/>
                  <w:r w:rsidRPr="002E2644">
                    <w:t xml:space="preserve"> do you get to join in a special event of glitz and glamour but you will be helping support the theatre's </w:t>
                  </w:r>
                  <w:proofErr w:type="gramStart"/>
                  <w:r w:rsidRPr="002E2644">
                    <w:rPr>
                      <w:i/>
                      <w:iCs/>
                    </w:rPr>
                    <w:t>Stage</w:t>
                  </w:r>
                  <w:proofErr w:type="gramEnd"/>
                  <w:r w:rsidRPr="002E2644">
                    <w:rPr>
                      <w:i/>
                      <w:iCs/>
                    </w:rPr>
                    <w:t xml:space="preserve"> the Future</w:t>
                  </w:r>
                  <w:r w:rsidRPr="002E2644">
                    <w:t xml:space="preserve"> campaign to help nurture the next generation of theatre. (see below)</w:t>
                  </w:r>
                </w:p>
                <w:p w14:paraId="745A886A" w14:textId="77777777" w:rsidR="002E2644" w:rsidRPr="002E2644" w:rsidRDefault="002E2644" w:rsidP="002E2644">
                  <w:r w:rsidRPr="002E2644">
                    <w:t xml:space="preserve">We have an unusual mix of events in the newsletter below including what promises to be a spectacular light show at </w:t>
                  </w:r>
                  <w:proofErr w:type="spellStart"/>
                  <w:r w:rsidRPr="002E2644">
                    <w:t>Fontwell</w:t>
                  </w:r>
                  <w:proofErr w:type="spellEnd"/>
                  <w:r w:rsidRPr="002E2644">
                    <w:t>.  You can also learn about Charcoal burning and budding sculptors can try their hand at casting.  Artists can meet up at the Ghost at the Feast at the monthly 'A Creative Space'</w:t>
                  </w:r>
                </w:p>
                <w:p w14:paraId="503038A7" w14:textId="77777777" w:rsidR="002E2644" w:rsidRPr="002E2644" w:rsidRDefault="002E2644" w:rsidP="002E2644">
                  <w:r w:rsidRPr="002E2644">
                    <w:t xml:space="preserve">The annual </w:t>
                  </w:r>
                  <w:proofErr w:type="spellStart"/>
                  <w:r w:rsidRPr="002E2644">
                    <w:t>Jazzfest</w:t>
                  </w:r>
                  <w:proofErr w:type="spellEnd"/>
                  <w:r w:rsidRPr="002E2644">
                    <w:t xml:space="preserve"> is back at New Park on the 27th and on the 28th the annual fireworks display opens the Bank Holiday weekend of racing at Goodwood,</w:t>
                  </w:r>
                </w:p>
                <w:p w14:paraId="64FA391B" w14:textId="77777777" w:rsidR="002E2644" w:rsidRPr="002E2644" w:rsidRDefault="002E2644" w:rsidP="002E2644">
                  <w:r w:rsidRPr="002E2644">
                    <w:t xml:space="preserve">Once a year the charming chapel is open at the Cawley </w:t>
                  </w:r>
                  <w:proofErr w:type="spellStart"/>
                  <w:r w:rsidRPr="002E2644">
                    <w:t>Almshouses</w:t>
                  </w:r>
                  <w:proofErr w:type="spellEnd"/>
                  <w:r w:rsidRPr="002E2644">
                    <w:t xml:space="preserve"> and this year marks the 400th anniversary of the chapel's consecration.</w:t>
                  </w:r>
                </w:p>
                <w:p w14:paraId="6E6DA3DC" w14:textId="77777777" w:rsidR="002E2644" w:rsidRPr="002E2644" w:rsidRDefault="002E2644" w:rsidP="002E2644">
                  <w:r w:rsidRPr="002E2644">
                    <w:t>The art exhibitions continue with the popular </w:t>
                  </w:r>
                  <w:hyperlink r:id="rId6" w:history="1">
                    <w:r w:rsidRPr="002E2644">
                      <w:rPr>
                        <w:rStyle w:val="Hyperlink"/>
                      </w:rPr>
                      <w:t>British Landscapes: A Sense of Place</w:t>
                    </w:r>
                  </w:hyperlink>
                  <w:r w:rsidRPr="002E2644">
                    <w:t xml:space="preserve"> at Pallant House Gallery and the Goodwood Art Foundation displays sculpture outdoors with their </w:t>
                  </w:r>
                  <w:hyperlink r:id="rId7" w:history="1">
                    <w:r w:rsidRPr="002E2644">
                      <w:rPr>
                        <w:rStyle w:val="Hyperlink"/>
                      </w:rPr>
                      <w:t xml:space="preserve">Art in the Landscape </w:t>
                    </w:r>
                  </w:hyperlink>
                  <w:r w:rsidRPr="002E2644">
                    <w:t xml:space="preserve">exhibition and </w:t>
                  </w:r>
                  <w:hyperlink r:id="rId8" w:history="1">
                    <w:r w:rsidRPr="002E2644">
                      <w:rPr>
                        <w:rStyle w:val="Hyperlink"/>
                      </w:rPr>
                      <w:t>Expressions in Blue</w:t>
                    </w:r>
                  </w:hyperlink>
                  <w:r w:rsidRPr="002E2644">
                    <w:t xml:space="preserve"> in the park at Petworth House brings you towering works in ceramics.</w:t>
                  </w:r>
                </w:p>
                <w:p w14:paraId="7F343411" w14:textId="77777777" w:rsidR="002E2644" w:rsidRPr="002E2644" w:rsidRDefault="002E2644" w:rsidP="002E2644">
                  <w:r w:rsidRPr="002E2644">
                    <w:t xml:space="preserve">Our thanks to all those stakeholders who have supported our competitions and offered tickets to some amazing events.  The latest that you will find below is to learn all about the fascinating history of Graylingwell on a walking tour next month.  These walks sell out </w:t>
                  </w:r>
                  <w:proofErr w:type="gramStart"/>
                  <w:r w:rsidRPr="002E2644">
                    <w:t>quickly</w:t>
                  </w:r>
                  <w:proofErr w:type="gramEnd"/>
                  <w:r w:rsidRPr="002E2644">
                    <w:t xml:space="preserve"> so this is your opportunity to secure your tickets.</w:t>
                  </w:r>
                </w:p>
                <w:p w14:paraId="10BE67D7" w14:textId="77777777" w:rsidR="002E2644" w:rsidRPr="002E2644" w:rsidRDefault="002E2644" w:rsidP="002E2644">
                  <w:r w:rsidRPr="002E2644">
                    <w:t xml:space="preserve">Don't forget that this is represents just a few of the events listed in our calendar, along with lots of articles and news </w:t>
                  </w:r>
                  <w:proofErr w:type="spellStart"/>
                  <w:r w:rsidRPr="002E2644">
                    <w:t>item.s</w:t>
                  </w:r>
                  <w:proofErr w:type="spellEnd"/>
                  <w:r w:rsidRPr="002E2644">
                    <w:t xml:space="preserve">  </w:t>
                  </w:r>
                  <w:hyperlink r:id="rId9" w:history="1">
                    <w:r w:rsidRPr="002E2644">
                      <w:rPr>
                        <w:rStyle w:val="Hyperlink"/>
                      </w:rPr>
                      <w:t>Follow this link</w:t>
                    </w:r>
                  </w:hyperlink>
                  <w:r w:rsidRPr="002E2644">
                    <w:t xml:space="preserve"> to see the calendar of events for the rest of August.</w:t>
                  </w:r>
                </w:p>
                <w:p w14:paraId="73A259BA" w14:textId="77777777" w:rsidR="002E2644" w:rsidRPr="002E2644" w:rsidRDefault="002E2644" w:rsidP="002E2644">
                  <w:r w:rsidRPr="002E2644">
                    <w:t>Have a great week</w:t>
                  </w:r>
                </w:p>
                <w:p w14:paraId="36591E5F" w14:textId="77777777" w:rsidR="002E2644" w:rsidRPr="002E2644" w:rsidRDefault="002E2644" w:rsidP="002E2644">
                  <w:r w:rsidRPr="002E2644">
                    <w:t>Vicki</w:t>
                  </w:r>
                </w:p>
                <w:p w14:paraId="3D05B60F" w14:textId="77777777" w:rsidR="002E2644" w:rsidRDefault="002E2644" w:rsidP="002E2644">
                  <w:r w:rsidRPr="002E2644">
                    <w:t>Founder/Editor</w:t>
                  </w:r>
                </w:p>
                <w:tbl>
                  <w:tblPr>
                    <w:tblW w:w="5000" w:type="pct"/>
                    <w:tblCellSpacing w:w="0" w:type="dxa"/>
                    <w:shd w:val="clear" w:color="auto" w:fill="ADA499"/>
                    <w:tblCellMar>
                      <w:left w:w="0" w:type="dxa"/>
                      <w:right w:w="0" w:type="dxa"/>
                    </w:tblCellMar>
                    <w:tblLook w:val="04A0" w:firstRow="1" w:lastRow="0" w:firstColumn="1" w:lastColumn="0" w:noHBand="0" w:noVBand="1"/>
                  </w:tblPr>
                  <w:tblGrid>
                    <w:gridCol w:w="8276"/>
                  </w:tblGrid>
                  <w:tr w:rsidR="002E2644" w:rsidRPr="002E2644" w14:paraId="3A16865C" w14:textId="77777777">
                    <w:trPr>
                      <w:tblCellSpacing w:w="0" w:type="dxa"/>
                    </w:trPr>
                    <w:tc>
                      <w:tcPr>
                        <w:tcW w:w="0" w:type="auto"/>
                        <w:shd w:val="clear" w:color="auto" w:fill="ADA499"/>
                        <w:tcMar>
                          <w:top w:w="225" w:type="dxa"/>
                          <w:left w:w="0" w:type="dxa"/>
                          <w:bottom w:w="225" w:type="dxa"/>
                          <w:right w:w="0" w:type="dxa"/>
                        </w:tcMar>
                        <w:vAlign w:val="center"/>
                        <w:hideMark/>
                      </w:tcPr>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5DB0B83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603E7F3" w14:textId="77777777">
                                <w:trPr>
                                  <w:tblCellSpacing w:w="0" w:type="dxa"/>
                                  <w:jc w:val="center"/>
                                </w:trPr>
                                <w:tc>
                                  <w:tcPr>
                                    <w:tcW w:w="0" w:type="auto"/>
                                    <w:shd w:val="clear" w:color="auto" w:fill="FFFFFF"/>
                                    <w:vAlign w:val="center"/>
                                    <w:hideMark/>
                                  </w:tcPr>
                                  <w:p w14:paraId="6A8907FA" w14:textId="0C910B15" w:rsidR="002E2644" w:rsidRPr="002E2644" w:rsidRDefault="002E2644" w:rsidP="002E2644">
                                    <w:r w:rsidRPr="002E2644">
                                      <w:lastRenderedPageBreak/>
                                      <w:drawing>
                                        <wp:inline distT="0" distB="0" distL="0" distR="0" wp14:anchorId="4291FC26" wp14:editId="402CAA60">
                                          <wp:extent cx="5731510" cy="2849245"/>
                                          <wp:effectExtent l="0" t="0" r="2540" b="8255"/>
                                          <wp:docPr id="100786019"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2E2644" w:rsidRPr="002E2644" w14:paraId="5D3A9FA2" w14:textId="77777777">
                                <w:trPr>
                                  <w:tblCellSpacing w:w="0" w:type="dxa"/>
                                  <w:jc w:val="center"/>
                                </w:trPr>
                                <w:tc>
                                  <w:tcPr>
                                    <w:tcW w:w="0" w:type="auto"/>
                                    <w:shd w:val="clear" w:color="auto" w:fill="FFFFFF"/>
                                    <w:tcMar>
                                      <w:top w:w="300" w:type="dxa"/>
                                      <w:left w:w="375" w:type="dxa"/>
                                      <w:bottom w:w="150" w:type="dxa"/>
                                      <w:right w:w="375" w:type="dxa"/>
                                    </w:tcMar>
                                    <w:hideMark/>
                                  </w:tcPr>
                                  <w:p w14:paraId="7EE61EDA" w14:textId="6C9A9508" w:rsidR="002E2644" w:rsidRPr="002E2644" w:rsidRDefault="002E2644" w:rsidP="002E2644">
                                    <w:r w:rsidRPr="002E2644">
                                      <w:drawing>
                                        <wp:inline distT="0" distB="0" distL="0" distR="0" wp14:anchorId="758320B5" wp14:editId="3C3C33C3">
                                          <wp:extent cx="3726180" cy="3703320"/>
                                          <wp:effectExtent l="0" t="0" r="7620" b="0"/>
                                          <wp:docPr id="89017363"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2E2644" w:rsidRPr="002E2644" w14:paraId="38B62DAF" w14:textId="77777777">
                                <w:trPr>
                                  <w:tblCellSpacing w:w="0" w:type="dxa"/>
                                  <w:jc w:val="center"/>
                                </w:trPr>
                                <w:tc>
                                  <w:tcPr>
                                    <w:tcW w:w="0" w:type="auto"/>
                                    <w:shd w:val="clear" w:color="auto" w:fill="FFFFFF"/>
                                    <w:tcMar>
                                      <w:top w:w="150" w:type="dxa"/>
                                      <w:left w:w="375" w:type="dxa"/>
                                      <w:bottom w:w="150" w:type="dxa"/>
                                      <w:right w:w="375" w:type="dxa"/>
                                    </w:tcMar>
                                    <w:hideMark/>
                                  </w:tcPr>
                                  <w:p w14:paraId="2D0AEF3B" w14:textId="77777777" w:rsidR="002E2644" w:rsidRPr="002E2644" w:rsidRDefault="002E2644" w:rsidP="002E2644">
                                    <w:r w:rsidRPr="002E2644">
                                      <w:t xml:space="preserve">As we approach the last week of our 3 months of the Summer of Culture you have the final chance to attend the film Festival which ends this weekend and the month long </w:t>
                                    </w:r>
                                    <w:proofErr w:type="spellStart"/>
                                    <w:r w:rsidRPr="002E2644">
                                      <w:t>Madhurst</w:t>
                                    </w:r>
                                    <w:proofErr w:type="spellEnd"/>
                                    <w:r w:rsidRPr="002E2644">
                                      <w:t xml:space="preserve"> moves into its last week to end on the 31st.</w:t>
                                    </w:r>
                                  </w:p>
                                  <w:p w14:paraId="17887B0F" w14:textId="77777777" w:rsidR="002E2644" w:rsidRPr="002E2644" w:rsidRDefault="002E2644" w:rsidP="002E2644">
                                    <w:r w:rsidRPr="002E2644">
                                      <w:t>However, the annual Arundel Festival of the Arts opens on the 22</w:t>
                                    </w:r>
                                    <w:proofErr w:type="gramStart"/>
                                    <w:r w:rsidRPr="002E2644">
                                      <w:t>nd  and</w:t>
                                    </w:r>
                                    <w:proofErr w:type="gramEnd"/>
                                    <w:r w:rsidRPr="002E2644">
                                      <w:t xml:space="preserve"> you can experience all things Roman at the Gladiators weekend at Fishbourne </w:t>
                                    </w:r>
                                    <w:r w:rsidRPr="002E2644">
                                      <w:lastRenderedPageBreak/>
                                      <w:t>Roman Palace. For something more 'recent'', this weekend at the Weald and Downland Living Museum you can discover what life was like during the Civil War. </w:t>
                                    </w:r>
                                  </w:p>
                                  <w:p w14:paraId="69E5B302" w14:textId="77777777" w:rsidR="002E2644" w:rsidRPr="002E2644" w:rsidRDefault="002E2644" w:rsidP="002E2644">
                                    <w:r w:rsidRPr="002E2644">
                                      <w:t xml:space="preserve"> Looking ahead to the </w:t>
                                    </w:r>
                                    <w:proofErr w:type="spellStart"/>
                                    <w:r w:rsidRPr="002E2644">
                                      <w:t>the</w:t>
                                    </w:r>
                                    <w:proofErr w:type="spellEnd"/>
                                    <w:r w:rsidRPr="002E2644">
                                      <w:t xml:space="preserve"> Goodwood Revival you can find that special outfit at the Kennels Vintage Market (see below) </w:t>
                                    </w:r>
                                  </w:p>
                                  <w:p w14:paraId="2C113549" w14:textId="77777777" w:rsidR="002E2644" w:rsidRPr="002E2644" w:rsidRDefault="002E2644" w:rsidP="002E2644">
                                    <w:r w:rsidRPr="002E2644">
                                      <w:t xml:space="preserve">If you haven't yet seen My Fair Lady (and even if you have...) there are a few tickets left for the special Gala performance on the </w:t>
                                    </w:r>
                                    <w:proofErr w:type="gramStart"/>
                                    <w:r w:rsidRPr="002E2644">
                                      <w:t>28th</w:t>
                                    </w:r>
                                    <w:proofErr w:type="gramEnd"/>
                                    <w:r w:rsidRPr="002E2644">
                                      <w:t xml:space="preserve"> August - not </w:t>
                                    </w:r>
                                    <w:proofErr w:type="gramStart"/>
                                    <w:r w:rsidRPr="002E2644">
                                      <w:t>only</w:t>
                                    </w:r>
                                    <w:proofErr w:type="gramEnd"/>
                                    <w:r w:rsidRPr="002E2644">
                                      <w:t xml:space="preserve"> do you get to join in a special event of glitz and glamour but you will be helping support the theatre's </w:t>
                                    </w:r>
                                    <w:proofErr w:type="gramStart"/>
                                    <w:r w:rsidRPr="002E2644">
                                      <w:rPr>
                                        <w:i/>
                                        <w:iCs/>
                                      </w:rPr>
                                      <w:t>Stage</w:t>
                                    </w:r>
                                    <w:proofErr w:type="gramEnd"/>
                                    <w:r w:rsidRPr="002E2644">
                                      <w:rPr>
                                        <w:i/>
                                        <w:iCs/>
                                      </w:rPr>
                                      <w:t xml:space="preserve"> the Future</w:t>
                                    </w:r>
                                    <w:r w:rsidRPr="002E2644">
                                      <w:t xml:space="preserve"> campaign to help nurture the next generation of theatre. (see below)</w:t>
                                    </w:r>
                                  </w:p>
                                  <w:p w14:paraId="2B35F807" w14:textId="77777777" w:rsidR="002E2644" w:rsidRPr="002E2644" w:rsidRDefault="002E2644" w:rsidP="002E2644">
                                    <w:r w:rsidRPr="002E2644">
                                      <w:t xml:space="preserve">We have an unusual mix of events in the newsletter below including what promises to be a spectacular light show at </w:t>
                                    </w:r>
                                    <w:proofErr w:type="spellStart"/>
                                    <w:r w:rsidRPr="002E2644">
                                      <w:t>Fontwell</w:t>
                                    </w:r>
                                    <w:proofErr w:type="spellEnd"/>
                                    <w:r w:rsidRPr="002E2644">
                                      <w:t>.  You can also learn about Charcoal burning and budding sculptors can try their hand at casting.  Artists can meet up at the Ghost at the Feast at the monthly 'A Creative Space'</w:t>
                                    </w:r>
                                  </w:p>
                                  <w:p w14:paraId="5078FB76" w14:textId="77777777" w:rsidR="002E2644" w:rsidRPr="002E2644" w:rsidRDefault="002E2644" w:rsidP="002E2644">
                                    <w:r w:rsidRPr="002E2644">
                                      <w:t xml:space="preserve">The annual </w:t>
                                    </w:r>
                                    <w:proofErr w:type="spellStart"/>
                                    <w:r w:rsidRPr="002E2644">
                                      <w:t>Jazzfest</w:t>
                                    </w:r>
                                    <w:proofErr w:type="spellEnd"/>
                                    <w:r w:rsidRPr="002E2644">
                                      <w:t xml:space="preserve"> is back at New Park on the 27th and on the 28th the annual fireworks display opens the Bank Holiday weekend of racing at Goodwood,</w:t>
                                    </w:r>
                                  </w:p>
                                  <w:p w14:paraId="4C53AC51" w14:textId="77777777" w:rsidR="002E2644" w:rsidRPr="002E2644" w:rsidRDefault="002E2644" w:rsidP="002E2644">
                                    <w:r w:rsidRPr="002E2644">
                                      <w:t xml:space="preserve">Once a year the charming chapel is open at the Cawley </w:t>
                                    </w:r>
                                    <w:proofErr w:type="spellStart"/>
                                    <w:r w:rsidRPr="002E2644">
                                      <w:t>Almshouses</w:t>
                                    </w:r>
                                    <w:proofErr w:type="spellEnd"/>
                                    <w:r w:rsidRPr="002E2644">
                                      <w:t xml:space="preserve"> and this year marks the 400th anniversary of the chapel's consecration.</w:t>
                                    </w:r>
                                  </w:p>
                                  <w:p w14:paraId="41068015" w14:textId="77777777" w:rsidR="002E2644" w:rsidRPr="002E2644" w:rsidRDefault="002E2644" w:rsidP="002E2644">
                                    <w:r w:rsidRPr="002E2644">
                                      <w:t>The art exhibitions continue with the popular </w:t>
                                    </w:r>
                                    <w:hyperlink r:id="rId10" w:history="1">
                                      <w:r w:rsidRPr="002E2644">
                                        <w:rPr>
                                          <w:rStyle w:val="Hyperlink"/>
                                        </w:rPr>
                                        <w:t>British Landscapes: A Sense of Place</w:t>
                                      </w:r>
                                    </w:hyperlink>
                                    <w:r w:rsidRPr="002E2644">
                                      <w:t xml:space="preserve"> at Pallant House Gallery and the Goodwood Art Foundation displays sculpture outdoors with their </w:t>
                                    </w:r>
                                    <w:hyperlink r:id="rId11" w:history="1">
                                      <w:r w:rsidRPr="002E2644">
                                        <w:rPr>
                                          <w:rStyle w:val="Hyperlink"/>
                                        </w:rPr>
                                        <w:t xml:space="preserve">Art in the Landscape </w:t>
                                      </w:r>
                                    </w:hyperlink>
                                    <w:r w:rsidRPr="002E2644">
                                      <w:t xml:space="preserve">exhibition and </w:t>
                                    </w:r>
                                    <w:hyperlink r:id="rId12" w:history="1">
                                      <w:r w:rsidRPr="002E2644">
                                        <w:rPr>
                                          <w:rStyle w:val="Hyperlink"/>
                                        </w:rPr>
                                        <w:t>Expressions in Blue</w:t>
                                      </w:r>
                                    </w:hyperlink>
                                    <w:r w:rsidRPr="002E2644">
                                      <w:t xml:space="preserve"> in the park at Petworth House brings you towering works in ceramics.</w:t>
                                    </w:r>
                                  </w:p>
                                  <w:p w14:paraId="316C8B9C" w14:textId="77777777" w:rsidR="002E2644" w:rsidRPr="002E2644" w:rsidRDefault="002E2644" w:rsidP="002E2644">
                                    <w:r w:rsidRPr="002E2644">
                                      <w:t xml:space="preserve">Our thanks to all those stakeholders who have supported our competitions and offered tickets to some amazing events.  The latest that you will find below is to learn all about the fascinating history of Graylingwell on a walking tour next month.  These walks sell out </w:t>
                                    </w:r>
                                    <w:proofErr w:type="gramStart"/>
                                    <w:r w:rsidRPr="002E2644">
                                      <w:t>quickly</w:t>
                                    </w:r>
                                    <w:proofErr w:type="gramEnd"/>
                                    <w:r w:rsidRPr="002E2644">
                                      <w:t xml:space="preserve"> so this is your opportunity to secure your tickets.</w:t>
                                    </w:r>
                                  </w:p>
                                  <w:p w14:paraId="2C349B51" w14:textId="77777777" w:rsidR="002E2644" w:rsidRPr="002E2644" w:rsidRDefault="002E2644" w:rsidP="002E2644">
                                    <w:r w:rsidRPr="002E2644">
                                      <w:t xml:space="preserve">Don't forget that this is represents just a few of the events listed in our calendar, along with lots of articles and news </w:t>
                                    </w:r>
                                    <w:proofErr w:type="spellStart"/>
                                    <w:r w:rsidRPr="002E2644">
                                      <w:t>item.s</w:t>
                                    </w:r>
                                    <w:proofErr w:type="spellEnd"/>
                                    <w:r w:rsidRPr="002E2644">
                                      <w:t xml:space="preserve">  </w:t>
                                    </w:r>
                                    <w:hyperlink r:id="rId13" w:history="1">
                                      <w:r w:rsidRPr="002E2644">
                                        <w:rPr>
                                          <w:rStyle w:val="Hyperlink"/>
                                        </w:rPr>
                                        <w:t>Follow this link</w:t>
                                      </w:r>
                                    </w:hyperlink>
                                    <w:r w:rsidRPr="002E2644">
                                      <w:t xml:space="preserve"> to see the calendar of events for the rest of August.</w:t>
                                    </w:r>
                                  </w:p>
                                  <w:p w14:paraId="79373C60" w14:textId="77777777" w:rsidR="002E2644" w:rsidRPr="002E2644" w:rsidRDefault="002E2644" w:rsidP="002E2644">
                                    <w:r w:rsidRPr="002E2644">
                                      <w:t>Have a great week</w:t>
                                    </w:r>
                                  </w:p>
                                  <w:p w14:paraId="571439CA" w14:textId="77777777" w:rsidR="002E2644" w:rsidRPr="002E2644" w:rsidRDefault="002E2644" w:rsidP="002E2644">
                                    <w:r w:rsidRPr="002E2644">
                                      <w:t>Vicki</w:t>
                                    </w:r>
                                  </w:p>
                                  <w:p w14:paraId="3DF9F198" w14:textId="77777777" w:rsidR="002E2644" w:rsidRPr="002E2644" w:rsidRDefault="002E2644" w:rsidP="002E2644">
                                    <w:r w:rsidRPr="002E2644">
                                      <w:t>Founder/Editor</w:t>
                                    </w:r>
                                  </w:p>
                                </w:tc>
                              </w:tr>
                            </w:tbl>
                            <w:p w14:paraId="400367C5" w14:textId="77777777" w:rsidR="002E2644" w:rsidRPr="002E2644" w:rsidRDefault="002E2644" w:rsidP="002E2644"/>
                          </w:tc>
                        </w:tr>
                      </w:tbl>
                      <w:p w14:paraId="5F9748E1" w14:textId="17CB3412" w:rsidR="002E2644" w:rsidRPr="002E2644" w:rsidRDefault="002E2644" w:rsidP="002E2644">
                        <w:r w:rsidRPr="002E2644">
                          <w:lastRenderedPageBreak/>
                          <w:drawing>
                            <wp:inline distT="0" distB="0" distL="0" distR="0" wp14:anchorId="428AB6F7" wp14:editId="68D03D43">
                              <wp:extent cx="45720" cy="45720"/>
                              <wp:effectExtent l="0" t="0" r="0" b="0"/>
                              <wp:docPr id="108729527"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304A350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5B0A4E5C" w14:textId="77777777">
                                <w:trPr>
                                  <w:tblCellSpacing w:w="0" w:type="dxa"/>
                                  <w:jc w:val="center"/>
                                </w:trPr>
                                <w:tc>
                                  <w:tcPr>
                                    <w:tcW w:w="0" w:type="auto"/>
                                    <w:shd w:val="clear" w:color="auto" w:fill="FFFFFF"/>
                                    <w:hideMark/>
                                  </w:tcPr>
                                  <w:p w14:paraId="49D3BD19" w14:textId="3CF71ADB" w:rsidR="002E2644" w:rsidRPr="002E2644" w:rsidRDefault="002E2644" w:rsidP="002E2644">
                                    <w:r w:rsidRPr="002E2644">
                                      <w:lastRenderedPageBreak/>
                                      <w:drawing>
                                        <wp:inline distT="0" distB="0" distL="0" distR="0" wp14:anchorId="5E99FB45" wp14:editId="37E08FBD">
                                          <wp:extent cx="5731510" cy="589280"/>
                                          <wp:effectExtent l="0" t="0" r="2540" b="1270"/>
                                          <wp:docPr id="720261791"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356CF6F0" w14:textId="77777777" w:rsidR="002E2644" w:rsidRPr="002E2644" w:rsidRDefault="002E2644" w:rsidP="002E2644"/>
                          </w:tc>
                        </w:tr>
                      </w:tbl>
                      <w:p w14:paraId="29E0E6DF" w14:textId="5148E8EB" w:rsidR="002E2644" w:rsidRPr="002E2644" w:rsidRDefault="002E2644" w:rsidP="002E2644">
                        <w:r w:rsidRPr="002E2644">
                          <w:drawing>
                            <wp:inline distT="0" distB="0" distL="0" distR="0" wp14:anchorId="5449623A" wp14:editId="14D883E7">
                              <wp:extent cx="45720" cy="45720"/>
                              <wp:effectExtent l="0" t="0" r="0" b="0"/>
                              <wp:docPr id="18166143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2E80A33"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5AFBAEF5" w14:textId="77777777">
                                <w:trPr>
                                  <w:tblCellSpacing w:w="0" w:type="dxa"/>
                                  <w:jc w:val="center"/>
                                </w:trPr>
                                <w:tc>
                                  <w:tcPr>
                                    <w:tcW w:w="0" w:type="auto"/>
                                    <w:shd w:val="clear" w:color="auto" w:fill="FFFFFF"/>
                                    <w:hideMark/>
                                  </w:tcPr>
                                  <w:p w14:paraId="3405BBA0" w14:textId="551D9035" w:rsidR="002E2644" w:rsidRPr="002E2644" w:rsidRDefault="002E2644" w:rsidP="002E2644">
                                    <w:r w:rsidRPr="002E2644">
                                      <w:drawing>
                                        <wp:inline distT="0" distB="0" distL="0" distR="0" wp14:anchorId="1E4A34F2" wp14:editId="6EABA242">
                                          <wp:extent cx="1920240" cy="1295400"/>
                                          <wp:effectExtent l="0" t="0" r="3810" b="0"/>
                                          <wp:docPr id="239095083" name="Picture 255">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0240" cy="1295400"/>
                                                  </a:xfrm>
                                                  <a:prstGeom prst="rect">
                                                    <a:avLst/>
                                                  </a:prstGeom>
                                                  <a:noFill/>
                                                  <a:ln>
                                                    <a:noFill/>
                                                  </a:ln>
                                                </pic:spPr>
                                              </pic:pic>
                                            </a:graphicData>
                                          </a:graphic>
                                        </wp:inline>
                                      </w:drawing>
                                    </w:r>
                                  </w:p>
                                </w:tc>
                              </w:tr>
                              <w:tr w:rsidR="002E2644" w:rsidRPr="002E2644" w14:paraId="33D70FA7" w14:textId="77777777">
                                <w:trPr>
                                  <w:tblCellSpacing w:w="0" w:type="dxa"/>
                                  <w:jc w:val="center"/>
                                </w:trPr>
                                <w:tc>
                                  <w:tcPr>
                                    <w:tcW w:w="0" w:type="auto"/>
                                    <w:shd w:val="clear" w:color="auto" w:fill="FFFFFF"/>
                                    <w:tcMar>
                                      <w:top w:w="150" w:type="dxa"/>
                                      <w:left w:w="375" w:type="dxa"/>
                                      <w:bottom w:w="150" w:type="dxa"/>
                                      <w:right w:w="375" w:type="dxa"/>
                                    </w:tcMar>
                                    <w:hideMark/>
                                  </w:tcPr>
                                  <w:p w14:paraId="0473D1F0" w14:textId="77777777" w:rsidR="002E2644" w:rsidRPr="002E2644" w:rsidRDefault="002E2644" w:rsidP="002E2644">
                                    <w:pPr>
                                      <w:rPr>
                                        <w:b/>
                                        <w:bCs/>
                                      </w:rPr>
                                    </w:pPr>
                                    <w:hyperlink r:id="rId18" w:history="1">
                                      <w:r w:rsidRPr="002E2644">
                                        <w:rPr>
                                          <w:rStyle w:val="Hyperlink"/>
                                          <w:b/>
                                          <w:bCs/>
                                        </w:rPr>
                                        <w:t>War of the Three Kingdoms</w:t>
                                      </w:r>
                                    </w:hyperlink>
                                  </w:p>
                                  <w:p w14:paraId="6A498B00" w14:textId="77777777" w:rsidR="002E2644" w:rsidRPr="002E2644" w:rsidRDefault="002E2644" w:rsidP="002E2644">
                                    <w:pPr>
                                      <w:rPr>
                                        <w:b/>
                                        <w:bCs/>
                                      </w:rPr>
                                    </w:pPr>
                                    <w:r w:rsidRPr="002E2644">
                                      <w:rPr>
                                        <w:b/>
                                        <w:bCs/>
                                      </w:rPr>
                                      <w:t xml:space="preserve">22nd - 23rd </w:t>
                                    </w:r>
                                    <w:proofErr w:type="gramStart"/>
                                    <w:r w:rsidRPr="002E2644">
                                      <w:rPr>
                                        <w:b/>
                                        <w:bCs/>
                                      </w:rPr>
                                      <w:t>August  -</w:t>
                                    </w:r>
                                    <w:proofErr w:type="gramEnd"/>
                                    <w:r w:rsidRPr="002E2644">
                                      <w:rPr>
                                        <w:b/>
                                        <w:bCs/>
                                      </w:rPr>
                                      <w:t xml:space="preserve"> Weald and Downland Living Museum</w:t>
                                    </w:r>
                                  </w:p>
                                  <w:p w14:paraId="22665C4A" w14:textId="77777777" w:rsidR="002E2644" w:rsidRPr="002E2644" w:rsidRDefault="002E2644" w:rsidP="002E2644">
                                    <w:r w:rsidRPr="002E2644">
                                      <w:t>Join us for our War of the Three Kingdoms weekend, where you can come along and discover what life was like in the 17th Century as depicted by an English Civil Wars Royalist Garrison, as we welcome back The Wardour Garrison Living History Group</w:t>
                                    </w:r>
                                  </w:p>
                                  <w:p w14:paraId="4BEF3BD4" w14:textId="77777777" w:rsidR="002E2644" w:rsidRPr="002E2644" w:rsidRDefault="002E2644" w:rsidP="002E2644">
                                    <w:hyperlink r:id="rId19" w:history="1">
                                      <w:proofErr w:type="gramStart"/>
                                      <w:r w:rsidRPr="002E2644">
                                        <w:rPr>
                                          <w:rStyle w:val="Hyperlink"/>
                                        </w:rPr>
                                        <w:t>MORE..</w:t>
                                      </w:r>
                                      <w:proofErr w:type="gramEnd"/>
                                    </w:hyperlink>
                                    <w:r w:rsidRPr="002E2644">
                                      <w:t>.</w:t>
                                    </w:r>
                                  </w:p>
                                </w:tc>
                              </w:tr>
                            </w:tbl>
                            <w:p w14:paraId="5C805920" w14:textId="77777777" w:rsidR="002E2644" w:rsidRPr="002E2644" w:rsidRDefault="002E2644" w:rsidP="002E2644"/>
                          </w:tc>
                        </w:tr>
                      </w:tbl>
                      <w:p w14:paraId="5ADC1DBE" w14:textId="3E038056" w:rsidR="002E2644" w:rsidRPr="002E2644" w:rsidRDefault="002E2644" w:rsidP="002E2644">
                        <w:r w:rsidRPr="002E2644">
                          <w:drawing>
                            <wp:inline distT="0" distB="0" distL="0" distR="0" wp14:anchorId="1FDDF4A5" wp14:editId="65746996">
                              <wp:extent cx="45720" cy="45720"/>
                              <wp:effectExtent l="0" t="0" r="0" b="0"/>
                              <wp:docPr id="100316243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2EBFFA5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910E282" w14:textId="77777777">
                                <w:trPr>
                                  <w:tblCellSpacing w:w="0" w:type="dxa"/>
                                  <w:jc w:val="center"/>
                                </w:trPr>
                                <w:tc>
                                  <w:tcPr>
                                    <w:tcW w:w="0" w:type="auto"/>
                                    <w:shd w:val="clear" w:color="auto" w:fill="FFFFFF"/>
                                    <w:tcMar>
                                      <w:top w:w="150" w:type="dxa"/>
                                      <w:left w:w="375" w:type="dxa"/>
                                      <w:bottom w:w="150" w:type="dxa"/>
                                      <w:right w:w="375" w:type="dxa"/>
                                    </w:tcMar>
                                    <w:hideMark/>
                                  </w:tcPr>
                                  <w:p w14:paraId="496DEC59" w14:textId="016BB3F8" w:rsidR="002E2644" w:rsidRPr="002E2644" w:rsidRDefault="002E2644" w:rsidP="002E2644">
                                    <w:r w:rsidRPr="002E2644">
                                      <w:drawing>
                                        <wp:inline distT="0" distB="0" distL="0" distR="0" wp14:anchorId="20FF116B" wp14:editId="08CB7C49">
                                          <wp:extent cx="3726180" cy="2095500"/>
                                          <wp:effectExtent l="0" t="0" r="7620" b="0"/>
                                          <wp:docPr id="1786446868" name="Picture 253">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6180" cy="2095500"/>
                                                  </a:xfrm>
                                                  <a:prstGeom prst="rect">
                                                    <a:avLst/>
                                                  </a:prstGeom>
                                                  <a:noFill/>
                                                  <a:ln>
                                                    <a:noFill/>
                                                  </a:ln>
                                                </pic:spPr>
                                              </pic:pic>
                                            </a:graphicData>
                                          </a:graphic>
                                        </wp:inline>
                                      </w:drawing>
                                    </w:r>
                                  </w:p>
                                </w:tc>
                              </w:tr>
                              <w:tr w:rsidR="002E2644" w:rsidRPr="002E2644" w14:paraId="35D749D0" w14:textId="77777777">
                                <w:trPr>
                                  <w:tblCellSpacing w:w="0" w:type="dxa"/>
                                  <w:jc w:val="center"/>
                                </w:trPr>
                                <w:tc>
                                  <w:tcPr>
                                    <w:tcW w:w="0" w:type="auto"/>
                                    <w:shd w:val="clear" w:color="auto" w:fill="FFFFFF"/>
                                    <w:tcMar>
                                      <w:top w:w="150" w:type="dxa"/>
                                      <w:left w:w="375" w:type="dxa"/>
                                      <w:bottom w:w="150" w:type="dxa"/>
                                      <w:right w:w="375" w:type="dxa"/>
                                    </w:tcMar>
                                    <w:hideMark/>
                                  </w:tcPr>
                                  <w:p w14:paraId="37CE5657" w14:textId="77777777" w:rsidR="002E2644" w:rsidRPr="002E2644" w:rsidRDefault="002E2644" w:rsidP="002E2644">
                                    <w:pPr>
                                      <w:rPr>
                                        <w:b/>
                                        <w:bCs/>
                                      </w:rPr>
                                    </w:pPr>
                                    <w:hyperlink r:id="rId22" w:history="1">
                                      <w:r w:rsidRPr="002E2644">
                                        <w:rPr>
                                          <w:rStyle w:val="Hyperlink"/>
                                          <w:b/>
                                          <w:bCs/>
                                        </w:rPr>
                                        <w:t>Gladiators! Weekend at Fishbourne Roman Palace</w:t>
                                      </w:r>
                                    </w:hyperlink>
                                  </w:p>
                                  <w:p w14:paraId="01D31B87" w14:textId="77777777" w:rsidR="002E2644" w:rsidRPr="002E2644" w:rsidRDefault="002E2644" w:rsidP="002E2644">
                                    <w:pPr>
                                      <w:rPr>
                                        <w:b/>
                                        <w:bCs/>
                                      </w:rPr>
                                    </w:pPr>
                                    <w:r w:rsidRPr="002E2644">
                                      <w:rPr>
                                        <w:b/>
                                        <w:bCs/>
                                      </w:rPr>
                                      <w:t>22nd - 23rd August - Fishbourne Roman Palace</w:t>
                                    </w:r>
                                  </w:p>
                                  <w:p w14:paraId="1AD3CE4E" w14:textId="77777777" w:rsidR="002E2644" w:rsidRPr="002E2644" w:rsidRDefault="002E2644" w:rsidP="002E2644">
                                    <w:r w:rsidRPr="002E2644">
                                      <w:lastRenderedPageBreak/>
                                      <w:t>Join us for some spectacular gladiatorial combat at Fishbourne Roman Palace! Experience the drama as the Gladiators of Britannia bring the 1st century AD to life. Witness epic clashes, decide fates, and hear tales of their world. </w:t>
                                    </w:r>
                                  </w:p>
                                  <w:p w14:paraId="4A9E4C05" w14:textId="77777777" w:rsidR="002E2644" w:rsidRPr="002E2644" w:rsidRDefault="002E2644" w:rsidP="002E2644">
                                    <w:hyperlink r:id="rId23" w:history="1">
                                      <w:r w:rsidRPr="002E2644">
                                        <w:rPr>
                                          <w:rStyle w:val="Hyperlink"/>
                                          <w:b/>
                                          <w:bCs/>
                                        </w:rPr>
                                        <w:t>MORE</w:t>
                                      </w:r>
                                    </w:hyperlink>
                                  </w:p>
                                </w:tc>
                              </w:tr>
                            </w:tbl>
                            <w:p w14:paraId="1F377CEB" w14:textId="77777777" w:rsidR="002E2644" w:rsidRPr="002E2644" w:rsidRDefault="002E2644" w:rsidP="002E2644"/>
                          </w:tc>
                        </w:tr>
                      </w:tbl>
                      <w:p w14:paraId="15F4CE6E" w14:textId="6B1F8764" w:rsidR="002E2644" w:rsidRPr="002E2644" w:rsidRDefault="002E2644" w:rsidP="002E2644">
                        <w:r w:rsidRPr="002E2644">
                          <w:lastRenderedPageBreak/>
                          <w:drawing>
                            <wp:inline distT="0" distB="0" distL="0" distR="0" wp14:anchorId="744C078A" wp14:editId="326F1904">
                              <wp:extent cx="45720" cy="45720"/>
                              <wp:effectExtent l="0" t="0" r="0" b="0"/>
                              <wp:docPr id="884975787"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5529610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74A44F5E" w14:textId="77777777">
                                <w:trPr>
                                  <w:tblCellSpacing w:w="0" w:type="dxa"/>
                                  <w:jc w:val="center"/>
                                </w:trPr>
                                <w:tc>
                                  <w:tcPr>
                                    <w:tcW w:w="0" w:type="auto"/>
                                    <w:shd w:val="clear" w:color="auto" w:fill="FFFFFF"/>
                                    <w:tcMar>
                                      <w:top w:w="150" w:type="dxa"/>
                                      <w:left w:w="375" w:type="dxa"/>
                                      <w:bottom w:w="150" w:type="dxa"/>
                                      <w:right w:w="375" w:type="dxa"/>
                                    </w:tcMar>
                                    <w:hideMark/>
                                  </w:tcPr>
                                  <w:p w14:paraId="6BA0031D" w14:textId="076E77C8" w:rsidR="002E2644" w:rsidRPr="002E2644" w:rsidRDefault="002E2644" w:rsidP="002E2644">
                                    <w:r w:rsidRPr="002E2644">
                                      <w:drawing>
                                        <wp:inline distT="0" distB="0" distL="0" distR="0" wp14:anchorId="23CA38E3" wp14:editId="095E7300">
                                          <wp:extent cx="5646420" cy="3467100"/>
                                          <wp:effectExtent l="0" t="0" r="0" b="0"/>
                                          <wp:docPr id="1923975171" name="Picture 251">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6420" cy="3467100"/>
                                                  </a:xfrm>
                                                  <a:prstGeom prst="rect">
                                                    <a:avLst/>
                                                  </a:prstGeom>
                                                  <a:noFill/>
                                                  <a:ln>
                                                    <a:noFill/>
                                                  </a:ln>
                                                </pic:spPr>
                                              </pic:pic>
                                            </a:graphicData>
                                          </a:graphic>
                                        </wp:inline>
                                      </w:drawing>
                                    </w:r>
                                  </w:p>
                                </w:tc>
                              </w:tr>
                              <w:tr w:rsidR="002E2644" w:rsidRPr="002E2644" w14:paraId="666FDF30" w14:textId="77777777">
                                <w:trPr>
                                  <w:tblCellSpacing w:w="0" w:type="dxa"/>
                                  <w:jc w:val="center"/>
                                </w:trPr>
                                <w:tc>
                                  <w:tcPr>
                                    <w:tcW w:w="0" w:type="auto"/>
                                    <w:shd w:val="clear" w:color="auto" w:fill="FFFFFF"/>
                                    <w:tcMar>
                                      <w:top w:w="150" w:type="dxa"/>
                                      <w:left w:w="375" w:type="dxa"/>
                                      <w:bottom w:w="150" w:type="dxa"/>
                                      <w:right w:w="375" w:type="dxa"/>
                                    </w:tcMar>
                                  </w:tcPr>
                                  <w:p w14:paraId="5E85AF46" w14:textId="77777777" w:rsidR="002E2644" w:rsidRPr="002E2644" w:rsidRDefault="002E2644" w:rsidP="002E2644">
                                    <w:pPr>
                                      <w:rPr>
                                        <w:b/>
                                        <w:bCs/>
                                      </w:rPr>
                                    </w:pPr>
                                    <w:hyperlink r:id="rId26" w:history="1">
                                      <w:r w:rsidRPr="002E2644">
                                        <w:rPr>
                                          <w:rStyle w:val="Hyperlink"/>
                                          <w:b/>
                                          <w:bCs/>
                                        </w:rPr>
                                        <w:t>The Kennels Vintage Market</w:t>
                                      </w:r>
                                    </w:hyperlink>
                                  </w:p>
                                  <w:p w14:paraId="49A20072" w14:textId="77777777" w:rsidR="002E2644" w:rsidRPr="002E2644" w:rsidRDefault="002E2644" w:rsidP="002E2644">
                                    <w:r w:rsidRPr="002E2644">
                                      <w:rPr>
                                        <w:b/>
                                        <w:bCs/>
                                      </w:rPr>
                                      <w:t xml:space="preserve">22nd </w:t>
                                    </w:r>
                                    <w:proofErr w:type="gramStart"/>
                                    <w:r w:rsidRPr="002E2644">
                                      <w:rPr>
                                        <w:b/>
                                        <w:bCs/>
                                      </w:rPr>
                                      <w:t>August  The</w:t>
                                    </w:r>
                                    <w:proofErr w:type="gramEnd"/>
                                    <w:r w:rsidRPr="002E2644">
                                      <w:rPr>
                                        <w:b/>
                                        <w:bCs/>
                                      </w:rPr>
                                      <w:t xml:space="preserve"> Kennels at Goodwood</w:t>
                                    </w:r>
                                  </w:p>
                                  <w:p w14:paraId="66F80475" w14:textId="77777777" w:rsidR="002E2644" w:rsidRPr="002E2644" w:rsidRDefault="002E2644" w:rsidP="002E2644">
                                    <w:r w:rsidRPr="002E2644">
                                      <w:t>The Kennels' Vintage Market is back for another year to get you style-ready for Goodwood Revival. Stalls will be showcasing some of the most beautiful vintage clothing and accessories from bygone eras including beautiful dresses, stunning hats, dapper waistcoats and those perfect little details and accessories to finish off any vintage outfit.</w:t>
                                    </w:r>
                                  </w:p>
                                  <w:p w14:paraId="53CFDDAF" w14:textId="77777777" w:rsidR="002E2644" w:rsidRPr="002E2644" w:rsidRDefault="002E2644" w:rsidP="002E2644">
                                    <w:r w:rsidRPr="002E2644">
                                      <w:t>The fabulous Dawn Gracie - vintage expert and style authority will be bringing her irresistible energy to the Vintage Market throughout the day.</w:t>
                                    </w:r>
                                  </w:p>
                                  <w:p w14:paraId="687872F7" w14:textId="77777777" w:rsidR="002E2644" w:rsidRPr="002E2644" w:rsidRDefault="002E2644" w:rsidP="002E2644"/>
                                  <w:p w14:paraId="6FDF5940" w14:textId="77777777" w:rsidR="002E2644" w:rsidRPr="002E2644" w:rsidRDefault="002E2644" w:rsidP="002E2644">
                                    <w:hyperlink r:id="rId27" w:history="1">
                                      <w:r w:rsidRPr="002E2644">
                                        <w:rPr>
                                          <w:rStyle w:val="Hyperlink"/>
                                        </w:rPr>
                                        <w:t>MORE</w:t>
                                      </w:r>
                                    </w:hyperlink>
                                  </w:p>
                                </w:tc>
                              </w:tr>
                            </w:tbl>
                            <w:p w14:paraId="6CD226DA" w14:textId="77777777" w:rsidR="002E2644" w:rsidRPr="002E2644" w:rsidRDefault="002E2644" w:rsidP="002E2644"/>
                          </w:tc>
                        </w:tr>
                      </w:tbl>
                      <w:p w14:paraId="2F7CD9E9" w14:textId="301C75AD" w:rsidR="002E2644" w:rsidRPr="002E2644" w:rsidRDefault="002E2644" w:rsidP="002E2644">
                        <w:r w:rsidRPr="002E2644">
                          <w:drawing>
                            <wp:inline distT="0" distB="0" distL="0" distR="0" wp14:anchorId="1FF52AC4" wp14:editId="15671EFC">
                              <wp:extent cx="45720" cy="45720"/>
                              <wp:effectExtent l="0" t="0" r="0" b="0"/>
                              <wp:docPr id="1046233088"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0EEC6F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6A914C79" w14:textId="77777777">
                                <w:trPr>
                                  <w:tblCellSpacing w:w="0" w:type="dxa"/>
                                  <w:jc w:val="center"/>
                                </w:trPr>
                                <w:tc>
                                  <w:tcPr>
                                    <w:tcW w:w="0" w:type="auto"/>
                                    <w:shd w:val="clear" w:color="auto" w:fill="FFFFFF"/>
                                    <w:hideMark/>
                                  </w:tcPr>
                                  <w:p w14:paraId="63C07D3C" w14:textId="6F5CFA49" w:rsidR="002E2644" w:rsidRPr="002E2644" w:rsidRDefault="002E2644" w:rsidP="002E2644">
                                    <w:r w:rsidRPr="002E2644">
                                      <w:lastRenderedPageBreak/>
                                      <w:drawing>
                                        <wp:inline distT="0" distB="0" distL="0" distR="0" wp14:anchorId="1B7673ED" wp14:editId="20D3908B">
                                          <wp:extent cx="5731510" cy="3221990"/>
                                          <wp:effectExtent l="0" t="0" r="2540" b="0"/>
                                          <wp:docPr id="869132228" name="Picture 249">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p>
                                </w:tc>
                              </w:tr>
                              <w:tr w:rsidR="002E2644" w:rsidRPr="002E2644" w14:paraId="08046092" w14:textId="77777777">
                                <w:trPr>
                                  <w:tblCellSpacing w:w="0" w:type="dxa"/>
                                  <w:jc w:val="center"/>
                                </w:trPr>
                                <w:tc>
                                  <w:tcPr>
                                    <w:tcW w:w="0" w:type="auto"/>
                                    <w:shd w:val="clear" w:color="auto" w:fill="FFFFFF"/>
                                    <w:tcMar>
                                      <w:top w:w="150" w:type="dxa"/>
                                      <w:left w:w="375" w:type="dxa"/>
                                      <w:bottom w:w="150" w:type="dxa"/>
                                      <w:right w:w="375" w:type="dxa"/>
                                    </w:tcMar>
                                    <w:hideMark/>
                                  </w:tcPr>
                                  <w:p w14:paraId="632FAA74" w14:textId="77777777" w:rsidR="002E2644" w:rsidRPr="002E2644" w:rsidRDefault="002E2644" w:rsidP="002E2644">
                                    <w:pPr>
                                      <w:rPr>
                                        <w:b/>
                                        <w:bCs/>
                                      </w:rPr>
                                    </w:pPr>
                                    <w:hyperlink r:id="rId30" w:history="1">
                                      <w:r w:rsidRPr="002E2644">
                                        <w:rPr>
                                          <w:rStyle w:val="Hyperlink"/>
                                          <w:b/>
                                          <w:bCs/>
                                        </w:rPr>
                                        <w:t>Space Safari - The Drone Light Show</w:t>
                                      </w:r>
                                    </w:hyperlink>
                                  </w:p>
                                  <w:p w14:paraId="36AAFE94" w14:textId="77777777" w:rsidR="002E2644" w:rsidRPr="002E2644" w:rsidRDefault="002E2644" w:rsidP="002E2644">
                                    <w:pPr>
                                      <w:rPr>
                                        <w:b/>
                                        <w:bCs/>
                                      </w:rPr>
                                    </w:pPr>
                                    <w:r w:rsidRPr="002E2644">
                                      <w:rPr>
                                        <w:b/>
                                        <w:bCs/>
                                      </w:rPr>
                                      <w:t>22nd August    </w:t>
                                    </w:r>
                                    <w:proofErr w:type="spellStart"/>
                                    <w:r w:rsidRPr="002E2644">
                                      <w:rPr>
                                        <w:b/>
                                        <w:bCs/>
                                      </w:rPr>
                                      <w:t>Fontwell</w:t>
                                    </w:r>
                                    <w:proofErr w:type="spellEnd"/>
                                    <w:r w:rsidRPr="002E2644">
                                      <w:rPr>
                                        <w:b/>
                                        <w:bCs/>
                                      </w:rPr>
                                      <w:t xml:space="preserve"> Park Racecourse</w:t>
                                    </w:r>
                                  </w:p>
                                  <w:p w14:paraId="58F556D2" w14:textId="77777777" w:rsidR="002E2644" w:rsidRPr="002E2644" w:rsidRDefault="002E2644" w:rsidP="002E2644">
                                    <w:r w:rsidRPr="002E2644">
                                      <w:t>For the first time ever in Chichester, experience a spectacular cinematic drone light show under the stars this August.</w:t>
                                    </w:r>
                                  </w:p>
                                  <w:p w14:paraId="57109513" w14:textId="77777777" w:rsidR="002E2644" w:rsidRPr="002E2644" w:rsidRDefault="002E2644" w:rsidP="002E2644">
                                    <w:r w:rsidRPr="002E2644">
                                      <w:t>Space Safari: The Drone Light Show is a breathtaking immersive experience combining hundreds of synchronised drones, cinematic storytelling, music, and family entertainment into one unforgettable evening.</w:t>
                                    </w:r>
                                  </w:p>
                                  <w:p w14:paraId="3233CB20" w14:textId="77777777" w:rsidR="002E2644" w:rsidRPr="002E2644" w:rsidRDefault="002E2644" w:rsidP="002E2644">
                                    <w:hyperlink r:id="rId31" w:history="1">
                                      <w:r w:rsidRPr="002E2644">
                                        <w:rPr>
                                          <w:rStyle w:val="Hyperlink"/>
                                        </w:rPr>
                                        <w:t>MORE</w:t>
                                      </w:r>
                                    </w:hyperlink>
                                  </w:p>
                                </w:tc>
                              </w:tr>
                            </w:tbl>
                            <w:p w14:paraId="2AF981A1" w14:textId="77777777" w:rsidR="002E2644" w:rsidRPr="002E2644" w:rsidRDefault="002E2644" w:rsidP="002E2644"/>
                          </w:tc>
                        </w:tr>
                      </w:tbl>
                      <w:p w14:paraId="2354DF62" w14:textId="6FD0D906" w:rsidR="002E2644" w:rsidRPr="002E2644" w:rsidRDefault="002E2644" w:rsidP="002E2644">
                        <w:r w:rsidRPr="002E2644">
                          <w:drawing>
                            <wp:inline distT="0" distB="0" distL="0" distR="0" wp14:anchorId="2A4A12F5" wp14:editId="6601D838">
                              <wp:extent cx="45720" cy="45720"/>
                              <wp:effectExtent l="0" t="0" r="0" b="0"/>
                              <wp:docPr id="14473577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B64765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7624"/>
                              </w:tblGrid>
                              <w:tr w:rsidR="002E2644" w:rsidRPr="002E2644" w14:paraId="4E50C40A" w14:textId="77777777">
                                <w:trPr>
                                  <w:tblCellSpacing w:w="0" w:type="dxa"/>
                                  <w:jc w:val="center"/>
                                </w:trPr>
                                <w:tc>
                                  <w:tcPr>
                                    <w:tcW w:w="0" w:type="auto"/>
                                    <w:shd w:val="clear" w:color="auto" w:fill="FFFFFF"/>
                                    <w:tcMar>
                                      <w:top w:w="150" w:type="dxa"/>
                                      <w:left w:w="375" w:type="dxa"/>
                                      <w:bottom w:w="150" w:type="dxa"/>
                                      <w:right w:w="375" w:type="dxa"/>
                                    </w:tcMar>
                                    <w:hideMark/>
                                  </w:tcPr>
                                  <w:p w14:paraId="0A0A75AA" w14:textId="5E929D88" w:rsidR="002E2644" w:rsidRPr="002E2644" w:rsidRDefault="002E2644" w:rsidP="002E2644">
                                    <w:r w:rsidRPr="002E2644">
                                      <w:lastRenderedPageBreak/>
                                      <w:drawing>
                                        <wp:inline distT="0" distB="0" distL="0" distR="0" wp14:anchorId="76C5FBE5" wp14:editId="462AAFEB">
                                          <wp:extent cx="1767840" cy="2499360"/>
                                          <wp:effectExtent l="0" t="0" r="3810" b="0"/>
                                          <wp:docPr id="1591588133" name="Picture 247">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7840" cy="2499360"/>
                                                  </a:xfrm>
                                                  <a:prstGeom prst="rect">
                                                    <a:avLst/>
                                                  </a:prstGeom>
                                                  <a:noFill/>
                                                  <a:ln>
                                                    <a:noFill/>
                                                  </a:ln>
                                                </pic:spPr>
                                              </pic:pic>
                                            </a:graphicData>
                                          </a:graphic>
                                        </wp:inline>
                                      </w:drawing>
                                    </w:r>
                                  </w:p>
                                </w:tc>
                              </w:tr>
                              <w:tr w:rsidR="002E2644" w:rsidRPr="002E2644" w14:paraId="39248CF4" w14:textId="77777777">
                                <w:trPr>
                                  <w:tblCellSpacing w:w="0" w:type="dxa"/>
                                  <w:jc w:val="center"/>
                                </w:trPr>
                                <w:tc>
                                  <w:tcPr>
                                    <w:tcW w:w="0" w:type="auto"/>
                                    <w:shd w:val="clear" w:color="auto" w:fill="FFFFFF"/>
                                    <w:tcMar>
                                      <w:top w:w="150" w:type="dxa"/>
                                      <w:left w:w="375" w:type="dxa"/>
                                      <w:bottom w:w="150" w:type="dxa"/>
                                      <w:right w:w="375" w:type="dxa"/>
                                    </w:tcMar>
                                    <w:hideMark/>
                                  </w:tcPr>
                                  <w:p w14:paraId="0B7D7FD7" w14:textId="77777777" w:rsidR="002E2644" w:rsidRPr="002E2644" w:rsidRDefault="002E2644" w:rsidP="002E2644">
                                    <w:pPr>
                                      <w:rPr>
                                        <w:b/>
                                        <w:bCs/>
                                      </w:rPr>
                                    </w:pPr>
                                    <w:hyperlink r:id="rId34" w:history="1">
                                      <w:r w:rsidRPr="002E2644">
                                        <w:rPr>
                                          <w:rStyle w:val="Hyperlink"/>
                                          <w:b/>
                                          <w:bCs/>
                                        </w:rPr>
                                        <w:t>Bleak Expectations</w:t>
                                      </w:r>
                                    </w:hyperlink>
                                  </w:p>
                                  <w:p w14:paraId="689E042A" w14:textId="77777777" w:rsidR="002E2644" w:rsidRPr="002E2644" w:rsidRDefault="002E2644" w:rsidP="002E2644">
                                    <w:r w:rsidRPr="002E2644">
                                      <w:t xml:space="preserve">22nd - 29th </w:t>
                                    </w:r>
                                    <w:proofErr w:type="gramStart"/>
                                    <w:r w:rsidRPr="002E2644">
                                      <w:t>August  Priory</w:t>
                                    </w:r>
                                    <w:proofErr w:type="gramEnd"/>
                                    <w:r w:rsidRPr="002E2644">
                                      <w:t xml:space="preserve"> Playhouse, Arundel</w:t>
                                    </w:r>
                                  </w:p>
                                  <w:p w14:paraId="1112ADC8" w14:textId="77777777" w:rsidR="002E2644" w:rsidRPr="002E2644" w:rsidRDefault="002E2644" w:rsidP="002E2644">
                                    <w:r w:rsidRPr="002E2644">
                                      <w:rPr>
                                        <w:b/>
                                        <w:bCs/>
                                      </w:rPr>
                                      <w:t xml:space="preserve">This play is based on the </w:t>
                                    </w:r>
                                    <w:proofErr w:type="gramStart"/>
                                    <w:r w:rsidRPr="002E2644">
                                      <w:rPr>
                                        <w:b/>
                                        <w:bCs/>
                                      </w:rPr>
                                      <w:t>award winning</w:t>
                                    </w:r>
                                    <w:proofErr w:type="gramEnd"/>
                                    <w:r w:rsidRPr="002E2644">
                                      <w:rPr>
                                        <w:b/>
                                        <w:bCs/>
                                      </w:rPr>
                                      <w:t xml:space="preserve"> BBC Radio 4 series</w:t>
                                    </w:r>
                                  </w:p>
                                  <w:p w14:paraId="14A18210" w14:textId="77777777" w:rsidR="002E2644" w:rsidRPr="002E2644" w:rsidRDefault="002E2644" w:rsidP="002E2644">
                                    <w:r w:rsidRPr="002E2644">
                                      <w:t>Written by Mark Evans and Directed by Mike Smith</w:t>
                                    </w:r>
                                  </w:p>
                                  <w:p w14:paraId="13076054" w14:textId="77777777" w:rsidR="002E2644" w:rsidRPr="002E2644" w:rsidRDefault="002E2644" w:rsidP="002E2644">
                                    <w:r w:rsidRPr="002E2644">
                                      <w:t xml:space="preserve">The story Charles Dickens might have written after drinking too much gin. </w:t>
                                    </w:r>
                                  </w:p>
                                  <w:p w14:paraId="1D07390E" w14:textId="77777777" w:rsidR="002E2644" w:rsidRPr="002E2644" w:rsidRDefault="002E2644" w:rsidP="002E2644">
                                    <w:hyperlink r:id="rId35" w:history="1">
                                      <w:r w:rsidRPr="002E2644">
                                        <w:rPr>
                                          <w:rStyle w:val="Hyperlink"/>
                                        </w:rPr>
                                        <w:t>MORE</w:t>
                                      </w:r>
                                    </w:hyperlink>
                                  </w:p>
                                </w:tc>
                              </w:tr>
                            </w:tbl>
                            <w:p w14:paraId="4A402F54" w14:textId="77777777" w:rsidR="002E2644" w:rsidRPr="002E2644" w:rsidRDefault="002E2644" w:rsidP="002E2644"/>
                          </w:tc>
                        </w:tr>
                      </w:tbl>
                      <w:p w14:paraId="781BE23B" w14:textId="4A5DA617" w:rsidR="002E2644" w:rsidRPr="002E2644" w:rsidRDefault="002E2644" w:rsidP="002E2644">
                        <w:r w:rsidRPr="002E2644">
                          <w:drawing>
                            <wp:inline distT="0" distB="0" distL="0" distR="0" wp14:anchorId="245D778E" wp14:editId="6E583E5F">
                              <wp:extent cx="45720" cy="45720"/>
                              <wp:effectExtent l="0" t="0" r="0" b="0"/>
                              <wp:docPr id="78149852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CB4E72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32BDBA04"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3030"/>
                                      <w:gridCol w:w="5970"/>
                                    </w:tblGrid>
                                    <w:tr w:rsidR="002E2644" w:rsidRPr="002E2644" w14:paraId="5FFB3ABD" w14:textId="77777777">
                                      <w:trPr>
                                        <w:tblCellSpacing w:w="0" w:type="dxa"/>
                                      </w:trPr>
                                      <w:tc>
                                        <w:tcPr>
                                          <w:tcW w:w="0" w:type="auto"/>
                                          <w:tcMar>
                                            <w:top w:w="0" w:type="dxa"/>
                                            <w:left w:w="0" w:type="dxa"/>
                                            <w:bottom w:w="0" w:type="dxa"/>
                                            <w:right w:w="150" w:type="dxa"/>
                                          </w:tcMar>
                                          <w:hideMark/>
                                        </w:tcPr>
                                        <w:p w14:paraId="60C2E559" w14:textId="77E572D8" w:rsidR="002E2644" w:rsidRPr="002E2644" w:rsidRDefault="002E2644" w:rsidP="002E2644">
                                          <w:r w:rsidRPr="002E2644">
                                            <w:drawing>
                                              <wp:inline distT="0" distB="0" distL="0" distR="0" wp14:anchorId="30C043B3" wp14:editId="100055BA">
                                                <wp:extent cx="1821180" cy="2613660"/>
                                                <wp:effectExtent l="0" t="0" r="7620" b="0"/>
                                                <wp:docPr id="1783043622" name="Picture 245">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1180" cy="2613660"/>
                                                        </a:xfrm>
                                                        <a:prstGeom prst="rect">
                                                          <a:avLst/>
                                                        </a:prstGeom>
                                                        <a:noFill/>
                                                        <a:ln>
                                                          <a:noFill/>
                                                        </a:ln>
                                                      </pic:spPr>
                                                    </pic:pic>
                                                  </a:graphicData>
                                                </a:graphic>
                                              </wp:inline>
                                            </w:drawing>
                                          </w:r>
                                        </w:p>
                                      </w:tc>
                                      <w:tc>
                                        <w:tcPr>
                                          <w:tcW w:w="4500" w:type="pct"/>
                                          <w:hideMark/>
                                        </w:tcPr>
                                        <w:p w14:paraId="2FE5612C" w14:textId="77777777" w:rsidR="002E2644" w:rsidRPr="002E2644" w:rsidRDefault="002E2644" w:rsidP="002E2644">
                                          <w:pPr>
                                            <w:rPr>
                                              <w:b/>
                                              <w:bCs/>
                                            </w:rPr>
                                          </w:pPr>
                                          <w:hyperlink r:id="rId38" w:history="1">
                                            <w:r w:rsidRPr="002E2644">
                                              <w:rPr>
                                                <w:rStyle w:val="Hyperlink"/>
                                                <w:b/>
                                                <w:bCs/>
                                              </w:rPr>
                                              <w:t xml:space="preserve">William Cawley's </w:t>
                                            </w:r>
                                            <w:proofErr w:type="spellStart"/>
                                            <w:r w:rsidRPr="002E2644">
                                              <w:rPr>
                                                <w:rStyle w:val="Hyperlink"/>
                                                <w:b/>
                                                <w:bCs/>
                                              </w:rPr>
                                              <w:t>Almshouse</w:t>
                                            </w:r>
                                            <w:proofErr w:type="spellEnd"/>
                                          </w:hyperlink>
                                        </w:p>
                                        <w:p w14:paraId="0DCDA6A9" w14:textId="77777777" w:rsidR="002E2644" w:rsidRPr="002E2644" w:rsidRDefault="002E2644" w:rsidP="002E2644">
                                          <w:pPr>
                                            <w:rPr>
                                              <w:b/>
                                              <w:bCs/>
                                            </w:rPr>
                                          </w:pPr>
                                          <w:r w:rsidRPr="002E2644">
                                            <w:rPr>
                                              <w:b/>
                                              <w:bCs/>
                                            </w:rPr>
                                            <w:t xml:space="preserve">24th August </w:t>
                                          </w:r>
                                          <w:proofErr w:type="gramStart"/>
                                          <w:r w:rsidRPr="002E2644">
                                            <w:rPr>
                                              <w:b/>
                                              <w:bCs/>
                                            </w:rPr>
                                            <w:t>-  William</w:t>
                                          </w:r>
                                          <w:proofErr w:type="gramEnd"/>
                                          <w:r w:rsidRPr="002E2644">
                                            <w:rPr>
                                              <w:b/>
                                              <w:bCs/>
                                            </w:rPr>
                                            <w:t xml:space="preserve"> Cawley </w:t>
                                          </w:r>
                                          <w:proofErr w:type="spellStart"/>
                                          <w:r w:rsidRPr="002E2644">
                                            <w:rPr>
                                              <w:b/>
                                              <w:bCs/>
                                            </w:rPr>
                                            <w:t>Almshouse</w:t>
                                          </w:r>
                                          <w:proofErr w:type="spellEnd"/>
                                          <w:r w:rsidRPr="002E2644">
                                            <w:rPr>
                                              <w:b/>
                                              <w:bCs/>
                                            </w:rPr>
                                            <w:t>, Northgate, Chichester</w:t>
                                          </w:r>
                                        </w:p>
                                        <w:p w14:paraId="257F546C" w14:textId="77777777" w:rsidR="002E2644" w:rsidRPr="002E2644" w:rsidRDefault="002E2644" w:rsidP="002E2644">
                                          <w:r w:rsidRPr="002E2644">
                                            <w:t xml:space="preserve">Last year saw the 400th anniversary of the founding by William Cawley of his </w:t>
                                          </w:r>
                                          <w:proofErr w:type="spellStart"/>
                                          <w:r w:rsidRPr="002E2644">
                                            <w:t>almshouse</w:t>
                                          </w:r>
                                          <w:proofErr w:type="spellEnd"/>
                                          <w:r w:rsidRPr="002E2644">
                                            <w:t xml:space="preserve"> in Northgate, and 2026 sees the 400th anniversary of the consecration of its chapel </w:t>
                                          </w:r>
                                        </w:p>
                                        <w:p w14:paraId="20D68176" w14:textId="77777777" w:rsidR="002E2644" w:rsidRPr="002E2644" w:rsidRDefault="002E2644" w:rsidP="002E2644">
                                          <w:r w:rsidRPr="002E2644">
                                            <w:t>As well as being a philanthropist, William Cawley is also notorious for having been one of the signatories to the death warrant for King Charles I, earning him the local epithet "Cawley the Regicide". </w:t>
                                          </w:r>
                                        </w:p>
                                        <w:p w14:paraId="6031579E" w14:textId="77777777" w:rsidR="002E2644" w:rsidRPr="002E2644" w:rsidRDefault="002E2644" w:rsidP="002E2644">
                                          <w:hyperlink r:id="rId39" w:history="1">
                                            <w:r w:rsidRPr="002E2644">
                                              <w:rPr>
                                                <w:rStyle w:val="Hyperlink"/>
                                                <w:b/>
                                                <w:bCs/>
                                              </w:rPr>
                                              <w:t>MORE</w:t>
                                            </w:r>
                                          </w:hyperlink>
                                        </w:p>
                                      </w:tc>
                                    </w:tr>
                                  </w:tbl>
                                  <w:p w14:paraId="4409458B" w14:textId="77777777" w:rsidR="002E2644" w:rsidRPr="002E2644" w:rsidRDefault="002E2644" w:rsidP="002E2644"/>
                                </w:tc>
                              </w:tr>
                            </w:tbl>
                            <w:p w14:paraId="33960119" w14:textId="77777777" w:rsidR="002E2644" w:rsidRPr="002E2644" w:rsidRDefault="002E2644" w:rsidP="002E2644"/>
                          </w:tc>
                        </w:tr>
                      </w:tbl>
                      <w:p w14:paraId="6314E9E2" w14:textId="0A0DD673" w:rsidR="002E2644" w:rsidRPr="002E2644" w:rsidRDefault="002E2644" w:rsidP="002E2644">
                        <w:r w:rsidRPr="002E2644">
                          <w:drawing>
                            <wp:inline distT="0" distB="0" distL="0" distR="0" wp14:anchorId="5AF1FDF2" wp14:editId="78705F88">
                              <wp:extent cx="45720" cy="45720"/>
                              <wp:effectExtent l="0" t="0" r="0" b="0"/>
                              <wp:docPr id="75381021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A44CF4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7DA0B143" w14:textId="77777777">
                                <w:trPr>
                                  <w:tblCellSpacing w:w="0" w:type="dxa"/>
                                  <w:jc w:val="center"/>
                                </w:trPr>
                                <w:tc>
                                  <w:tcPr>
                                    <w:tcW w:w="0" w:type="auto"/>
                                    <w:shd w:val="clear" w:color="auto" w:fill="FFFFFF"/>
                                    <w:tcMar>
                                      <w:top w:w="150" w:type="dxa"/>
                                      <w:left w:w="375" w:type="dxa"/>
                                      <w:bottom w:w="150" w:type="dxa"/>
                                      <w:right w:w="375" w:type="dxa"/>
                                    </w:tcMar>
                                    <w:hideMark/>
                                  </w:tcPr>
                                  <w:p w14:paraId="345D62B6" w14:textId="1532E854" w:rsidR="002E2644" w:rsidRPr="002E2644" w:rsidRDefault="002E2644" w:rsidP="002E2644">
                                    <w:r w:rsidRPr="002E2644">
                                      <w:lastRenderedPageBreak/>
                                      <w:drawing>
                                        <wp:inline distT="0" distB="0" distL="0" distR="0" wp14:anchorId="10A8178A" wp14:editId="17AE4FAA">
                                          <wp:extent cx="5524500" cy="2766060"/>
                                          <wp:effectExtent l="0" t="0" r="0" b="0"/>
                                          <wp:docPr id="899223597" name="Picture 243">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4500" cy="2766060"/>
                                                  </a:xfrm>
                                                  <a:prstGeom prst="rect">
                                                    <a:avLst/>
                                                  </a:prstGeom>
                                                  <a:noFill/>
                                                  <a:ln>
                                                    <a:noFill/>
                                                  </a:ln>
                                                </pic:spPr>
                                              </pic:pic>
                                            </a:graphicData>
                                          </a:graphic>
                                        </wp:inline>
                                      </w:drawing>
                                    </w:r>
                                  </w:p>
                                </w:tc>
                              </w:tr>
                              <w:tr w:rsidR="002E2644" w:rsidRPr="002E2644" w14:paraId="27BFDDFE" w14:textId="77777777">
                                <w:trPr>
                                  <w:tblCellSpacing w:w="0" w:type="dxa"/>
                                  <w:jc w:val="center"/>
                                </w:trPr>
                                <w:tc>
                                  <w:tcPr>
                                    <w:tcW w:w="0" w:type="auto"/>
                                    <w:shd w:val="clear" w:color="auto" w:fill="FFFFFF"/>
                                    <w:tcMar>
                                      <w:top w:w="150" w:type="dxa"/>
                                      <w:left w:w="375" w:type="dxa"/>
                                      <w:bottom w:w="150" w:type="dxa"/>
                                      <w:right w:w="375" w:type="dxa"/>
                                    </w:tcMar>
                                    <w:hideMark/>
                                  </w:tcPr>
                                  <w:p w14:paraId="18BD4CAE" w14:textId="77777777" w:rsidR="002E2644" w:rsidRPr="002E2644" w:rsidRDefault="002E2644" w:rsidP="002E2644">
                                    <w:pPr>
                                      <w:rPr>
                                        <w:b/>
                                        <w:bCs/>
                                      </w:rPr>
                                    </w:pPr>
                                    <w:hyperlink r:id="rId42" w:history="1">
                                      <w:r w:rsidRPr="002E2644">
                                        <w:rPr>
                                          <w:rStyle w:val="Hyperlink"/>
                                          <w:b/>
                                          <w:bCs/>
                                        </w:rPr>
                                        <w:t>A Creative Space - Chi</w:t>
                                      </w:r>
                                    </w:hyperlink>
                                  </w:p>
                                  <w:p w14:paraId="31337412" w14:textId="77777777" w:rsidR="002E2644" w:rsidRPr="002E2644" w:rsidRDefault="002E2644" w:rsidP="002E2644">
                                    <w:pPr>
                                      <w:rPr>
                                        <w:b/>
                                        <w:bCs/>
                                      </w:rPr>
                                    </w:pPr>
                                    <w:r w:rsidRPr="002E2644">
                                      <w:rPr>
                                        <w:b/>
                                        <w:bCs/>
                                      </w:rPr>
                                      <w:t>25th August - Ghost at the Feast</w:t>
                                    </w:r>
                                  </w:p>
                                  <w:p w14:paraId="1DF8AD9C" w14:textId="77777777" w:rsidR="002E2644" w:rsidRPr="002E2644" w:rsidRDefault="002E2644" w:rsidP="002E2644">
                                    <w:r w:rsidRPr="002E2644">
                                      <w:t>Bring along your own project, start something new using our resources, or just drop by to meet other local people and pick up some inspiration for your next project.</w:t>
                                    </w:r>
                                  </w:p>
                                  <w:p w14:paraId="6828EFB1" w14:textId="77777777" w:rsidR="002E2644" w:rsidRPr="002E2644" w:rsidRDefault="002E2644" w:rsidP="002E2644">
                                    <w:r w:rsidRPr="002E2644">
                                      <w:t>Creative Space Chi, meets on the 2nd and 4th Tuesday of each month</w:t>
                                    </w:r>
                                  </w:p>
                                  <w:p w14:paraId="05805815" w14:textId="77777777" w:rsidR="002E2644" w:rsidRPr="002E2644" w:rsidRDefault="002E2644" w:rsidP="002E2644">
                                    <w:hyperlink r:id="rId43" w:history="1">
                                      <w:r w:rsidRPr="002E2644">
                                        <w:rPr>
                                          <w:rStyle w:val="Hyperlink"/>
                                        </w:rPr>
                                        <w:t>MORE</w:t>
                                      </w:r>
                                    </w:hyperlink>
                                  </w:p>
                                </w:tc>
                              </w:tr>
                            </w:tbl>
                            <w:p w14:paraId="06B4343D" w14:textId="77777777" w:rsidR="002E2644" w:rsidRPr="002E2644" w:rsidRDefault="002E2644" w:rsidP="002E2644"/>
                          </w:tc>
                        </w:tr>
                      </w:tbl>
                      <w:p w14:paraId="4CD04C01" w14:textId="6AD3F874" w:rsidR="002E2644" w:rsidRPr="002E2644" w:rsidRDefault="002E2644" w:rsidP="002E2644">
                        <w:r w:rsidRPr="002E2644">
                          <w:drawing>
                            <wp:inline distT="0" distB="0" distL="0" distR="0" wp14:anchorId="1B9BCED2" wp14:editId="0C13B358">
                              <wp:extent cx="45720" cy="45720"/>
                              <wp:effectExtent l="0" t="0" r="0" b="0"/>
                              <wp:docPr id="106920373"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021B57C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78F52E9" w14:textId="77777777">
                                <w:trPr>
                                  <w:tblCellSpacing w:w="0" w:type="dxa"/>
                                  <w:jc w:val="center"/>
                                </w:trPr>
                                <w:tc>
                                  <w:tcPr>
                                    <w:tcW w:w="0" w:type="auto"/>
                                    <w:shd w:val="clear" w:color="auto" w:fill="FFFFFF"/>
                                    <w:tcMar>
                                      <w:top w:w="150" w:type="dxa"/>
                                      <w:left w:w="375" w:type="dxa"/>
                                      <w:bottom w:w="150" w:type="dxa"/>
                                      <w:right w:w="375" w:type="dxa"/>
                                    </w:tcMar>
                                    <w:hideMark/>
                                  </w:tcPr>
                                  <w:p w14:paraId="6E009635" w14:textId="2B229062" w:rsidR="002E2644" w:rsidRPr="002E2644" w:rsidRDefault="002E2644" w:rsidP="002E2644">
                                    <w:r w:rsidRPr="002E2644">
                                      <w:lastRenderedPageBreak/>
                                      <w:drawing>
                                        <wp:inline distT="0" distB="0" distL="0" distR="0" wp14:anchorId="4359FEEB" wp14:editId="1F1CB398">
                                          <wp:extent cx="5646420" cy="7978140"/>
                                          <wp:effectExtent l="0" t="0" r="0" b="3810"/>
                                          <wp:docPr id="589273677" name="Picture 241">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6420" cy="7978140"/>
                                                  </a:xfrm>
                                                  <a:prstGeom prst="rect">
                                                    <a:avLst/>
                                                  </a:prstGeom>
                                                  <a:noFill/>
                                                  <a:ln>
                                                    <a:noFill/>
                                                  </a:ln>
                                                </pic:spPr>
                                              </pic:pic>
                                            </a:graphicData>
                                          </a:graphic>
                                        </wp:inline>
                                      </w:drawing>
                                    </w:r>
                                  </w:p>
                                </w:tc>
                              </w:tr>
                              <w:tr w:rsidR="002E2644" w:rsidRPr="002E2644" w14:paraId="1A1785B7" w14:textId="77777777">
                                <w:trPr>
                                  <w:tblCellSpacing w:w="0" w:type="dxa"/>
                                  <w:jc w:val="center"/>
                                </w:trPr>
                                <w:tc>
                                  <w:tcPr>
                                    <w:tcW w:w="0" w:type="auto"/>
                                    <w:shd w:val="clear" w:color="auto" w:fill="FFFFFF"/>
                                    <w:tcMar>
                                      <w:top w:w="150" w:type="dxa"/>
                                      <w:left w:w="375" w:type="dxa"/>
                                      <w:bottom w:w="150" w:type="dxa"/>
                                      <w:right w:w="375" w:type="dxa"/>
                                    </w:tcMar>
                                    <w:hideMark/>
                                  </w:tcPr>
                                  <w:p w14:paraId="406C7E99" w14:textId="77777777" w:rsidR="002E2644" w:rsidRPr="002E2644" w:rsidRDefault="002E2644" w:rsidP="002E2644">
                                    <w:pPr>
                                      <w:rPr>
                                        <w:b/>
                                        <w:bCs/>
                                      </w:rPr>
                                    </w:pPr>
                                    <w:hyperlink r:id="rId46" w:history="1">
                                      <w:r w:rsidRPr="002E2644">
                                        <w:rPr>
                                          <w:rStyle w:val="Hyperlink"/>
                                          <w:b/>
                                          <w:bCs/>
                                        </w:rPr>
                                        <w:t>JAZZFEST</w:t>
                                      </w:r>
                                    </w:hyperlink>
                                  </w:p>
                                  <w:p w14:paraId="1D419823" w14:textId="77777777" w:rsidR="002E2644" w:rsidRPr="002E2644" w:rsidRDefault="002E2644" w:rsidP="002E2644">
                                    <w:pPr>
                                      <w:rPr>
                                        <w:b/>
                                        <w:bCs/>
                                      </w:rPr>
                                    </w:pPr>
                                    <w:r w:rsidRPr="002E2644">
                                      <w:rPr>
                                        <w:b/>
                                        <w:bCs/>
                                      </w:rPr>
                                      <w:t>27th August - New Park. Centre</w:t>
                                    </w:r>
                                  </w:p>
                                  <w:p w14:paraId="78764769" w14:textId="77777777" w:rsidR="002E2644" w:rsidRPr="002E2644" w:rsidRDefault="002E2644" w:rsidP="002E2644">
                                    <w:r w:rsidRPr="002E2644">
                                      <w:t xml:space="preserve">New Park Community Centre in Chichester is delighted to welcome JazzFest26 to its Auditorium, bringing an outstanding evening of live jazz featuring internationally acclaimed musicians alongside emerging local talent. </w:t>
                                    </w:r>
                                  </w:p>
                                  <w:p w14:paraId="6C9E7908" w14:textId="77777777" w:rsidR="002E2644" w:rsidRPr="002E2644" w:rsidRDefault="002E2644" w:rsidP="002E2644">
                                    <w:r w:rsidRPr="002E2644">
                                      <w:t>From legendary saxophonist </w:t>
                                    </w:r>
                                    <w:r w:rsidRPr="002E2644">
                                      <w:rPr>
                                        <w:b/>
                                        <w:bCs/>
                                      </w:rPr>
                                      <w:t>Trevor Watts</w:t>
                                    </w:r>
                                    <w:r w:rsidRPr="002E2644">
                                      <w:t> to international alto star </w:t>
                                    </w:r>
                                    <w:r w:rsidRPr="002E2644">
                                      <w:rPr>
                                        <w:b/>
                                        <w:bCs/>
                                      </w:rPr>
                                      <w:t>Tommaso Starace</w:t>
                                    </w:r>
                                    <w:r w:rsidRPr="002E2644">
                                      <w:t>, acclaimed guitarist </w:t>
                                    </w:r>
                                    <w:r w:rsidRPr="002E2644">
                                      <w:rPr>
                                        <w:b/>
                                        <w:bCs/>
                                      </w:rPr>
                                      <w:t>Chris Allard</w:t>
                                    </w:r>
                                    <w:r w:rsidRPr="002E2644">
                                      <w:t> and the groove-driven </w:t>
                                    </w:r>
                                    <w:proofErr w:type="spellStart"/>
                                    <w:r w:rsidRPr="002E2644">
                                      <w:rPr>
                                        <w:b/>
                                        <w:bCs/>
                                      </w:rPr>
                                      <w:t>RhythmEarth</w:t>
                                    </w:r>
                                    <w:proofErr w:type="spellEnd"/>
                                    <w:r w:rsidRPr="002E2644">
                                      <w:rPr>
                                        <w:b/>
                                        <w:bCs/>
                                      </w:rPr>
                                      <w:t xml:space="preserve"> Trio</w:t>
                                    </w:r>
                                    <w:r w:rsidRPr="002E2644">
                                      <w:t>, JazzFest26 promises an exciting evening for jazz lovers and anyone looking to experience exceptional live music in the heart of Chichester.</w:t>
                                    </w:r>
                                  </w:p>
                                  <w:p w14:paraId="16962BB5" w14:textId="77777777" w:rsidR="002E2644" w:rsidRPr="002E2644" w:rsidRDefault="002E2644" w:rsidP="002E2644">
                                    <w:hyperlink r:id="rId47" w:history="1">
                                      <w:r w:rsidRPr="002E2644">
                                        <w:rPr>
                                          <w:rStyle w:val="Hyperlink"/>
                                        </w:rPr>
                                        <w:t>MORE</w:t>
                                      </w:r>
                                    </w:hyperlink>
                                  </w:p>
                                </w:tc>
                              </w:tr>
                            </w:tbl>
                            <w:p w14:paraId="1371717C" w14:textId="77777777" w:rsidR="002E2644" w:rsidRPr="002E2644" w:rsidRDefault="002E2644" w:rsidP="002E2644"/>
                          </w:tc>
                        </w:tr>
                      </w:tbl>
                      <w:p w14:paraId="6E030378" w14:textId="3A346B8F" w:rsidR="002E2644" w:rsidRPr="002E2644" w:rsidRDefault="002E2644" w:rsidP="002E2644">
                        <w:r w:rsidRPr="002E2644">
                          <w:lastRenderedPageBreak/>
                          <w:drawing>
                            <wp:inline distT="0" distB="0" distL="0" distR="0" wp14:anchorId="6E9552C9" wp14:editId="18456B5C">
                              <wp:extent cx="45720" cy="45720"/>
                              <wp:effectExtent l="0" t="0" r="0" b="0"/>
                              <wp:docPr id="219107207"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3FC3D0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63EA144D" w14:textId="77777777">
                                <w:trPr>
                                  <w:tblCellSpacing w:w="0" w:type="dxa"/>
                                  <w:jc w:val="center"/>
                                </w:trPr>
                                <w:tc>
                                  <w:tcPr>
                                    <w:tcW w:w="0" w:type="auto"/>
                                    <w:shd w:val="clear" w:color="auto" w:fill="FFFFFF"/>
                                    <w:tcMar>
                                      <w:top w:w="150" w:type="dxa"/>
                                      <w:left w:w="375" w:type="dxa"/>
                                      <w:bottom w:w="150" w:type="dxa"/>
                                      <w:right w:w="375" w:type="dxa"/>
                                    </w:tcMar>
                                    <w:hideMark/>
                                  </w:tcPr>
                                  <w:p w14:paraId="04A909D0" w14:textId="3AF731A3" w:rsidR="002E2644" w:rsidRPr="002E2644" w:rsidRDefault="002E2644" w:rsidP="002E2644">
                                    <w:r w:rsidRPr="002E2644">
                                      <w:drawing>
                                        <wp:inline distT="0" distB="0" distL="0" distR="0" wp14:anchorId="7195EBEB" wp14:editId="0CC9F636">
                                          <wp:extent cx="3726180" cy="2240280"/>
                                          <wp:effectExtent l="0" t="0" r="7620" b="7620"/>
                                          <wp:docPr id="1615014146" name="Picture 239">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26180" cy="2240280"/>
                                                  </a:xfrm>
                                                  <a:prstGeom prst="rect">
                                                    <a:avLst/>
                                                  </a:prstGeom>
                                                  <a:noFill/>
                                                  <a:ln>
                                                    <a:noFill/>
                                                  </a:ln>
                                                </pic:spPr>
                                              </pic:pic>
                                            </a:graphicData>
                                          </a:graphic>
                                        </wp:inline>
                                      </w:drawing>
                                    </w:r>
                                  </w:p>
                                </w:tc>
                              </w:tr>
                              <w:tr w:rsidR="002E2644" w:rsidRPr="002E2644" w14:paraId="65250CC9" w14:textId="77777777">
                                <w:trPr>
                                  <w:tblCellSpacing w:w="0" w:type="dxa"/>
                                  <w:jc w:val="center"/>
                                </w:trPr>
                                <w:tc>
                                  <w:tcPr>
                                    <w:tcW w:w="0" w:type="auto"/>
                                    <w:shd w:val="clear" w:color="auto" w:fill="FFFFFF"/>
                                    <w:tcMar>
                                      <w:top w:w="150" w:type="dxa"/>
                                      <w:left w:w="375" w:type="dxa"/>
                                      <w:bottom w:w="150" w:type="dxa"/>
                                      <w:right w:w="375" w:type="dxa"/>
                                    </w:tcMar>
                                    <w:hideMark/>
                                  </w:tcPr>
                                  <w:p w14:paraId="2619C077" w14:textId="77777777" w:rsidR="002E2644" w:rsidRPr="002E2644" w:rsidRDefault="002E2644" w:rsidP="002E2644">
                                    <w:pPr>
                                      <w:rPr>
                                        <w:b/>
                                        <w:bCs/>
                                      </w:rPr>
                                    </w:pPr>
                                    <w:hyperlink r:id="rId50" w:history="1">
                                      <w:r w:rsidRPr="002E2644">
                                        <w:rPr>
                                          <w:rStyle w:val="Hyperlink"/>
                                          <w:b/>
                                          <w:bCs/>
                                        </w:rPr>
                                        <w:t>August Bank Holiday Weekend at Goodwood</w:t>
                                      </w:r>
                                    </w:hyperlink>
                                  </w:p>
                                  <w:p w14:paraId="44F95DB0" w14:textId="77777777" w:rsidR="002E2644" w:rsidRPr="002E2644" w:rsidRDefault="002E2644" w:rsidP="002E2644">
                                    <w:r w:rsidRPr="002E2644">
                                      <w:rPr>
                                        <w:b/>
                                        <w:bCs/>
                                      </w:rPr>
                                      <w:t>28th 30th August - Goodwood Racecourse</w:t>
                                    </w:r>
                                  </w:p>
                                  <w:p w14:paraId="2D8BF537" w14:textId="77777777" w:rsidR="002E2644" w:rsidRPr="002E2644" w:rsidRDefault="002E2644" w:rsidP="002E2644">
                                    <w:r w:rsidRPr="002E2644">
                                      <w:t>The three-day racing festival commences with our annual Friday evening fireworks spectacle, the perfect start to a memorable weekend.</w:t>
                                    </w:r>
                                  </w:p>
                                  <w:p w14:paraId="6D4B155F" w14:textId="77777777" w:rsidR="002E2644" w:rsidRPr="002E2644" w:rsidRDefault="002E2644" w:rsidP="002E2644">
                                    <w:r w:rsidRPr="002E2644">
                                      <w:t>Saturday and Sunday bring a nostalgic summer atmosphere with live music, family entertainment and world class racing.</w:t>
                                    </w:r>
                                  </w:p>
                                  <w:p w14:paraId="747FC7E8" w14:textId="77777777" w:rsidR="002E2644" w:rsidRPr="002E2644" w:rsidRDefault="002E2644" w:rsidP="002E2644">
                                    <w:hyperlink r:id="rId51" w:history="1">
                                      <w:r w:rsidRPr="002E2644">
                                        <w:rPr>
                                          <w:rStyle w:val="Hyperlink"/>
                                          <w:b/>
                                          <w:bCs/>
                                        </w:rPr>
                                        <w:t>MORE</w:t>
                                      </w:r>
                                    </w:hyperlink>
                                  </w:p>
                                </w:tc>
                              </w:tr>
                            </w:tbl>
                            <w:p w14:paraId="59685E73" w14:textId="77777777" w:rsidR="002E2644" w:rsidRPr="002E2644" w:rsidRDefault="002E2644" w:rsidP="002E2644"/>
                          </w:tc>
                        </w:tr>
                      </w:tbl>
                      <w:p w14:paraId="4EBE8B9D" w14:textId="2F22A1CC" w:rsidR="002E2644" w:rsidRPr="002E2644" w:rsidRDefault="002E2644" w:rsidP="002E2644">
                        <w:r w:rsidRPr="002E2644">
                          <w:drawing>
                            <wp:inline distT="0" distB="0" distL="0" distR="0" wp14:anchorId="1F887CCD" wp14:editId="4E76658D">
                              <wp:extent cx="45720" cy="45720"/>
                              <wp:effectExtent l="0" t="0" r="0" b="0"/>
                              <wp:docPr id="521308427"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CA5056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291C98B" w14:textId="77777777">
                                <w:trPr>
                                  <w:tblCellSpacing w:w="0" w:type="dxa"/>
                                  <w:jc w:val="center"/>
                                </w:trPr>
                                <w:tc>
                                  <w:tcPr>
                                    <w:tcW w:w="0" w:type="auto"/>
                                    <w:shd w:val="clear" w:color="auto" w:fill="FFFFFF"/>
                                    <w:tcMar>
                                      <w:top w:w="150" w:type="dxa"/>
                                      <w:left w:w="375" w:type="dxa"/>
                                      <w:bottom w:w="150" w:type="dxa"/>
                                      <w:right w:w="375" w:type="dxa"/>
                                    </w:tcMar>
                                    <w:hideMark/>
                                  </w:tcPr>
                                  <w:p w14:paraId="7EFEDDD9" w14:textId="1467A957" w:rsidR="002E2644" w:rsidRPr="002E2644" w:rsidRDefault="002E2644" w:rsidP="002E2644">
                                    <w:r w:rsidRPr="002E2644">
                                      <w:lastRenderedPageBreak/>
                                      <w:drawing>
                                        <wp:inline distT="0" distB="0" distL="0" distR="0" wp14:anchorId="522883A3" wp14:editId="56765354">
                                          <wp:extent cx="5731510" cy="592455"/>
                                          <wp:effectExtent l="0" t="0" r="2540" b="0"/>
                                          <wp:docPr id="1211029712" name="Picture 237">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7DED88C6" w14:textId="77777777" w:rsidR="002E2644" w:rsidRPr="002E2644" w:rsidRDefault="002E2644" w:rsidP="002E2644"/>
                          </w:tc>
                        </w:tr>
                      </w:tbl>
                      <w:p w14:paraId="01CBE7A8" w14:textId="57D0873F" w:rsidR="002E2644" w:rsidRPr="002E2644" w:rsidRDefault="002E2644" w:rsidP="002E2644">
                        <w:r w:rsidRPr="002E2644">
                          <w:drawing>
                            <wp:inline distT="0" distB="0" distL="0" distR="0" wp14:anchorId="774EE2C5" wp14:editId="23037C9E">
                              <wp:extent cx="45720" cy="45720"/>
                              <wp:effectExtent l="0" t="0" r="0" b="0"/>
                              <wp:docPr id="66760059"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7D326BD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5FFA4C1A" w14:textId="77777777">
                                <w:trPr>
                                  <w:tblCellSpacing w:w="0" w:type="dxa"/>
                                  <w:jc w:val="center"/>
                                </w:trPr>
                                <w:tc>
                                  <w:tcPr>
                                    <w:tcW w:w="0" w:type="auto"/>
                                    <w:shd w:val="clear" w:color="auto" w:fill="FFFFFF"/>
                                    <w:tcMar>
                                      <w:top w:w="150" w:type="dxa"/>
                                      <w:left w:w="375" w:type="dxa"/>
                                      <w:bottom w:w="150" w:type="dxa"/>
                                      <w:right w:w="375" w:type="dxa"/>
                                    </w:tcMar>
                                    <w:hideMark/>
                                  </w:tcPr>
                                  <w:p w14:paraId="0682B8DB" w14:textId="72D61A15" w:rsidR="002E2644" w:rsidRPr="002E2644" w:rsidRDefault="002E2644" w:rsidP="002E2644">
                                    <w:r w:rsidRPr="002E2644">
                                      <w:drawing>
                                        <wp:inline distT="0" distB="0" distL="0" distR="0" wp14:anchorId="285EA89D" wp14:editId="70A486D9">
                                          <wp:extent cx="3726180" cy="1828800"/>
                                          <wp:effectExtent l="0" t="0" r="7620" b="0"/>
                                          <wp:docPr id="1602443985" name="Picture 235">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26180" cy="1828800"/>
                                                  </a:xfrm>
                                                  <a:prstGeom prst="rect">
                                                    <a:avLst/>
                                                  </a:prstGeom>
                                                  <a:noFill/>
                                                  <a:ln>
                                                    <a:noFill/>
                                                  </a:ln>
                                                </pic:spPr>
                                              </pic:pic>
                                            </a:graphicData>
                                          </a:graphic>
                                        </wp:inline>
                                      </w:drawing>
                                    </w:r>
                                  </w:p>
                                </w:tc>
                              </w:tr>
                              <w:tr w:rsidR="002E2644" w:rsidRPr="002E2644" w14:paraId="501F2EC4" w14:textId="77777777">
                                <w:trPr>
                                  <w:tblCellSpacing w:w="0" w:type="dxa"/>
                                  <w:jc w:val="center"/>
                                </w:trPr>
                                <w:tc>
                                  <w:tcPr>
                                    <w:tcW w:w="0" w:type="auto"/>
                                    <w:shd w:val="clear" w:color="auto" w:fill="FFFFFF"/>
                                    <w:tcMar>
                                      <w:top w:w="150" w:type="dxa"/>
                                      <w:left w:w="375" w:type="dxa"/>
                                      <w:bottom w:w="150" w:type="dxa"/>
                                      <w:right w:w="375" w:type="dxa"/>
                                    </w:tcMar>
                                    <w:hideMark/>
                                  </w:tcPr>
                                  <w:p w14:paraId="2046682A" w14:textId="77777777" w:rsidR="002E2644" w:rsidRPr="002E2644" w:rsidRDefault="002E2644" w:rsidP="002E2644">
                                    <w:pPr>
                                      <w:rPr>
                                        <w:b/>
                                        <w:bCs/>
                                      </w:rPr>
                                    </w:pPr>
                                    <w:hyperlink r:id="rId56" w:history="1">
                                      <w:r w:rsidRPr="002E2644">
                                        <w:rPr>
                                          <w:rStyle w:val="Hyperlink"/>
                                          <w:b/>
                                          <w:bCs/>
                                        </w:rPr>
                                        <w:t>Arundel Festival of the Arts</w:t>
                                      </w:r>
                                    </w:hyperlink>
                                  </w:p>
                                  <w:p w14:paraId="4816DEEF" w14:textId="77777777" w:rsidR="002E2644" w:rsidRPr="002E2644" w:rsidRDefault="002E2644" w:rsidP="002E2644">
                                    <w:pPr>
                                      <w:rPr>
                                        <w:b/>
                                        <w:bCs/>
                                      </w:rPr>
                                    </w:pPr>
                                    <w:r w:rsidRPr="002E2644">
                                      <w:rPr>
                                        <w:b/>
                                        <w:bCs/>
                                      </w:rPr>
                                      <w:t>22nd - 31st August   Arundel</w:t>
                                    </w:r>
                                  </w:p>
                                  <w:p w14:paraId="30736233" w14:textId="77777777" w:rsidR="002E2644" w:rsidRPr="002E2644" w:rsidRDefault="002E2644" w:rsidP="002E2644">
                                    <w:r w:rsidRPr="002E2644">
                                      <w:rPr>
                                        <w:b/>
                                        <w:bCs/>
                                      </w:rPr>
                                      <w:t>Arundel Festival of the Arts</w:t>
                                    </w:r>
                                    <w:r w:rsidRPr="002E2644">
                                      <w:t> is the biggest community event around and one of the most celebrated arts and culture events in the South of England, bringing together an eclectic mix of music, theatre, literature, and community events. With a rich history dating back to 1977, the festival has played a pivotal role in fostering artistic excellence and community spirit. Since its inception by the 17th Duke of Norfolk and local leaders, the Arundel Festival has welcomed renowned cultural figures such as David Hockney, Nigel Kennedy, Julian Lloyd Webber, and Katherine Jenkins. </w:t>
                                    </w:r>
                                  </w:p>
                                  <w:p w14:paraId="558AFD2B" w14:textId="77777777" w:rsidR="002E2644" w:rsidRPr="002E2644" w:rsidRDefault="002E2644" w:rsidP="002E2644">
                                    <w:hyperlink r:id="rId57" w:history="1">
                                      <w:r w:rsidRPr="002E2644">
                                        <w:rPr>
                                          <w:rStyle w:val="Hyperlink"/>
                                        </w:rPr>
                                        <w:t>MORE</w:t>
                                      </w:r>
                                    </w:hyperlink>
                                  </w:p>
                                </w:tc>
                              </w:tr>
                            </w:tbl>
                            <w:p w14:paraId="5751EE5E" w14:textId="77777777" w:rsidR="002E2644" w:rsidRPr="002E2644" w:rsidRDefault="002E2644" w:rsidP="002E2644"/>
                          </w:tc>
                        </w:tr>
                      </w:tbl>
                      <w:p w14:paraId="125FA27F" w14:textId="564920FE" w:rsidR="002E2644" w:rsidRPr="002E2644" w:rsidRDefault="002E2644" w:rsidP="002E2644">
                        <w:r w:rsidRPr="002E2644">
                          <w:drawing>
                            <wp:inline distT="0" distB="0" distL="0" distR="0" wp14:anchorId="52774B0D" wp14:editId="328292DE">
                              <wp:extent cx="45720" cy="45720"/>
                              <wp:effectExtent l="0" t="0" r="0" b="0"/>
                              <wp:docPr id="2144539641"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660E4EA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49E515C" w14:textId="77777777">
                                <w:trPr>
                                  <w:tblCellSpacing w:w="0" w:type="dxa"/>
                                  <w:jc w:val="center"/>
                                </w:trPr>
                                <w:tc>
                                  <w:tcPr>
                                    <w:tcW w:w="0" w:type="auto"/>
                                    <w:shd w:val="clear" w:color="auto" w:fill="FFFFFF"/>
                                    <w:tcMar>
                                      <w:top w:w="150" w:type="dxa"/>
                                      <w:left w:w="375" w:type="dxa"/>
                                      <w:bottom w:w="150" w:type="dxa"/>
                                      <w:right w:w="375" w:type="dxa"/>
                                    </w:tcMar>
                                    <w:hideMark/>
                                  </w:tcPr>
                                  <w:p w14:paraId="79E9ACFD" w14:textId="1C98B436" w:rsidR="002E2644" w:rsidRPr="002E2644" w:rsidRDefault="002E2644" w:rsidP="002E2644">
                                    <w:r w:rsidRPr="002E2644">
                                      <w:drawing>
                                        <wp:inline distT="0" distB="0" distL="0" distR="0" wp14:anchorId="45871E85" wp14:editId="4138015A">
                                          <wp:extent cx="5731510" cy="592455"/>
                                          <wp:effectExtent l="0" t="0" r="2540" b="0"/>
                                          <wp:docPr id="852128404"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18A3FC2F" w14:textId="77777777" w:rsidR="002E2644" w:rsidRPr="002E2644" w:rsidRDefault="002E2644" w:rsidP="002E2644"/>
                          </w:tc>
                        </w:tr>
                      </w:tbl>
                      <w:p w14:paraId="4DECEDC8" w14:textId="0C21A36C" w:rsidR="002E2644" w:rsidRPr="002E2644" w:rsidRDefault="002E2644" w:rsidP="002E2644">
                        <w:r w:rsidRPr="002E2644">
                          <w:drawing>
                            <wp:inline distT="0" distB="0" distL="0" distR="0" wp14:anchorId="6BAAA443" wp14:editId="62B67133">
                              <wp:extent cx="45720" cy="45720"/>
                              <wp:effectExtent l="0" t="0" r="0" b="0"/>
                              <wp:docPr id="1250551501"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0A07E84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424F1382" w14:textId="77777777">
                                <w:trPr>
                                  <w:tblCellSpacing w:w="0" w:type="dxa"/>
                                  <w:jc w:val="center"/>
                                </w:trPr>
                                <w:tc>
                                  <w:tcPr>
                                    <w:tcW w:w="0" w:type="auto"/>
                                    <w:shd w:val="clear" w:color="auto" w:fill="FFFFFF"/>
                                    <w:hideMark/>
                                  </w:tcPr>
                                  <w:p w14:paraId="156AEE92" w14:textId="7C0970CD" w:rsidR="002E2644" w:rsidRPr="002E2644" w:rsidRDefault="002E2644" w:rsidP="002E2644">
                                    <w:r w:rsidRPr="002E2644">
                                      <w:lastRenderedPageBreak/>
                                      <w:drawing>
                                        <wp:inline distT="0" distB="0" distL="0" distR="0" wp14:anchorId="0C6C9747" wp14:editId="18AB3B2A">
                                          <wp:extent cx="4053840" cy="2689860"/>
                                          <wp:effectExtent l="0" t="0" r="3810" b="0"/>
                                          <wp:docPr id="146821991" name="Picture 231">
                                            <a:hlinkClick xmlns:a="http://schemas.openxmlformats.org/drawingml/2006/main" r:id="rId5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53840" cy="2689860"/>
                                                  </a:xfrm>
                                                  <a:prstGeom prst="rect">
                                                    <a:avLst/>
                                                  </a:prstGeom>
                                                  <a:noFill/>
                                                  <a:ln>
                                                    <a:noFill/>
                                                  </a:ln>
                                                </pic:spPr>
                                              </pic:pic>
                                            </a:graphicData>
                                          </a:graphic>
                                        </wp:inline>
                                      </w:drawing>
                                    </w:r>
                                  </w:p>
                                </w:tc>
                              </w:tr>
                              <w:tr w:rsidR="002E2644" w:rsidRPr="002E2644" w14:paraId="4AA4AC60" w14:textId="77777777">
                                <w:trPr>
                                  <w:tblCellSpacing w:w="0" w:type="dxa"/>
                                  <w:jc w:val="center"/>
                                </w:trPr>
                                <w:tc>
                                  <w:tcPr>
                                    <w:tcW w:w="0" w:type="auto"/>
                                    <w:shd w:val="clear" w:color="auto" w:fill="FFFFFF"/>
                                    <w:tcMar>
                                      <w:top w:w="150" w:type="dxa"/>
                                      <w:left w:w="375" w:type="dxa"/>
                                      <w:bottom w:w="150" w:type="dxa"/>
                                      <w:right w:w="375" w:type="dxa"/>
                                    </w:tcMar>
                                    <w:hideMark/>
                                  </w:tcPr>
                                  <w:p w14:paraId="6EAC2C1A" w14:textId="77777777" w:rsidR="002E2644" w:rsidRPr="002E2644" w:rsidRDefault="002E2644" w:rsidP="002E2644">
                                    <w:pPr>
                                      <w:rPr>
                                        <w:b/>
                                        <w:bCs/>
                                      </w:rPr>
                                    </w:pPr>
                                    <w:hyperlink r:id="rId61" w:history="1">
                                      <w:r w:rsidRPr="002E2644">
                                        <w:rPr>
                                          <w:rStyle w:val="Hyperlink"/>
                                          <w:b/>
                                          <w:bCs/>
                                        </w:rPr>
                                        <w:t>CFT Summer Gala - My Fair Lady</w:t>
                                      </w:r>
                                    </w:hyperlink>
                                  </w:p>
                                  <w:p w14:paraId="5E24E564" w14:textId="77777777" w:rsidR="002E2644" w:rsidRPr="002E2644" w:rsidRDefault="002E2644" w:rsidP="002E2644">
                                    <w:pPr>
                                      <w:rPr>
                                        <w:b/>
                                        <w:bCs/>
                                      </w:rPr>
                                    </w:pPr>
                                    <w:r w:rsidRPr="002E2644">
                                      <w:rPr>
                                        <w:b/>
                                        <w:bCs/>
                                      </w:rPr>
                                      <w:t>28th August - Chichester Festival Theatre</w:t>
                                    </w:r>
                                  </w:p>
                                  <w:p w14:paraId="48812896" w14:textId="77777777" w:rsidR="002E2644" w:rsidRPr="002E2644" w:rsidRDefault="002E2644" w:rsidP="002E2644">
                                    <w:r w:rsidRPr="002E2644">
                                      <w:t>Wouldn't it be lover-</w:t>
                                    </w:r>
                                    <w:proofErr w:type="spellStart"/>
                                    <w:r w:rsidRPr="002E2644">
                                      <w:t>ly</w:t>
                                    </w:r>
                                    <w:proofErr w:type="spellEnd"/>
                                    <w:r w:rsidRPr="002E2644">
                                      <w:t>… to step into an evening of glitz, glam and glorious theatre? Our annual charity gala provides the perfect opportunity to celebrate our much-loved summer musical</w:t>
                                    </w:r>
                                  </w:p>
                                  <w:p w14:paraId="1DFED49E" w14:textId="77777777" w:rsidR="002E2644" w:rsidRPr="002E2644" w:rsidRDefault="002E2644" w:rsidP="002E2644">
                                    <w:hyperlink r:id="rId62" w:history="1">
                                      <w:r w:rsidRPr="002E2644">
                                        <w:rPr>
                                          <w:rStyle w:val="Hyperlink"/>
                                          <w:b/>
                                          <w:bCs/>
                                          <w:i/>
                                          <w:iCs/>
                                        </w:rPr>
                                        <w:t>My Fair Lady</w:t>
                                      </w:r>
                                    </w:hyperlink>
                                    <w:r w:rsidRPr="002E2644">
                                      <w:t>, with fizz, live music and cast appearances! Dress to dazzle and relish the atmosphere whilst supporting our </w:t>
                                    </w:r>
                                    <w:hyperlink r:id="rId63" w:history="1">
                                      <w:r w:rsidRPr="002E2644">
                                        <w:rPr>
                                          <w:rStyle w:val="Hyperlink"/>
                                          <w:b/>
                                          <w:bCs/>
                                        </w:rPr>
                                        <w:t>Stage the Future</w:t>
                                      </w:r>
                                    </w:hyperlink>
                                    <w:r w:rsidRPr="002E2644">
                                      <w:t> campaign that aims to nurture the next generation of theatre makers.</w:t>
                                    </w:r>
                                  </w:p>
                                  <w:p w14:paraId="542F67DF" w14:textId="77777777" w:rsidR="002E2644" w:rsidRPr="002E2644" w:rsidRDefault="002E2644" w:rsidP="002E2644">
                                    <w:r w:rsidRPr="002E2644">
                                      <w:t>Enjoy a fabulous night with CFT whilst supporting the theatre you love! With tickets starting from £15, you're invited to join us ahead of the show from 5.30pm to hear live music, pick up a complimentary glass of prosecco (or soft alternative) and revel in the atmosphere. The show starts at the earlier time of 6.30pm so there's plenty of time to get some snaps with your family and friends before being wowed by </w:t>
                                    </w:r>
                                    <w:r w:rsidRPr="002E2644">
                                      <w:rPr>
                                        <w:i/>
                                        <w:iCs/>
                                      </w:rPr>
                                      <w:t>My Fair Lady</w:t>
                                    </w:r>
                                    <w:r w:rsidRPr="002E2644">
                                      <w:t> on stage. </w:t>
                                    </w:r>
                                  </w:p>
                                  <w:p w14:paraId="39B0B1E0" w14:textId="77777777" w:rsidR="002E2644" w:rsidRPr="002E2644" w:rsidRDefault="002E2644" w:rsidP="002E2644">
                                    <w:hyperlink r:id="rId64" w:history="1">
                                      <w:r w:rsidRPr="002E2644">
                                        <w:rPr>
                                          <w:rStyle w:val="Hyperlink"/>
                                        </w:rPr>
                                        <w:t>MORE...</w:t>
                                      </w:r>
                                    </w:hyperlink>
                                  </w:p>
                                </w:tc>
                              </w:tr>
                              <w:tr w:rsidR="002E2644" w:rsidRPr="002E2644" w14:paraId="01BD7056" w14:textId="77777777">
                                <w:trPr>
                                  <w:tblCellSpacing w:w="0" w:type="dxa"/>
                                  <w:jc w:val="center"/>
                                </w:trPr>
                                <w:tc>
                                  <w:tcPr>
                                    <w:tcW w:w="0" w:type="auto"/>
                                    <w:shd w:val="clear" w:color="auto" w:fill="FFFFFF"/>
                                    <w:tcMar>
                                      <w:top w:w="150" w:type="dxa"/>
                                      <w:left w:w="375" w:type="dxa"/>
                                      <w:bottom w:w="150" w:type="dxa"/>
                                      <w:right w:w="375" w:type="dxa"/>
                                    </w:tcMar>
                                    <w:hideMark/>
                                  </w:tcPr>
                                  <w:p w14:paraId="2A75BC16" w14:textId="6B1F1E7D" w:rsidR="002E2644" w:rsidRPr="002E2644" w:rsidRDefault="002E2644" w:rsidP="002E2644">
                                    <w:r w:rsidRPr="002E2644">
                                      <w:lastRenderedPageBreak/>
                                      <w:drawing>
                                        <wp:inline distT="0" distB="0" distL="0" distR="0" wp14:anchorId="3CF438DD" wp14:editId="4C3367BA">
                                          <wp:extent cx="3726180" cy="2545080"/>
                                          <wp:effectExtent l="0" t="0" r="7620" b="7620"/>
                                          <wp:docPr id="1838767739" name="Picture 230">
                                            <a:hlinkClick xmlns:a="http://schemas.openxmlformats.org/drawingml/2006/main" r:id="rId6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6180" cy="2545080"/>
                                                  </a:xfrm>
                                                  <a:prstGeom prst="rect">
                                                    <a:avLst/>
                                                  </a:prstGeom>
                                                  <a:noFill/>
                                                  <a:ln>
                                                    <a:noFill/>
                                                  </a:ln>
                                                </pic:spPr>
                                              </pic:pic>
                                            </a:graphicData>
                                          </a:graphic>
                                        </wp:inline>
                                      </w:drawing>
                                    </w:r>
                                  </w:p>
                                </w:tc>
                              </w:tr>
                            </w:tbl>
                            <w:p w14:paraId="5B8B4CA3" w14:textId="77777777" w:rsidR="002E2644" w:rsidRPr="002E2644" w:rsidRDefault="002E2644" w:rsidP="002E2644"/>
                          </w:tc>
                        </w:tr>
                      </w:tbl>
                      <w:p w14:paraId="6C67AFB5" w14:textId="3BE9B126" w:rsidR="002E2644" w:rsidRPr="002E2644" w:rsidRDefault="002E2644" w:rsidP="002E2644">
                        <w:r w:rsidRPr="002E2644">
                          <w:lastRenderedPageBreak/>
                          <w:drawing>
                            <wp:inline distT="0" distB="0" distL="0" distR="0" wp14:anchorId="0036475D" wp14:editId="1CC7E6B0">
                              <wp:extent cx="45720" cy="45720"/>
                              <wp:effectExtent l="0" t="0" r="0" b="0"/>
                              <wp:docPr id="177038454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6E50D67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39085A7" w14:textId="77777777">
                                <w:trPr>
                                  <w:tblCellSpacing w:w="0" w:type="dxa"/>
                                  <w:jc w:val="center"/>
                                </w:trPr>
                                <w:tc>
                                  <w:tcPr>
                                    <w:tcW w:w="0" w:type="auto"/>
                                    <w:shd w:val="clear" w:color="auto" w:fill="FFFFFF"/>
                                    <w:tcMar>
                                      <w:top w:w="150" w:type="dxa"/>
                                      <w:left w:w="375" w:type="dxa"/>
                                      <w:bottom w:w="150" w:type="dxa"/>
                                      <w:right w:w="375" w:type="dxa"/>
                                    </w:tcMar>
                                    <w:hideMark/>
                                  </w:tcPr>
                                  <w:p w14:paraId="60CC9582" w14:textId="62ABC772" w:rsidR="002E2644" w:rsidRPr="002E2644" w:rsidRDefault="002E2644" w:rsidP="002E2644">
                                    <w:r w:rsidRPr="002E2644">
                                      <w:drawing>
                                        <wp:inline distT="0" distB="0" distL="0" distR="0" wp14:anchorId="3D5C5C6E" wp14:editId="6EC04F36">
                                          <wp:extent cx="5731510" cy="592455"/>
                                          <wp:effectExtent l="0" t="0" r="2540" b="0"/>
                                          <wp:docPr id="1577622250"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7A6420F2" w14:textId="77777777" w:rsidR="002E2644" w:rsidRPr="002E2644" w:rsidRDefault="002E2644" w:rsidP="002E2644"/>
                          </w:tc>
                        </w:tr>
                      </w:tbl>
                      <w:p w14:paraId="2E40FC2F" w14:textId="0AA8C578" w:rsidR="002E2644" w:rsidRPr="002E2644" w:rsidRDefault="002E2644" w:rsidP="002E2644">
                        <w:r w:rsidRPr="002E2644">
                          <w:drawing>
                            <wp:inline distT="0" distB="0" distL="0" distR="0" wp14:anchorId="1B52B0CC" wp14:editId="67AD9E8F">
                              <wp:extent cx="45720" cy="45720"/>
                              <wp:effectExtent l="0" t="0" r="0" b="0"/>
                              <wp:docPr id="672454593"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3A43BB2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32BB650C" w14:textId="77777777">
                                <w:trPr>
                                  <w:tblCellSpacing w:w="0" w:type="dxa"/>
                                  <w:jc w:val="center"/>
                                </w:trPr>
                                <w:tc>
                                  <w:tcPr>
                                    <w:tcW w:w="0" w:type="auto"/>
                                    <w:shd w:val="clear" w:color="auto" w:fill="FFFFFF"/>
                                    <w:tcMar>
                                      <w:top w:w="150" w:type="dxa"/>
                                      <w:left w:w="375" w:type="dxa"/>
                                      <w:bottom w:w="150" w:type="dxa"/>
                                      <w:right w:w="375" w:type="dxa"/>
                                    </w:tcMar>
                                    <w:hideMark/>
                                  </w:tcPr>
                                  <w:p w14:paraId="0E176647" w14:textId="0D6EA40F" w:rsidR="002E2644" w:rsidRPr="002E2644" w:rsidRDefault="002E2644" w:rsidP="002E2644">
                                    <w:r w:rsidRPr="002E2644">
                                      <w:drawing>
                                        <wp:inline distT="0" distB="0" distL="0" distR="0" wp14:anchorId="4E5532E3" wp14:editId="67038769">
                                          <wp:extent cx="3680460" cy="3406140"/>
                                          <wp:effectExtent l="0" t="0" r="0" b="3810"/>
                                          <wp:docPr id="1498501347" name="Picture 226">
                                            <a:hlinkClick xmlns:a="http://schemas.openxmlformats.org/drawingml/2006/main" r:id="rId6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80460" cy="3406140"/>
                                                  </a:xfrm>
                                                  <a:prstGeom prst="rect">
                                                    <a:avLst/>
                                                  </a:prstGeom>
                                                  <a:noFill/>
                                                  <a:ln>
                                                    <a:noFill/>
                                                  </a:ln>
                                                </pic:spPr>
                                              </pic:pic>
                                            </a:graphicData>
                                          </a:graphic>
                                        </wp:inline>
                                      </w:drawing>
                                    </w:r>
                                  </w:p>
                                </w:tc>
                              </w:tr>
                              <w:tr w:rsidR="002E2644" w:rsidRPr="002E2644" w14:paraId="0A02BB86" w14:textId="77777777">
                                <w:trPr>
                                  <w:tblCellSpacing w:w="0" w:type="dxa"/>
                                  <w:jc w:val="center"/>
                                </w:trPr>
                                <w:tc>
                                  <w:tcPr>
                                    <w:tcW w:w="0" w:type="auto"/>
                                    <w:shd w:val="clear" w:color="auto" w:fill="FFFFFF"/>
                                    <w:tcMar>
                                      <w:top w:w="150" w:type="dxa"/>
                                      <w:left w:w="375" w:type="dxa"/>
                                      <w:bottom w:w="150" w:type="dxa"/>
                                      <w:right w:w="375" w:type="dxa"/>
                                    </w:tcMar>
                                    <w:hideMark/>
                                  </w:tcPr>
                                  <w:p w14:paraId="5A203A20" w14:textId="77777777" w:rsidR="002E2644" w:rsidRPr="002E2644" w:rsidRDefault="002E2644" w:rsidP="002E2644">
                                    <w:pPr>
                                      <w:rPr>
                                        <w:b/>
                                        <w:bCs/>
                                      </w:rPr>
                                    </w:pPr>
                                    <w:hyperlink r:id="rId69" w:history="1">
                                      <w:r w:rsidRPr="002E2644">
                                        <w:rPr>
                                          <w:rStyle w:val="Hyperlink"/>
                                          <w:b/>
                                          <w:bCs/>
                                        </w:rPr>
                                        <w:t>Smugglers in West Sussex</w:t>
                                      </w:r>
                                    </w:hyperlink>
                                  </w:p>
                                  <w:p w14:paraId="2162C361" w14:textId="77777777" w:rsidR="002E2644" w:rsidRPr="002E2644" w:rsidRDefault="002E2644" w:rsidP="002E2644">
                                    <w:pPr>
                                      <w:rPr>
                                        <w:b/>
                                        <w:bCs/>
                                      </w:rPr>
                                    </w:pPr>
                                    <w:r w:rsidRPr="002E2644">
                                      <w:rPr>
                                        <w:b/>
                                        <w:bCs/>
                                      </w:rPr>
                                      <w:t>26th August - Sage House, Tangmere</w:t>
                                    </w:r>
                                  </w:p>
                                  <w:p w14:paraId="64EE2D56" w14:textId="77777777" w:rsidR="002E2644" w:rsidRPr="002E2644" w:rsidRDefault="002E2644" w:rsidP="002E2644">
                                    <w:r w:rsidRPr="002E2644">
                                      <w:br/>
                                      <w:t>This talk with Historian Chris Hare takes a fascinating look at the widespread smuggling trade that flourished across Sussex in the eighteenth and early nineteenth centuries. Learn why Arundel became an important hub and discover the real stories behind the legends.</w:t>
                                    </w:r>
                                  </w:p>
                                  <w:p w14:paraId="204E38ED" w14:textId="77777777" w:rsidR="002E2644" w:rsidRPr="002E2644" w:rsidRDefault="002E2644" w:rsidP="002E2644">
                                    <w:r w:rsidRPr="002E2644">
                                      <w:rPr>
                                        <w:i/>
                                        <w:iCs/>
                                      </w:rPr>
                                      <w:t>In aid of Dementia Support</w:t>
                                    </w:r>
                                  </w:p>
                                  <w:p w14:paraId="73EA9929" w14:textId="77777777" w:rsidR="002E2644" w:rsidRPr="002E2644" w:rsidRDefault="002E2644" w:rsidP="002E2644">
                                    <w:hyperlink r:id="rId70" w:history="1">
                                      <w:r w:rsidRPr="002E2644">
                                        <w:rPr>
                                          <w:rStyle w:val="Hyperlink"/>
                                        </w:rPr>
                                        <w:t>MORE</w:t>
                                      </w:r>
                                    </w:hyperlink>
                                  </w:p>
                                </w:tc>
                              </w:tr>
                            </w:tbl>
                            <w:p w14:paraId="25E0C073" w14:textId="77777777" w:rsidR="002E2644" w:rsidRPr="002E2644" w:rsidRDefault="002E2644" w:rsidP="002E2644"/>
                          </w:tc>
                        </w:tr>
                      </w:tbl>
                      <w:p w14:paraId="53702DB9" w14:textId="7EE5F6BD" w:rsidR="002E2644" w:rsidRPr="002E2644" w:rsidRDefault="002E2644" w:rsidP="002E2644">
                        <w:r w:rsidRPr="002E2644">
                          <w:lastRenderedPageBreak/>
                          <w:drawing>
                            <wp:inline distT="0" distB="0" distL="0" distR="0" wp14:anchorId="358E11D2" wp14:editId="326F9CFA">
                              <wp:extent cx="45720" cy="45720"/>
                              <wp:effectExtent l="0" t="0" r="0" b="0"/>
                              <wp:docPr id="1834294341"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5E4C287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6563401C" w14:textId="77777777">
                                <w:trPr>
                                  <w:tblCellSpacing w:w="0" w:type="dxa"/>
                                  <w:jc w:val="center"/>
                                </w:trPr>
                                <w:tc>
                                  <w:tcPr>
                                    <w:tcW w:w="0" w:type="auto"/>
                                    <w:shd w:val="clear" w:color="auto" w:fill="FFFFFF"/>
                                    <w:tcMar>
                                      <w:top w:w="150" w:type="dxa"/>
                                      <w:left w:w="375" w:type="dxa"/>
                                      <w:bottom w:w="150" w:type="dxa"/>
                                      <w:right w:w="375" w:type="dxa"/>
                                    </w:tcMar>
                                    <w:hideMark/>
                                  </w:tcPr>
                                  <w:p w14:paraId="1196E887" w14:textId="73B54087" w:rsidR="002E2644" w:rsidRPr="002E2644" w:rsidRDefault="002E2644" w:rsidP="002E2644">
                                    <w:r w:rsidRPr="002E2644">
                                      <w:drawing>
                                        <wp:inline distT="0" distB="0" distL="0" distR="0" wp14:anchorId="264E7996" wp14:editId="0F8A42A0">
                                          <wp:extent cx="1767840" cy="670560"/>
                                          <wp:effectExtent l="0" t="0" r="3810" b="0"/>
                                          <wp:docPr id="1674308946" name="Picture 224">
                                            <a:hlinkClick xmlns:a="http://schemas.openxmlformats.org/drawingml/2006/main" r:id="rId7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67840" cy="670560"/>
                                                  </a:xfrm>
                                                  <a:prstGeom prst="rect">
                                                    <a:avLst/>
                                                  </a:prstGeom>
                                                  <a:noFill/>
                                                  <a:ln>
                                                    <a:noFill/>
                                                  </a:ln>
                                                </pic:spPr>
                                              </pic:pic>
                                            </a:graphicData>
                                          </a:graphic>
                                        </wp:inline>
                                      </w:drawing>
                                    </w:r>
                                  </w:p>
                                </w:tc>
                              </w:tr>
                              <w:tr w:rsidR="002E2644" w:rsidRPr="002E2644" w14:paraId="603D2779" w14:textId="77777777">
                                <w:trPr>
                                  <w:tblCellSpacing w:w="0" w:type="dxa"/>
                                  <w:jc w:val="center"/>
                                </w:trPr>
                                <w:tc>
                                  <w:tcPr>
                                    <w:tcW w:w="0" w:type="auto"/>
                                    <w:shd w:val="clear" w:color="auto" w:fill="FFFFFF"/>
                                    <w:tcMar>
                                      <w:top w:w="150" w:type="dxa"/>
                                      <w:left w:w="375" w:type="dxa"/>
                                      <w:bottom w:w="150" w:type="dxa"/>
                                      <w:right w:w="375" w:type="dxa"/>
                                    </w:tcMar>
                                    <w:hideMark/>
                                  </w:tcPr>
                                  <w:p w14:paraId="2B9F4D70" w14:textId="77777777" w:rsidR="002E2644" w:rsidRPr="002E2644" w:rsidRDefault="002E2644" w:rsidP="002E2644">
                                    <w:pPr>
                                      <w:rPr>
                                        <w:b/>
                                        <w:bCs/>
                                      </w:rPr>
                                    </w:pPr>
                                    <w:hyperlink r:id="rId73" w:history="1">
                                      <w:r w:rsidRPr="002E2644">
                                        <w:rPr>
                                          <w:rStyle w:val="Hyperlink"/>
                                          <w:b/>
                                          <w:bCs/>
                                        </w:rPr>
                                        <w:t>The People's Emergency Briefing</w:t>
                                      </w:r>
                                    </w:hyperlink>
                                  </w:p>
                                  <w:p w14:paraId="196A7E4F" w14:textId="77777777" w:rsidR="002E2644" w:rsidRPr="002E2644" w:rsidRDefault="002E2644" w:rsidP="002E2644">
                                    <w:pPr>
                                      <w:rPr>
                                        <w:b/>
                                        <w:bCs/>
                                      </w:rPr>
                                    </w:pPr>
                                    <w:r w:rsidRPr="002E2644">
                                      <w:rPr>
                                        <w:b/>
                                        <w:bCs/>
                                      </w:rPr>
                                      <w:t xml:space="preserve">27th August - Bassil </w:t>
                                    </w:r>
                                    <w:proofErr w:type="spellStart"/>
                                    <w:r w:rsidRPr="002E2644">
                                      <w:rPr>
                                        <w:b/>
                                        <w:bCs/>
                                      </w:rPr>
                                      <w:t>Shippam</w:t>
                                    </w:r>
                                    <w:proofErr w:type="spellEnd"/>
                                    <w:r w:rsidRPr="002E2644">
                                      <w:rPr>
                                        <w:b/>
                                        <w:bCs/>
                                      </w:rPr>
                                      <w:t xml:space="preserve"> Centre</w:t>
                                    </w:r>
                                  </w:p>
                                  <w:p w14:paraId="257C4E27" w14:textId="77777777" w:rsidR="002E2644" w:rsidRPr="002E2644" w:rsidRDefault="002E2644" w:rsidP="002E2644">
                                    <w:r w:rsidRPr="002E2644">
                                      <w:t xml:space="preserve">Find out what the experts are saying about the climate and nature emergency. </w:t>
                                    </w:r>
                                  </w:p>
                                  <w:p w14:paraId="2CCF0383" w14:textId="77777777" w:rsidR="002E2644" w:rsidRPr="002E2644" w:rsidRDefault="002E2644" w:rsidP="002E2644">
                                    <w:r w:rsidRPr="002E2644">
                                      <w:t>Film, narrated by Chris Packham, starts 6pm and lasts 50 mins. There will be a brief update (15mins tops) after the film about the political action it has triggered so far, with a call to audience members to nudge their MP to help make a difference.</w:t>
                                    </w:r>
                                  </w:p>
                                  <w:p w14:paraId="1CC68E29" w14:textId="77777777" w:rsidR="002E2644" w:rsidRPr="002E2644" w:rsidRDefault="002E2644" w:rsidP="002E2644">
                                    <w:r w:rsidRPr="002E2644">
                                      <w:br/>
                                      <w:t>A special from Talks at Six, hosted by Transition Town Chichester.</w:t>
                                    </w:r>
                                  </w:p>
                                  <w:p w14:paraId="08487F02" w14:textId="77777777" w:rsidR="002E2644" w:rsidRPr="002E2644" w:rsidRDefault="002E2644" w:rsidP="002E2644">
                                    <w:hyperlink r:id="rId74" w:history="1">
                                      <w:r w:rsidRPr="002E2644">
                                        <w:rPr>
                                          <w:rStyle w:val="Hyperlink"/>
                                        </w:rPr>
                                        <w:t>MORE</w:t>
                                      </w:r>
                                    </w:hyperlink>
                                  </w:p>
                                </w:tc>
                              </w:tr>
                            </w:tbl>
                            <w:p w14:paraId="25202C31" w14:textId="77777777" w:rsidR="002E2644" w:rsidRPr="002E2644" w:rsidRDefault="002E2644" w:rsidP="002E2644"/>
                          </w:tc>
                        </w:tr>
                      </w:tbl>
                      <w:p w14:paraId="2AB9672D" w14:textId="5BF3CC13" w:rsidR="002E2644" w:rsidRPr="002E2644" w:rsidRDefault="002E2644" w:rsidP="002E2644">
                        <w:r w:rsidRPr="002E2644">
                          <w:drawing>
                            <wp:inline distT="0" distB="0" distL="0" distR="0" wp14:anchorId="2B9B303B" wp14:editId="5DD55391">
                              <wp:extent cx="45720" cy="45720"/>
                              <wp:effectExtent l="0" t="0" r="0" b="0"/>
                              <wp:docPr id="321333447"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14E9D4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BECA1D1" w14:textId="77777777">
                                <w:trPr>
                                  <w:tblCellSpacing w:w="0" w:type="dxa"/>
                                  <w:jc w:val="center"/>
                                </w:trPr>
                                <w:tc>
                                  <w:tcPr>
                                    <w:tcW w:w="0" w:type="auto"/>
                                    <w:shd w:val="clear" w:color="auto" w:fill="FFFFFF"/>
                                    <w:tcMar>
                                      <w:top w:w="150" w:type="dxa"/>
                                      <w:left w:w="375" w:type="dxa"/>
                                      <w:bottom w:w="150" w:type="dxa"/>
                                      <w:right w:w="375" w:type="dxa"/>
                                    </w:tcMar>
                                    <w:hideMark/>
                                  </w:tcPr>
                                  <w:p w14:paraId="25B7EC30" w14:textId="18A3CDE0" w:rsidR="002E2644" w:rsidRPr="002E2644" w:rsidRDefault="002E2644" w:rsidP="002E2644">
                                    <w:r w:rsidRPr="002E2644">
                                      <w:drawing>
                                        <wp:inline distT="0" distB="0" distL="0" distR="0" wp14:anchorId="7B961EDF" wp14:editId="3EECAC89">
                                          <wp:extent cx="5731510" cy="592455"/>
                                          <wp:effectExtent l="0" t="0" r="2540" b="0"/>
                                          <wp:docPr id="65534408"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60088120" w14:textId="77777777" w:rsidR="002E2644" w:rsidRPr="002E2644" w:rsidRDefault="002E2644" w:rsidP="002E2644"/>
                          </w:tc>
                        </w:tr>
                      </w:tbl>
                      <w:p w14:paraId="7FF4F29A" w14:textId="3708E793" w:rsidR="002E2644" w:rsidRPr="002E2644" w:rsidRDefault="002E2644" w:rsidP="002E2644">
                        <w:r w:rsidRPr="002E2644">
                          <w:drawing>
                            <wp:inline distT="0" distB="0" distL="0" distR="0" wp14:anchorId="492B503D" wp14:editId="36AD725B">
                              <wp:extent cx="45720" cy="45720"/>
                              <wp:effectExtent l="0" t="0" r="0" b="0"/>
                              <wp:docPr id="95150474"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0C9C601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B6FE897" w14:textId="77777777">
                                <w:trPr>
                                  <w:tblCellSpacing w:w="0" w:type="dxa"/>
                                  <w:jc w:val="center"/>
                                </w:trPr>
                                <w:tc>
                                  <w:tcPr>
                                    <w:tcW w:w="0" w:type="auto"/>
                                    <w:shd w:val="clear" w:color="auto" w:fill="FFFFFF"/>
                                    <w:tcMar>
                                      <w:top w:w="150" w:type="dxa"/>
                                      <w:left w:w="375" w:type="dxa"/>
                                      <w:bottom w:w="150" w:type="dxa"/>
                                      <w:right w:w="375" w:type="dxa"/>
                                    </w:tcMar>
                                    <w:hideMark/>
                                  </w:tcPr>
                                  <w:p w14:paraId="730BEC29" w14:textId="47B23CEB" w:rsidR="002E2644" w:rsidRPr="002E2644" w:rsidRDefault="002E2644" w:rsidP="002E2644">
                                    <w:r w:rsidRPr="002E2644">
                                      <w:lastRenderedPageBreak/>
                                      <w:drawing>
                                        <wp:inline distT="0" distB="0" distL="0" distR="0" wp14:anchorId="1DB21E7C" wp14:editId="66E704DB">
                                          <wp:extent cx="5524500" cy="6903720"/>
                                          <wp:effectExtent l="0" t="0" r="0" b="0"/>
                                          <wp:docPr id="1264549448" name="Picture 220">
                                            <a:hlinkClick xmlns:a="http://schemas.openxmlformats.org/drawingml/2006/main" r:id="rId7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24500" cy="6903720"/>
                                                  </a:xfrm>
                                                  <a:prstGeom prst="rect">
                                                    <a:avLst/>
                                                  </a:prstGeom>
                                                  <a:noFill/>
                                                  <a:ln>
                                                    <a:noFill/>
                                                  </a:ln>
                                                </pic:spPr>
                                              </pic:pic>
                                            </a:graphicData>
                                          </a:graphic>
                                        </wp:inline>
                                      </w:drawing>
                                    </w:r>
                                  </w:p>
                                </w:tc>
                              </w:tr>
                              <w:tr w:rsidR="002E2644" w:rsidRPr="002E2644" w14:paraId="11BB5D73" w14:textId="77777777">
                                <w:trPr>
                                  <w:tblCellSpacing w:w="0" w:type="dxa"/>
                                  <w:jc w:val="center"/>
                                </w:trPr>
                                <w:tc>
                                  <w:tcPr>
                                    <w:tcW w:w="0" w:type="auto"/>
                                    <w:shd w:val="clear" w:color="auto" w:fill="FFFFFF"/>
                                    <w:tcMar>
                                      <w:top w:w="150" w:type="dxa"/>
                                      <w:left w:w="375" w:type="dxa"/>
                                      <w:bottom w:w="150" w:type="dxa"/>
                                      <w:right w:w="375" w:type="dxa"/>
                                    </w:tcMar>
                                    <w:hideMark/>
                                  </w:tcPr>
                                  <w:p w14:paraId="7F3AC0E5" w14:textId="77777777" w:rsidR="002E2644" w:rsidRPr="002E2644" w:rsidRDefault="002E2644" w:rsidP="002E2644">
                                    <w:pPr>
                                      <w:rPr>
                                        <w:b/>
                                        <w:bCs/>
                                      </w:rPr>
                                    </w:pPr>
                                    <w:hyperlink r:id="rId78" w:history="1">
                                      <w:r w:rsidRPr="002E2644">
                                        <w:rPr>
                                          <w:rStyle w:val="Hyperlink"/>
                                          <w:b/>
                                          <w:bCs/>
                                        </w:rPr>
                                        <w:t>The Art of Casting</w:t>
                                      </w:r>
                                    </w:hyperlink>
                                  </w:p>
                                  <w:p w14:paraId="0C06FB71" w14:textId="77777777" w:rsidR="002E2644" w:rsidRPr="002E2644" w:rsidRDefault="002E2644" w:rsidP="002E2644">
                                    <w:pPr>
                                      <w:rPr>
                                        <w:b/>
                                        <w:bCs/>
                                      </w:rPr>
                                    </w:pPr>
                                    <w:r w:rsidRPr="002E2644">
                                      <w:rPr>
                                        <w:b/>
                                        <w:bCs/>
                                      </w:rPr>
                                      <w:t>22nd August - The Black Barn</w:t>
                                    </w:r>
                                  </w:p>
                                  <w:p w14:paraId="02E8E769" w14:textId="77777777" w:rsidR="002E2644" w:rsidRPr="002E2644" w:rsidRDefault="002E2644" w:rsidP="002E2644">
                                    <w:r w:rsidRPr="002E2644">
                                      <w:lastRenderedPageBreak/>
                                      <w:t>Helen Barff is a sculptor and educator based in London. Her practice examines mythologies, superstitions and vanities often reflecting on "the other". </w:t>
                                    </w:r>
                                  </w:p>
                                  <w:p w14:paraId="3C0253F4" w14:textId="77777777" w:rsidR="002E2644" w:rsidRPr="002E2644" w:rsidRDefault="002E2644" w:rsidP="002E2644">
                                    <w:r w:rsidRPr="002E2644">
                                      <w:t>This workshop will give you an insight into how everyday objects can be transformed into sculpture. You will have the opportunity to create your own sculpture, experimenting with using plaster fabrics and found objects whilst being guided through the process by Barff. The workshop emphasises process-led making and will encourage you to think about how material and process shape the work you make.</w:t>
                                    </w:r>
                                  </w:p>
                                  <w:p w14:paraId="405B82F2" w14:textId="77777777" w:rsidR="002E2644" w:rsidRPr="002E2644" w:rsidRDefault="002E2644" w:rsidP="002E2644">
                                    <w:hyperlink r:id="rId79" w:history="1">
                                      <w:r w:rsidRPr="002E2644">
                                        <w:rPr>
                                          <w:rStyle w:val="Hyperlink"/>
                                        </w:rPr>
                                        <w:t>MORE</w:t>
                                      </w:r>
                                    </w:hyperlink>
                                  </w:p>
                                </w:tc>
                              </w:tr>
                            </w:tbl>
                            <w:p w14:paraId="5BFCCEF4" w14:textId="77777777" w:rsidR="002E2644" w:rsidRPr="002E2644" w:rsidRDefault="002E2644" w:rsidP="002E2644"/>
                          </w:tc>
                        </w:tr>
                      </w:tbl>
                      <w:p w14:paraId="661F89C7" w14:textId="1ED4C5F9" w:rsidR="002E2644" w:rsidRPr="002E2644" w:rsidRDefault="002E2644" w:rsidP="002E2644">
                        <w:r w:rsidRPr="002E2644">
                          <w:lastRenderedPageBreak/>
                          <w:drawing>
                            <wp:inline distT="0" distB="0" distL="0" distR="0" wp14:anchorId="55484B38" wp14:editId="16B0FC89">
                              <wp:extent cx="45720" cy="45720"/>
                              <wp:effectExtent l="0" t="0" r="0" b="0"/>
                              <wp:docPr id="1767888844"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308A456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00C7CB93" w14:textId="77777777">
                                <w:trPr>
                                  <w:tblCellSpacing w:w="0" w:type="dxa"/>
                                  <w:jc w:val="center"/>
                                </w:trPr>
                                <w:tc>
                                  <w:tcPr>
                                    <w:tcW w:w="0" w:type="auto"/>
                                    <w:shd w:val="clear" w:color="auto" w:fill="FFFFFF"/>
                                    <w:tcMar>
                                      <w:top w:w="150" w:type="dxa"/>
                                      <w:left w:w="375" w:type="dxa"/>
                                      <w:bottom w:w="150" w:type="dxa"/>
                                      <w:right w:w="375" w:type="dxa"/>
                                    </w:tcMar>
                                    <w:hideMark/>
                                  </w:tcPr>
                                  <w:p w14:paraId="62F58A4E" w14:textId="0D91C16A" w:rsidR="002E2644" w:rsidRPr="002E2644" w:rsidRDefault="002E2644" w:rsidP="002E2644">
                                    <w:r w:rsidRPr="002E2644">
                                      <w:drawing>
                                        <wp:inline distT="0" distB="0" distL="0" distR="0" wp14:anchorId="517A8AD2" wp14:editId="30FA4E11">
                                          <wp:extent cx="5731510" cy="592455"/>
                                          <wp:effectExtent l="0" t="0" r="2540" b="0"/>
                                          <wp:docPr id="1724067610"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0BD975D6" w14:textId="77777777" w:rsidR="002E2644" w:rsidRPr="002E2644" w:rsidRDefault="002E2644" w:rsidP="002E2644"/>
                          </w:tc>
                        </w:tr>
                      </w:tbl>
                      <w:p w14:paraId="439510F1" w14:textId="664B3BC8" w:rsidR="002E2644" w:rsidRPr="002E2644" w:rsidRDefault="002E2644" w:rsidP="002E2644">
                        <w:r w:rsidRPr="002E2644">
                          <w:drawing>
                            <wp:inline distT="0" distB="0" distL="0" distR="0" wp14:anchorId="652C6E35" wp14:editId="0527E365">
                              <wp:extent cx="45720" cy="45720"/>
                              <wp:effectExtent l="0" t="0" r="0" b="0"/>
                              <wp:docPr id="23787022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370A5D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4AD566A4" w14:textId="77777777">
                                <w:trPr>
                                  <w:tblCellSpacing w:w="0" w:type="dxa"/>
                                  <w:jc w:val="center"/>
                                </w:trPr>
                                <w:tc>
                                  <w:tcPr>
                                    <w:tcW w:w="0" w:type="auto"/>
                                    <w:shd w:val="clear" w:color="auto" w:fill="FFFFFF"/>
                                    <w:tcMar>
                                      <w:top w:w="150" w:type="dxa"/>
                                      <w:left w:w="375" w:type="dxa"/>
                                      <w:bottom w:w="150" w:type="dxa"/>
                                      <w:right w:w="375" w:type="dxa"/>
                                    </w:tcMar>
                                    <w:hideMark/>
                                  </w:tcPr>
                                  <w:p w14:paraId="48B7B632" w14:textId="4206A8ED" w:rsidR="002E2644" w:rsidRPr="002E2644" w:rsidRDefault="002E2644" w:rsidP="002E2644">
                                    <w:r w:rsidRPr="002E2644">
                                      <w:drawing>
                                        <wp:inline distT="0" distB="0" distL="0" distR="0" wp14:anchorId="748CD1E0" wp14:editId="674CFCC7">
                                          <wp:extent cx="1767840" cy="1196340"/>
                                          <wp:effectExtent l="0" t="0" r="3810" b="3810"/>
                                          <wp:docPr id="623673749" name="Picture 216">
                                            <a:hlinkClick xmlns:a="http://schemas.openxmlformats.org/drawingml/2006/main" r:id="rId8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67840" cy="1196340"/>
                                                  </a:xfrm>
                                                  <a:prstGeom prst="rect">
                                                    <a:avLst/>
                                                  </a:prstGeom>
                                                  <a:noFill/>
                                                  <a:ln>
                                                    <a:noFill/>
                                                  </a:ln>
                                                </pic:spPr>
                                              </pic:pic>
                                            </a:graphicData>
                                          </a:graphic>
                                        </wp:inline>
                                      </w:drawing>
                                    </w:r>
                                  </w:p>
                                </w:tc>
                              </w:tr>
                              <w:tr w:rsidR="002E2644" w:rsidRPr="002E2644" w14:paraId="63B9E891" w14:textId="77777777">
                                <w:trPr>
                                  <w:tblCellSpacing w:w="0" w:type="dxa"/>
                                  <w:jc w:val="center"/>
                                </w:trPr>
                                <w:tc>
                                  <w:tcPr>
                                    <w:tcW w:w="0" w:type="auto"/>
                                    <w:shd w:val="clear" w:color="auto" w:fill="FFFFFF"/>
                                    <w:tcMar>
                                      <w:top w:w="150" w:type="dxa"/>
                                      <w:left w:w="375" w:type="dxa"/>
                                      <w:bottom w:w="150" w:type="dxa"/>
                                      <w:right w:w="375" w:type="dxa"/>
                                    </w:tcMar>
                                    <w:hideMark/>
                                  </w:tcPr>
                                  <w:p w14:paraId="77CF908B" w14:textId="77777777" w:rsidR="002E2644" w:rsidRPr="002E2644" w:rsidRDefault="002E2644" w:rsidP="002E2644">
                                    <w:pPr>
                                      <w:rPr>
                                        <w:b/>
                                        <w:bCs/>
                                      </w:rPr>
                                    </w:pPr>
                                    <w:hyperlink r:id="rId83" w:history="1">
                                      <w:r w:rsidRPr="002E2644">
                                        <w:rPr>
                                          <w:rStyle w:val="Hyperlink"/>
                                          <w:b/>
                                          <w:bCs/>
                                        </w:rPr>
                                        <w:t>Heritage Crafts: Charcoal Burn </w:t>
                                      </w:r>
                                    </w:hyperlink>
                                  </w:p>
                                  <w:p w14:paraId="70E92512" w14:textId="77777777" w:rsidR="002E2644" w:rsidRPr="002E2644" w:rsidRDefault="002E2644" w:rsidP="002E2644">
                                    <w:pPr>
                                      <w:rPr>
                                        <w:b/>
                                        <w:bCs/>
                                      </w:rPr>
                                    </w:pPr>
                                    <w:r w:rsidRPr="002E2644">
                                      <w:rPr>
                                        <w:b/>
                                        <w:bCs/>
                                      </w:rPr>
                                      <w:t>29th - 31st August - Weald and Downland Living Museum</w:t>
                                    </w:r>
                                  </w:p>
                                  <w:p w14:paraId="3B40180E" w14:textId="77777777" w:rsidR="002E2644" w:rsidRPr="002E2644" w:rsidRDefault="002E2644" w:rsidP="002E2644">
                                    <w:r w:rsidRPr="002E2644">
                                      <w:t>Join us as we build and burn the second of our two charcoal fires for the season.</w:t>
                                    </w:r>
                                  </w:p>
                                  <w:p w14:paraId="24E795F2" w14:textId="77777777" w:rsidR="002E2644" w:rsidRPr="002E2644" w:rsidRDefault="002E2644" w:rsidP="002E2644">
                                    <w:r w:rsidRPr="002E2644">
                                      <w:t>The process of charcoal burning is both art and science a controlled burn requiring close attention and great care. At the Museum, our knowledgeable interpreter Jon Roberts, together with our Interpretation Team, will bring this practice to life for visitors over this weekend.</w:t>
                                    </w:r>
                                  </w:p>
                                  <w:p w14:paraId="63703BFB" w14:textId="77777777" w:rsidR="002E2644" w:rsidRPr="002E2644" w:rsidRDefault="002E2644" w:rsidP="002E2644">
                                    <w:hyperlink r:id="rId84" w:history="1">
                                      <w:r w:rsidRPr="002E2644">
                                        <w:rPr>
                                          <w:rStyle w:val="Hyperlink"/>
                                        </w:rPr>
                                        <w:t>MORE</w:t>
                                      </w:r>
                                    </w:hyperlink>
                                  </w:p>
                                </w:tc>
                              </w:tr>
                            </w:tbl>
                            <w:p w14:paraId="6E1C0174" w14:textId="77777777" w:rsidR="002E2644" w:rsidRPr="002E2644" w:rsidRDefault="002E2644" w:rsidP="002E2644"/>
                          </w:tc>
                        </w:tr>
                      </w:tbl>
                      <w:p w14:paraId="539810AF" w14:textId="5D0968C1" w:rsidR="002E2644" w:rsidRPr="002E2644" w:rsidRDefault="002E2644" w:rsidP="002E2644">
                        <w:r w:rsidRPr="002E2644">
                          <w:drawing>
                            <wp:inline distT="0" distB="0" distL="0" distR="0" wp14:anchorId="595C6A6C" wp14:editId="08771FBE">
                              <wp:extent cx="45720" cy="45720"/>
                              <wp:effectExtent l="0" t="0" r="0" b="0"/>
                              <wp:docPr id="1543982132"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5DE1B4A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F519D45" w14:textId="77777777">
                                <w:trPr>
                                  <w:tblCellSpacing w:w="0" w:type="dxa"/>
                                  <w:jc w:val="center"/>
                                </w:trPr>
                                <w:tc>
                                  <w:tcPr>
                                    <w:tcW w:w="0" w:type="auto"/>
                                    <w:shd w:val="clear" w:color="auto" w:fill="FFFFFF"/>
                                    <w:tcMar>
                                      <w:top w:w="150" w:type="dxa"/>
                                      <w:left w:w="375" w:type="dxa"/>
                                      <w:bottom w:w="150" w:type="dxa"/>
                                      <w:right w:w="375" w:type="dxa"/>
                                    </w:tcMar>
                                    <w:hideMark/>
                                  </w:tcPr>
                                  <w:p w14:paraId="0BC4FE04" w14:textId="339C4A7B" w:rsidR="002E2644" w:rsidRPr="002E2644" w:rsidRDefault="002E2644" w:rsidP="002E2644">
                                    <w:r w:rsidRPr="002E2644">
                                      <w:lastRenderedPageBreak/>
                                      <w:drawing>
                                        <wp:inline distT="0" distB="0" distL="0" distR="0" wp14:anchorId="496B8860" wp14:editId="4C6AADD9">
                                          <wp:extent cx="5731510" cy="592455"/>
                                          <wp:effectExtent l="0" t="0" r="2540" b="0"/>
                                          <wp:docPr id="306287982"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190B344A" w14:textId="77777777" w:rsidR="002E2644" w:rsidRPr="002E2644" w:rsidRDefault="002E2644" w:rsidP="002E2644"/>
                          </w:tc>
                        </w:tr>
                      </w:tbl>
                      <w:p w14:paraId="36DC463B" w14:textId="6F881E7A" w:rsidR="002E2644" w:rsidRPr="002E2644" w:rsidRDefault="002E2644" w:rsidP="002E2644">
                        <w:r w:rsidRPr="002E2644">
                          <w:drawing>
                            <wp:inline distT="0" distB="0" distL="0" distR="0" wp14:anchorId="3D5BAE3B" wp14:editId="0C3BDC89">
                              <wp:extent cx="45720" cy="45720"/>
                              <wp:effectExtent l="0" t="0" r="0" b="0"/>
                              <wp:docPr id="135755466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3E2E571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16ABD46F" w14:textId="77777777">
                                <w:trPr>
                                  <w:tblCellSpacing w:w="0" w:type="dxa"/>
                                  <w:jc w:val="center"/>
                                </w:trPr>
                                <w:tc>
                                  <w:tcPr>
                                    <w:tcW w:w="0" w:type="auto"/>
                                    <w:shd w:val="clear" w:color="auto" w:fill="FFFFFF"/>
                                    <w:tcMar>
                                      <w:top w:w="150" w:type="dxa"/>
                                      <w:left w:w="375" w:type="dxa"/>
                                      <w:bottom w:w="150" w:type="dxa"/>
                                      <w:right w:w="375" w:type="dxa"/>
                                    </w:tcMar>
                                    <w:hideMark/>
                                  </w:tcPr>
                                  <w:p w14:paraId="3B7F1DED" w14:textId="1DB87E5F" w:rsidR="002E2644" w:rsidRPr="002E2644" w:rsidRDefault="002E2644" w:rsidP="002E2644">
                                    <w:r w:rsidRPr="002E2644">
                                      <w:drawing>
                                        <wp:inline distT="0" distB="0" distL="0" distR="0" wp14:anchorId="0137E1BB" wp14:editId="328B1BDB">
                                          <wp:extent cx="5524500" cy="4137660"/>
                                          <wp:effectExtent l="0" t="0" r="0" b="0"/>
                                          <wp:docPr id="1568214434" name="Picture 212">
                                            <a:hlinkClick xmlns:a="http://schemas.openxmlformats.org/drawingml/2006/main" r:id="rId8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24500" cy="4137660"/>
                                                  </a:xfrm>
                                                  <a:prstGeom prst="rect">
                                                    <a:avLst/>
                                                  </a:prstGeom>
                                                  <a:noFill/>
                                                  <a:ln>
                                                    <a:noFill/>
                                                  </a:ln>
                                                </pic:spPr>
                                              </pic:pic>
                                            </a:graphicData>
                                          </a:graphic>
                                        </wp:inline>
                                      </w:drawing>
                                    </w:r>
                                  </w:p>
                                </w:tc>
                              </w:tr>
                              <w:tr w:rsidR="002E2644" w:rsidRPr="002E2644" w14:paraId="248E734E" w14:textId="77777777">
                                <w:trPr>
                                  <w:tblCellSpacing w:w="0" w:type="dxa"/>
                                  <w:jc w:val="center"/>
                                </w:trPr>
                                <w:tc>
                                  <w:tcPr>
                                    <w:tcW w:w="0" w:type="auto"/>
                                    <w:shd w:val="clear" w:color="auto" w:fill="FFFFFF"/>
                                    <w:tcMar>
                                      <w:top w:w="150" w:type="dxa"/>
                                      <w:left w:w="375" w:type="dxa"/>
                                      <w:bottom w:w="150" w:type="dxa"/>
                                      <w:right w:w="375" w:type="dxa"/>
                                    </w:tcMar>
                                    <w:hideMark/>
                                  </w:tcPr>
                                  <w:p w14:paraId="590156CD" w14:textId="77777777" w:rsidR="002E2644" w:rsidRPr="002E2644" w:rsidRDefault="002E2644" w:rsidP="002E2644">
                                    <w:pPr>
                                      <w:rPr>
                                        <w:b/>
                                        <w:bCs/>
                                      </w:rPr>
                                    </w:pPr>
                                    <w:hyperlink r:id="rId88" w:history="1">
                                      <w:r w:rsidRPr="002E2644">
                                        <w:rPr>
                                          <w:rStyle w:val="Hyperlink"/>
                                          <w:b/>
                                          <w:bCs/>
                                        </w:rPr>
                                        <w:t>The King Charles III England Coast Path</w:t>
                                      </w:r>
                                    </w:hyperlink>
                                  </w:p>
                                  <w:p w14:paraId="236BE452" w14:textId="77777777" w:rsidR="002E2644" w:rsidRPr="002E2644" w:rsidRDefault="002E2644" w:rsidP="002E2644">
                                    <w:r w:rsidRPr="002E2644">
                                      <w:t>Officially opened earlier this year around the shores of Chichester Harbour. This section covers 35 miles of coastline from South Hayling in Hampshire to East Head in West Sussex.</w:t>
                                    </w:r>
                                  </w:p>
                                  <w:p w14:paraId="7D22DC33" w14:textId="77777777" w:rsidR="002E2644" w:rsidRPr="002E2644" w:rsidRDefault="002E2644" w:rsidP="002E2644">
                                    <w:r w:rsidRPr="002E2644">
                                      <w:t xml:space="preserve">It includes a variety of habitats and coastal villages including Emsworth, Bosham and West </w:t>
                                    </w:r>
                                    <w:proofErr w:type="spellStart"/>
                                    <w:r w:rsidRPr="002E2644">
                                      <w:t>Itchenor</w:t>
                                    </w:r>
                                    <w:proofErr w:type="spellEnd"/>
                                    <w:r w:rsidRPr="002E2644">
                                      <w:t>. </w:t>
                                    </w:r>
                                  </w:p>
                                  <w:p w14:paraId="3D669C7E" w14:textId="77777777" w:rsidR="002E2644" w:rsidRPr="002E2644" w:rsidRDefault="002E2644" w:rsidP="002E2644">
                                    <w:hyperlink r:id="rId89" w:history="1">
                                      <w:r w:rsidRPr="002E2644">
                                        <w:rPr>
                                          <w:rStyle w:val="Hyperlink"/>
                                        </w:rPr>
                                        <w:t>Find out more</w:t>
                                      </w:r>
                                    </w:hyperlink>
                                  </w:p>
                                </w:tc>
                              </w:tr>
                            </w:tbl>
                            <w:p w14:paraId="07EA2F89" w14:textId="77777777" w:rsidR="002E2644" w:rsidRPr="002E2644" w:rsidRDefault="002E2644" w:rsidP="002E2644"/>
                          </w:tc>
                        </w:tr>
                      </w:tbl>
                      <w:p w14:paraId="12CFC94D" w14:textId="2C05C90D" w:rsidR="002E2644" w:rsidRPr="002E2644" w:rsidRDefault="002E2644" w:rsidP="002E2644">
                        <w:r w:rsidRPr="002E2644">
                          <w:drawing>
                            <wp:inline distT="0" distB="0" distL="0" distR="0" wp14:anchorId="57DB83AC" wp14:editId="49004FE4">
                              <wp:extent cx="45720" cy="45720"/>
                              <wp:effectExtent l="0" t="0" r="0" b="0"/>
                              <wp:docPr id="110626640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7CA5804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314FF2C2" w14:textId="77777777">
                                <w:trPr>
                                  <w:tblCellSpacing w:w="0" w:type="dxa"/>
                                  <w:jc w:val="center"/>
                                </w:trPr>
                                <w:tc>
                                  <w:tcPr>
                                    <w:tcW w:w="0" w:type="auto"/>
                                    <w:shd w:val="clear" w:color="auto" w:fill="FFFFFF"/>
                                    <w:tcMar>
                                      <w:top w:w="150" w:type="dxa"/>
                                      <w:left w:w="375" w:type="dxa"/>
                                      <w:bottom w:w="150" w:type="dxa"/>
                                      <w:right w:w="375" w:type="dxa"/>
                                    </w:tcMar>
                                    <w:hideMark/>
                                  </w:tcPr>
                                  <w:p w14:paraId="486A4E70" w14:textId="38C7E779" w:rsidR="002E2644" w:rsidRPr="002E2644" w:rsidRDefault="002E2644" w:rsidP="002E2644">
                                    <w:r w:rsidRPr="002E2644">
                                      <w:lastRenderedPageBreak/>
                                      <w:drawing>
                                        <wp:inline distT="0" distB="0" distL="0" distR="0" wp14:anchorId="1B5734EE" wp14:editId="246B05BD">
                                          <wp:extent cx="5731510" cy="592455"/>
                                          <wp:effectExtent l="0" t="0" r="2540" b="0"/>
                                          <wp:docPr id="397397022"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6320CEAC" w14:textId="77777777" w:rsidR="002E2644" w:rsidRPr="002E2644" w:rsidRDefault="002E2644" w:rsidP="002E2644"/>
                          </w:tc>
                        </w:tr>
                      </w:tbl>
                      <w:p w14:paraId="74376E9F" w14:textId="43E2E334" w:rsidR="002E2644" w:rsidRPr="002E2644" w:rsidRDefault="002E2644" w:rsidP="002E2644">
                        <w:r w:rsidRPr="002E2644">
                          <w:drawing>
                            <wp:inline distT="0" distB="0" distL="0" distR="0" wp14:anchorId="7B964C6C" wp14:editId="21A14BBA">
                              <wp:extent cx="45720" cy="45720"/>
                              <wp:effectExtent l="0" t="0" r="0" b="0"/>
                              <wp:docPr id="39927610"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25BFF9D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AEAEE23" w14:textId="77777777">
                                <w:trPr>
                                  <w:tblCellSpacing w:w="0" w:type="dxa"/>
                                  <w:jc w:val="center"/>
                                </w:trPr>
                                <w:tc>
                                  <w:tcPr>
                                    <w:tcW w:w="0" w:type="auto"/>
                                    <w:shd w:val="clear" w:color="auto" w:fill="FFFFFF"/>
                                    <w:tcMar>
                                      <w:top w:w="150" w:type="dxa"/>
                                      <w:left w:w="375" w:type="dxa"/>
                                      <w:bottom w:w="150" w:type="dxa"/>
                                      <w:right w:w="375" w:type="dxa"/>
                                    </w:tcMar>
                                    <w:hideMark/>
                                  </w:tcPr>
                                  <w:p w14:paraId="0D9BBE94" w14:textId="6D8511DD" w:rsidR="002E2644" w:rsidRPr="002E2644" w:rsidRDefault="002E2644" w:rsidP="002E2644">
                                    <w:r w:rsidRPr="002E2644">
                                      <w:drawing>
                                        <wp:inline distT="0" distB="0" distL="0" distR="0" wp14:anchorId="4FFED3C1" wp14:editId="6D1C0732">
                                          <wp:extent cx="2209800" cy="1310640"/>
                                          <wp:effectExtent l="0" t="0" r="0" b="3810"/>
                                          <wp:docPr id="1388600644"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09800" cy="1310640"/>
                                                  </a:xfrm>
                                                  <a:prstGeom prst="rect">
                                                    <a:avLst/>
                                                  </a:prstGeom>
                                                  <a:noFill/>
                                                  <a:ln>
                                                    <a:noFill/>
                                                  </a:ln>
                                                </pic:spPr>
                                              </pic:pic>
                                            </a:graphicData>
                                          </a:graphic>
                                        </wp:inline>
                                      </w:drawing>
                                    </w:r>
                                  </w:p>
                                </w:tc>
                              </w:tr>
                              <w:tr w:rsidR="002E2644" w:rsidRPr="002E2644" w14:paraId="46D317D1" w14:textId="77777777">
                                <w:trPr>
                                  <w:tblCellSpacing w:w="0" w:type="dxa"/>
                                  <w:jc w:val="center"/>
                                </w:trPr>
                                <w:tc>
                                  <w:tcPr>
                                    <w:tcW w:w="0" w:type="auto"/>
                                    <w:shd w:val="clear" w:color="auto" w:fill="FFFFFF"/>
                                    <w:tcMar>
                                      <w:top w:w="150" w:type="dxa"/>
                                      <w:left w:w="375" w:type="dxa"/>
                                      <w:bottom w:w="150" w:type="dxa"/>
                                      <w:right w:w="375" w:type="dxa"/>
                                    </w:tcMar>
                                  </w:tcPr>
                                  <w:p w14:paraId="11BE7B4D" w14:textId="77777777" w:rsidR="002E2644" w:rsidRPr="002E2644" w:rsidRDefault="002E2644" w:rsidP="002E2644">
                                    <w:pPr>
                                      <w:rPr>
                                        <w:b/>
                                        <w:bCs/>
                                      </w:rPr>
                                    </w:pPr>
                                    <w:hyperlink r:id="rId92" w:history="1">
                                      <w:r w:rsidRPr="002E2644">
                                        <w:rPr>
                                          <w:rStyle w:val="Hyperlink"/>
                                          <w:b/>
                                          <w:bCs/>
                                        </w:rPr>
                                        <w:t>LEAP Co-ordinator</w:t>
                                      </w:r>
                                    </w:hyperlink>
                                  </w:p>
                                  <w:p w14:paraId="538CF07E" w14:textId="77777777" w:rsidR="002E2644" w:rsidRPr="002E2644" w:rsidRDefault="002E2644" w:rsidP="002E2644">
                                    <w:pPr>
                                      <w:rPr>
                                        <w:b/>
                                        <w:bCs/>
                                      </w:rPr>
                                    </w:pPr>
                                    <w:r w:rsidRPr="002E2644">
                                      <w:rPr>
                                        <w:b/>
                                        <w:bCs/>
                                      </w:rPr>
                                      <w:t>Chichester Festival Theatre</w:t>
                                    </w:r>
                                  </w:p>
                                  <w:p w14:paraId="60F30277" w14:textId="77777777" w:rsidR="002E2644" w:rsidRPr="002E2644" w:rsidRDefault="002E2644" w:rsidP="002E2644">
                                    <w:r w:rsidRPr="002E2644">
                                      <w:t>Are you an organised, people-focused administrator who is passionate about the arts and making a difference in your community? We're looking for a LEAP Co-ordinator to join our Learning, Education &amp; Participation (LEAP) team, supporting a year-round programme that engages more than 1,200 children, young people and community members each week. You'll be at the heart of the department, co-ordinating bookings, managing administration, maintaining key systems, and providing vital support to ensure our creative programmes run smoothly.</w:t>
                                    </w:r>
                                  </w:p>
                                  <w:p w14:paraId="65B27043" w14:textId="77777777" w:rsidR="002E2644" w:rsidRPr="002E2644" w:rsidRDefault="002E2644" w:rsidP="002E2644">
                                    <w:r w:rsidRPr="002E2644">
                                      <w:t>This is a varied and rewarding role within a collaborative, supportive and values-driven team. Working closely with colleagues across the theatre, you'll be a welcoming first point of contact for participants, schools and partners, helping us deliver inclusive, high-quality experiences that make theatre accessible to everyone. We're looking for someone who is proactive, detail-focused, adaptable and confident managing multiple priorities in a busy environment. </w:t>
                                    </w:r>
                                  </w:p>
                                  <w:p w14:paraId="09899CCD" w14:textId="77777777" w:rsidR="002E2644" w:rsidRPr="002E2644" w:rsidRDefault="002E2644" w:rsidP="002E2644"/>
                                  <w:p w14:paraId="7F510B82" w14:textId="77777777" w:rsidR="002E2644" w:rsidRPr="002E2644" w:rsidRDefault="002E2644" w:rsidP="002E2644">
                                    <w:r w:rsidRPr="002E2644">
                                      <w:t>Apply by 27/08/2026</w:t>
                                    </w:r>
                                  </w:p>
                                  <w:p w14:paraId="63336C6A" w14:textId="77777777" w:rsidR="002E2644" w:rsidRPr="002E2644" w:rsidRDefault="002E2644" w:rsidP="002E2644">
                                    <w:hyperlink r:id="rId93" w:history="1">
                                      <w:r w:rsidRPr="002E2644">
                                        <w:rPr>
                                          <w:rStyle w:val="Hyperlink"/>
                                        </w:rPr>
                                        <w:t>MORE INFO AND TO APPLY</w:t>
                                      </w:r>
                                    </w:hyperlink>
                                  </w:p>
                                </w:tc>
                              </w:tr>
                            </w:tbl>
                            <w:p w14:paraId="2B4589B0" w14:textId="77777777" w:rsidR="002E2644" w:rsidRPr="002E2644" w:rsidRDefault="002E2644" w:rsidP="002E2644"/>
                          </w:tc>
                        </w:tr>
                      </w:tbl>
                      <w:p w14:paraId="50E03280" w14:textId="35499184" w:rsidR="002E2644" w:rsidRPr="002E2644" w:rsidRDefault="002E2644" w:rsidP="002E2644">
                        <w:r w:rsidRPr="002E2644">
                          <w:drawing>
                            <wp:inline distT="0" distB="0" distL="0" distR="0" wp14:anchorId="7E0E6B27" wp14:editId="74DBF4C1">
                              <wp:extent cx="45720" cy="45720"/>
                              <wp:effectExtent l="0" t="0" r="0" b="0"/>
                              <wp:docPr id="148525546"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5719B769"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0A51001C" w14:textId="77777777">
                                <w:trPr>
                                  <w:tblCellSpacing w:w="0" w:type="dxa"/>
                                  <w:jc w:val="center"/>
                                </w:trPr>
                                <w:tc>
                                  <w:tcPr>
                                    <w:tcW w:w="0" w:type="auto"/>
                                    <w:shd w:val="clear" w:color="auto" w:fill="FFFFFF"/>
                                    <w:hideMark/>
                                  </w:tcPr>
                                  <w:p w14:paraId="43FE3556" w14:textId="3330C7C9" w:rsidR="002E2644" w:rsidRPr="002E2644" w:rsidRDefault="002E2644" w:rsidP="002E2644">
                                    <w:r w:rsidRPr="002E2644">
                                      <w:drawing>
                                        <wp:inline distT="0" distB="0" distL="0" distR="0" wp14:anchorId="0A31A16B" wp14:editId="0C8DB3A0">
                                          <wp:extent cx="5731510" cy="589280"/>
                                          <wp:effectExtent l="0" t="0" r="2540" b="1270"/>
                                          <wp:docPr id="1499236670"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607DD9CF" w14:textId="77777777" w:rsidR="002E2644" w:rsidRPr="002E2644" w:rsidRDefault="002E2644" w:rsidP="002E2644"/>
                          </w:tc>
                        </w:tr>
                      </w:tbl>
                      <w:p w14:paraId="109E0F7D" w14:textId="4BAACB24" w:rsidR="002E2644" w:rsidRPr="002E2644" w:rsidRDefault="002E2644" w:rsidP="002E2644">
                        <w:r w:rsidRPr="002E2644">
                          <w:lastRenderedPageBreak/>
                          <w:drawing>
                            <wp:inline distT="0" distB="0" distL="0" distR="0" wp14:anchorId="2D0A4F3A" wp14:editId="637647BB">
                              <wp:extent cx="45720" cy="45720"/>
                              <wp:effectExtent l="0" t="0" r="0" b="0"/>
                              <wp:docPr id="61570669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05DDFB7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0EFDA8EC" w14:textId="77777777">
                                <w:trPr>
                                  <w:tblCellSpacing w:w="0" w:type="dxa"/>
                                  <w:jc w:val="center"/>
                                </w:trPr>
                                <w:tc>
                                  <w:tcPr>
                                    <w:tcW w:w="0" w:type="auto"/>
                                    <w:shd w:val="clear" w:color="auto" w:fill="FFFFFF"/>
                                    <w:tcMar>
                                      <w:top w:w="150" w:type="dxa"/>
                                      <w:left w:w="375" w:type="dxa"/>
                                      <w:bottom w:w="150" w:type="dxa"/>
                                      <w:right w:w="375" w:type="dxa"/>
                                    </w:tcMar>
                                    <w:hideMark/>
                                  </w:tcPr>
                                  <w:p w14:paraId="1AC4E7CF" w14:textId="48CEB274" w:rsidR="002E2644" w:rsidRPr="002E2644" w:rsidRDefault="002E2644" w:rsidP="002E2644">
                                    <w:r w:rsidRPr="002E2644">
                                      <w:drawing>
                                        <wp:inline distT="0" distB="0" distL="0" distR="0" wp14:anchorId="7F8E373D" wp14:editId="75729BC4">
                                          <wp:extent cx="5646420" cy="7056120"/>
                                          <wp:effectExtent l="0" t="0" r="0" b="0"/>
                                          <wp:docPr id="1299810998" name="Picture 204">
                                            <a:hlinkClick xmlns:a="http://schemas.openxmlformats.org/drawingml/2006/main" r:id="rId9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46420" cy="7056120"/>
                                                  </a:xfrm>
                                                  <a:prstGeom prst="rect">
                                                    <a:avLst/>
                                                  </a:prstGeom>
                                                  <a:noFill/>
                                                  <a:ln>
                                                    <a:noFill/>
                                                  </a:ln>
                                                </pic:spPr>
                                              </pic:pic>
                                            </a:graphicData>
                                          </a:graphic>
                                        </wp:inline>
                                      </w:drawing>
                                    </w:r>
                                  </w:p>
                                </w:tc>
                              </w:tr>
                              <w:tr w:rsidR="002E2644" w:rsidRPr="002E2644" w14:paraId="2A7B42CD" w14:textId="77777777">
                                <w:trPr>
                                  <w:tblCellSpacing w:w="0" w:type="dxa"/>
                                  <w:jc w:val="center"/>
                                </w:trPr>
                                <w:tc>
                                  <w:tcPr>
                                    <w:tcW w:w="0" w:type="auto"/>
                                    <w:shd w:val="clear" w:color="auto" w:fill="FFFFFF"/>
                                    <w:tcMar>
                                      <w:top w:w="150" w:type="dxa"/>
                                      <w:left w:w="375" w:type="dxa"/>
                                      <w:bottom w:w="150" w:type="dxa"/>
                                      <w:right w:w="375" w:type="dxa"/>
                                    </w:tcMar>
                                    <w:hideMark/>
                                  </w:tcPr>
                                  <w:p w14:paraId="34462C78" w14:textId="77777777" w:rsidR="002E2644" w:rsidRPr="002E2644" w:rsidRDefault="002E2644" w:rsidP="002E2644">
                                    <w:pPr>
                                      <w:rPr>
                                        <w:b/>
                                        <w:bCs/>
                                      </w:rPr>
                                    </w:pPr>
                                    <w:r w:rsidRPr="002E2644">
                                      <w:rPr>
                                        <w:b/>
                                        <w:bCs/>
                                      </w:rPr>
                                      <w:t>WIN 2 TICKETS: Walk &amp; Talk History of Graylingwell Chapel </w:t>
                                    </w:r>
                                  </w:p>
                                  <w:p w14:paraId="0324BD0E" w14:textId="77777777" w:rsidR="002E2644" w:rsidRPr="002E2644" w:rsidRDefault="002E2644" w:rsidP="002E2644">
                                    <w:r w:rsidRPr="002E2644">
                                      <w:lastRenderedPageBreak/>
                                      <w:t xml:space="preserve">These walks are always a </w:t>
                                    </w:r>
                                    <w:proofErr w:type="spellStart"/>
                                    <w:r w:rsidRPr="002E2644">
                                      <w:t xml:space="preserve">sell </w:t>
                                    </w:r>
                                    <w:proofErr w:type="gramStart"/>
                                    <w:r w:rsidRPr="002E2644">
                                      <w:t>out</w:t>
                                    </w:r>
                                    <w:proofErr w:type="spellEnd"/>
                                    <w:proofErr w:type="gramEnd"/>
                                    <w:r w:rsidRPr="002E2644">
                                      <w:t xml:space="preserve"> but we've secured two tickets for a lucky follower and a friend to join the last tour of the year </w:t>
                                    </w:r>
                                  </w:p>
                                  <w:p w14:paraId="3375842C" w14:textId="77777777" w:rsidR="002E2644" w:rsidRPr="002E2644" w:rsidRDefault="002E2644" w:rsidP="002E2644">
                                    <w:r w:rsidRPr="002E2644">
                                      <w:t> What to expect: Meet at the beautifully restored Graylingwell Chapel and set off on a fascinating guided walk with local historian Greg Slay, exploring the site's history including over a century as Graylingwell Hospital (1897- 2001). You'll finish back at the Chapel with a hot drink and treat from The Chapel Café while you soak up the exhibits</w:t>
                                    </w:r>
                                  </w:p>
                                  <w:p w14:paraId="3E5C6DC5" w14:textId="77777777" w:rsidR="002E2644" w:rsidRPr="002E2644" w:rsidRDefault="002E2644" w:rsidP="002E2644">
                                    <w:r w:rsidRPr="002E2644">
                                      <w:t>Saturday 12 September, 1- 3</w:t>
                                    </w:r>
                                    <w:proofErr w:type="gramStart"/>
                                    <w:r w:rsidRPr="002E2644">
                                      <w:t>pm  Graylingwell</w:t>
                                    </w:r>
                                    <w:proofErr w:type="gramEnd"/>
                                    <w:r w:rsidRPr="002E2644">
                                      <w:t xml:space="preserve"> Chapel, Blomfield Drive, </w:t>
                                    </w:r>
                                    <w:proofErr w:type="gramStart"/>
                                    <w:r w:rsidRPr="002E2644">
                                      <w:t>Chichester  Usually</w:t>
                                    </w:r>
                                    <w:proofErr w:type="gramEnd"/>
                                    <w:r w:rsidRPr="002E2644">
                                      <w:t xml:space="preserve"> £12pp but you could go for free </w:t>
                                    </w:r>
                                  </w:p>
                                  <w:p w14:paraId="7AEBEA9E" w14:textId="77777777" w:rsidR="002E2644" w:rsidRPr="002E2644" w:rsidRDefault="002E2644" w:rsidP="002E2644">
                                    <w:hyperlink r:id="rId97" w:history="1">
                                      <w:r w:rsidRPr="002E2644">
                                        <w:rPr>
                                          <w:rStyle w:val="Hyperlink"/>
                                        </w:rPr>
                                        <w:t>Hop over to our Instagram page to enter</w:t>
                                      </w:r>
                                    </w:hyperlink>
                                    <w:r w:rsidRPr="002E2644">
                                      <w:t xml:space="preserve"> </w:t>
                                    </w:r>
                                  </w:p>
                                  <w:p w14:paraId="47949740" w14:textId="77777777" w:rsidR="002E2644" w:rsidRPr="002E2644" w:rsidRDefault="002E2644" w:rsidP="002E2644">
                                    <w:r w:rsidRPr="002E2644">
                                      <w:t>Good luck!</w:t>
                                    </w:r>
                                  </w:p>
                                </w:tc>
                              </w:tr>
                            </w:tbl>
                            <w:p w14:paraId="55BE7010" w14:textId="77777777" w:rsidR="002E2644" w:rsidRPr="002E2644" w:rsidRDefault="002E2644" w:rsidP="002E2644"/>
                          </w:tc>
                        </w:tr>
                      </w:tbl>
                      <w:p w14:paraId="3005D6E8" w14:textId="6AD10072" w:rsidR="002E2644" w:rsidRPr="002E2644" w:rsidRDefault="002E2644" w:rsidP="002E2644">
                        <w:r w:rsidRPr="002E2644">
                          <w:lastRenderedPageBreak/>
                          <w:drawing>
                            <wp:inline distT="0" distB="0" distL="0" distR="0" wp14:anchorId="0DEA10D4" wp14:editId="4F6EDAE9">
                              <wp:extent cx="45720" cy="45720"/>
                              <wp:effectExtent l="0" t="0" r="0" b="0"/>
                              <wp:docPr id="140846910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4176819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2E2644" w:rsidRPr="002E2644" w14:paraId="3A7BE1E6" w14:textId="77777777">
                                <w:trPr>
                                  <w:tblCellSpacing w:w="0" w:type="dxa"/>
                                  <w:jc w:val="center"/>
                                </w:trPr>
                                <w:tc>
                                  <w:tcPr>
                                    <w:tcW w:w="0" w:type="auto"/>
                                    <w:shd w:val="clear" w:color="auto" w:fill="FFFFFF"/>
                                    <w:vAlign w:val="center"/>
                                    <w:hideMark/>
                                  </w:tcPr>
                                  <w:p w14:paraId="6B125CB8" w14:textId="77777777" w:rsidR="002E2644" w:rsidRPr="002E2644" w:rsidRDefault="002E2644" w:rsidP="002E2644"/>
                                </w:tc>
                              </w:tr>
                            </w:tbl>
                            <w:p w14:paraId="3D96137D" w14:textId="77777777" w:rsidR="002E2644" w:rsidRPr="002E2644" w:rsidRDefault="002E2644" w:rsidP="002E2644"/>
                          </w:tc>
                        </w:tr>
                      </w:tbl>
                      <w:p w14:paraId="7A558BBD" w14:textId="0CB4FBC4" w:rsidR="002E2644" w:rsidRPr="002E2644" w:rsidRDefault="002E2644" w:rsidP="002E2644">
                        <w:r w:rsidRPr="002E2644">
                          <w:drawing>
                            <wp:inline distT="0" distB="0" distL="0" distR="0" wp14:anchorId="67945D9E" wp14:editId="3DFC2219">
                              <wp:extent cx="45720" cy="45720"/>
                              <wp:effectExtent l="0" t="0" r="0" b="0"/>
                              <wp:docPr id="783892637"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098E47D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2E7DED98" w14:textId="77777777">
                                <w:trPr>
                                  <w:tblCellSpacing w:w="0" w:type="dxa"/>
                                  <w:jc w:val="center"/>
                                </w:trPr>
                                <w:tc>
                                  <w:tcPr>
                                    <w:tcW w:w="0" w:type="auto"/>
                                    <w:shd w:val="clear" w:color="auto" w:fill="FFFFFF"/>
                                    <w:tcMar>
                                      <w:top w:w="150" w:type="dxa"/>
                                      <w:left w:w="375" w:type="dxa"/>
                                      <w:bottom w:w="150" w:type="dxa"/>
                                      <w:right w:w="375" w:type="dxa"/>
                                    </w:tcMar>
                                    <w:hideMark/>
                                  </w:tcPr>
                                  <w:p w14:paraId="3EDEB95C" w14:textId="77777777" w:rsidR="002E2644" w:rsidRPr="002E2644" w:rsidRDefault="002E2644" w:rsidP="002E2644">
                                    <w:pPr>
                                      <w:rPr>
                                        <w:b/>
                                        <w:bCs/>
                                      </w:rPr>
                                    </w:pPr>
                                    <w:r w:rsidRPr="002E2644">
                                      <w:rPr>
                                        <w:b/>
                                        <w:bCs/>
                                      </w:rPr>
                                      <w:t>Promote Your Event</w:t>
                                    </w:r>
                                  </w:p>
                                  <w:p w14:paraId="0179E740" w14:textId="77777777" w:rsidR="002E2644" w:rsidRPr="002E2644" w:rsidRDefault="002E2644" w:rsidP="002E2644">
                                    <w:r w:rsidRPr="002E2644">
                                      <w:t>Add your own event to our calendar - here's how</w:t>
                                    </w:r>
                                  </w:p>
                                  <w:p w14:paraId="3CA93A26" w14:textId="77777777" w:rsidR="002E2644" w:rsidRPr="002E2644" w:rsidRDefault="002E2644" w:rsidP="002E2644">
                                    <w:r w:rsidRPr="002E2644">
                                      <w:t>1.   Click the link at the base of the home page "Submit an Event"</w:t>
                                    </w:r>
                                  </w:p>
                                  <w:p w14:paraId="43288A9D" w14:textId="77777777" w:rsidR="002E2644" w:rsidRPr="002E2644" w:rsidRDefault="002E2644" w:rsidP="002E2644">
                                    <w:r w:rsidRPr="002E2644">
                                      <w:t>2.   Create a login account if you don't already have one</w:t>
                                    </w:r>
                                  </w:p>
                                  <w:p w14:paraId="055A80EE" w14:textId="77777777" w:rsidR="002E2644" w:rsidRPr="002E2644" w:rsidRDefault="002E2644" w:rsidP="002E2644">
                                    <w:r w:rsidRPr="002E2644">
                                      <w:t>3.  Complete the form with the details of your event, ensuring that you have added an image and a short description along with the other important information.  Please use plain, unformatted text and use the formatting tools in the form.</w:t>
                                    </w:r>
                                  </w:p>
                                  <w:p w14:paraId="7C10E068" w14:textId="77777777" w:rsidR="002E2644" w:rsidRPr="002E2644" w:rsidRDefault="002E2644" w:rsidP="002E2644">
                                    <w:r w:rsidRPr="002E2644">
                                      <w:rPr>
                                        <w:i/>
                                        <w:iCs/>
                                      </w:rPr>
                                      <w:t xml:space="preserve">Kindly note that events will not be made live if they do not include a short text description and image.  Images should </w:t>
                                    </w:r>
                                    <w:proofErr w:type="gramStart"/>
                                    <w:r w:rsidRPr="002E2644">
                                      <w:rPr>
                                        <w:i/>
                                        <w:iCs/>
                                      </w:rPr>
                                      <w:t>be .</w:t>
                                    </w:r>
                                    <w:proofErr w:type="spellStart"/>
                                    <w:r w:rsidRPr="002E2644">
                                      <w:rPr>
                                        <w:i/>
                                        <w:iCs/>
                                      </w:rPr>
                                      <w:t>pmg</w:t>
                                    </w:r>
                                    <w:proofErr w:type="spellEnd"/>
                                    <w:proofErr w:type="gramEnd"/>
                                    <w:r w:rsidRPr="002E2644">
                                      <w:rPr>
                                        <w:i/>
                                        <w:iCs/>
                                      </w:rPr>
                                      <w:t xml:space="preserve"> or .jpeg NOT pdf</w:t>
                                    </w:r>
                                  </w:p>
                                </w:tc>
                              </w:tr>
                            </w:tbl>
                            <w:p w14:paraId="3010A4C8" w14:textId="77777777" w:rsidR="002E2644" w:rsidRPr="002E2644" w:rsidRDefault="002E2644" w:rsidP="002E2644"/>
                          </w:tc>
                        </w:tr>
                      </w:tbl>
                      <w:p w14:paraId="32673CB4" w14:textId="134E3313" w:rsidR="002E2644" w:rsidRPr="002E2644" w:rsidRDefault="002E2644" w:rsidP="002E2644">
                        <w:r w:rsidRPr="002E2644">
                          <w:drawing>
                            <wp:inline distT="0" distB="0" distL="0" distR="0" wp14:anchorId="41D876FA" wp14:editId="15345283">
                              <wp:extent cx="45720" cy="45720"/>
                              <wp:effectExtent l="0" t="0" r="0" b="0"/>
                              <wp:docPr id="1404707798"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B019F83"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009"/>
                              </w:tblGrid>
                              <w:tr w:rsidR="002E2644" w:rsidRPr="002E2644" w14:paraId="28982D85" w14:textId="77777777">
                                <w:trPr>
                                  <w:tblCellSpacing w:w="0" w:type="dxa"/>
                                  <w:jc w:val="center"/>
                                </w:trPr>
                                <w:tc>
                                  <w:tcPr>
                                    <w:tcW w:w="0" w:type="auto"/>
                                    <w:shd w:val="clear" w:color="auto" w:fill="FFFFFF"/>
                                    <w:tcMar>
                                      <w:top w:w="150" w:type="dxa"/>
                                      <w:left w:w="375" w:type="dxa"/>
                                      <w:bottom w:w="150" w:type="dxa"/>
                                      <w:right w:w="375" w:type="dxa"/>
                                    </w:tcMar>
                                    <w:hideMark/>
                                  </w:tcPr>
                                  <w:tbl>
                                    <w:tblPr>
                                      <w:tblW w:w="5000" w:type="pct"/>
                                      <w:tblCellSpacing w:w="15" w:type="dxa"/>
                                      <w:tblLook w:val="04A0" w:firstRow="1" w:lastRow="0" w:firstColumn="1" w:lastColumn="0" w:noHBand="0" w:noVBand="1"/>
                                    </w:tblPr>
                                    <w:tblGrid>
                                      <w:gridCol w:w="2401"/>
                                      <w:gridCol w:w="2457"/>
                                      <w:gridCol w:w="2401"/>
                                    </w:tblGrid>
                                    <w:tr w:rsidR="002E2644" w:rsidRPr="002E2644" w14:paraId="3F51BBEA" w14:textId="77777777">
                                      <w:trPr>
                                        <w:tblCellSpacing w:w="15" w:type="dxa"/>
                                      </w:trPr>
                                      <w:tc>
                                        <w:tcPr>
                                          <w:tcW w:w="1650" w:type="pct"/>
                                          <w:shd w:val="clear" w:color="auto" w:fill="FFFFFF"/>
                                          <w:tcMar>
                                            <w:top w:w="15" w:type="dxa"/>
                                            <w:left w:w="15" w:type="dxa"/>
                                            <w:bottom w:w="15" w:type="dxa"/>
                                            <w:right w:w="120" w:type="dxa"/>
                                          </w:tcMar>
                                          <w:hideMark/>
                                        </w:tcPr>
                                        <w:p w14:paraId="3D909C4F" w14:textId="77777777" w:rsidR="002E2644" w:rsidRPr="002E2644" w:rsidRDefault="002E2644" w:rsidP="002E2644">
                                          <w:r w:rsidRPr="002E2644">
                                            <w:t>Newsletters 2026</w:t>
                                          </w:r>
                                        </w:p>
                                        <w:p w14:paraId="6FC95126" w14:textId="77777777" w:rsidR="002E2644" w:rsidRPr="002E2644" w:rsidRDefault="002E2644" w:rsidP="002E2644">
                                          <w:hyperlink r:id="rId98" w:history="1">
                                            <w:r w:rsidRPr="002E2644">
                                              <w:rPr>
                                                <w:rStyle w:val="Hyperlink"/>
                                              </w:rPr>
                                              <w:t>January week 1</w:t>
                                            </w:r>
                                          </w:hyperlink>
                                        </w:p>
                                        <w:p w14:paraId="193AFF77" w14:textId="77777777" w:rsidR="002E2644" w:rsidRPr="002E2644" w:rsidRDefault="002E2644" w:rsidP="002E2644">
                                          <w:hyperlink r:id="rId99" w:history="1">
                                            <w:r w:rsidRPr="002E2644">
                                              <w:rPr>
                                                <w:rStyle w:val="Hyperlink"/>
                                              </w:rPr>
                                              <w:t>January week 2</w:t>
                                            </w:r>
                                          </w:hyperlink>
                                        </w:p>
                                        <w:p w14:paraId="07673800" w14:textId="77777777" w:rsidR="002E2644" w:rsidRPr="002E2644" w:rsidRDefault="002E2644" w:rsidP="002E2644">
                                          <w:hyperlink r:id="rId100" w:history="1">
                                            <w:r w:rsidRPr="002E2644">
                                              <w:rPr>
                                                <w:rStyle w:val="Hyperlink"/>
                                              </w:rPr>
                                              <w:t>January week 3</w:t>
                                            </w:r>
                                          </w:hyperlink>
                                        </w:p>
                                        <w:p w14:paraId="1DDBFB38" w14:textId="77777777" w:rsidR="002E2644" w:rsidRPr="002E2644" w:rsidRDefault="002E2644" w:rsidP="002E2644">
                                          <w:hyperlink r:id="rId101" w:history="1">
                                            <w:r w:rsidRPr="002E2644">
                                              <w:rPr>
                                                <w:rStyle w:val="Hyperlink"/>
                                              </w:rPr>
                                              <w:t>January week 4</w:t>
                                            </w:r>
                                          </w:hyperlink>
                                        </w:p>
                                        <w:p w14:paraId="1B41550F" w14:textId="77777777" w:rsidR="002E2644" w:rsidRPr="002E2644" w:rsidRDefault="002E2644" w:rsidP="002E2644">
                                          <w:hyperlink r:id="rId102" w:history="1">
                                            <w:r w:rsidRPr="002E2644">
                                              <w:rPr>
                                                <w:rStyle w:val="Hyperlink"/>
                                              </w:rPr>
                                              <w:t>January week 5</w:t>
                                            </w:r>
                                          </w:hyperlink>
                                        </w:p>
                                        <w:p w14:paraId="3468DF64" w14:textId="77777777" w:rsidR="002E2644" w:rsidRPr="002E2644" w:rsidRDefault="002E2644" w:rsidP="002E2644">
                                          <w:hyperlink r:id="rId103" w:history="1">
                                            <w:r w:rsidRPr="002E2644">
                                              <w:rPr>
                                                <w:rStyle w:val="Hyperlink"/>
                                              </w:rPr>
                                              <w:t>February week 1</w:t>
                                            </w:r>
                                          </w:hyperlink>
                                        </w:p>
                                        <w:p w14:paraId="364EC8FC" w14:textId="77777777" w:rsidR="002E2644" w:rsidRPr="002E2644" w:rsidRDefault="002E2644" w:rsidP="002E2644">
                                          <w:hyperlink r:id="rId104" w:history="1">
                                            <w:r w:rsidRPr="002E2644">
                                              <w:rPr>
                                                <w:rStyle w:val="Hyperlink"/>
                                              </w:rPr>
                                              <w:t>February week 2</w:t>
                                            </w:r>
                                          </w:hyperlink>
                                        </w:p>
                                        <w:p w14:paraId="0781343B" w14:textId="77777777" w:rsidR="002E2644" w:rsidRPr="002E2644" w:rsidRDefault="002E2644" w:rsidP="002E2644">
                                          <w:hyperlink r:id="rId105" w:history="1">
                                            <w:r w:rsidRPr="002E2644">
                                              <w:rPr>
                                                <w:rStyle w:val="Hyperlink"/>
                                              </w:rPr>
                                              <w:t>February week 3</w:t>
                                            </w:r>
                                          </w:hyperlink>
                                        </w:p>
                                        <w:p w14:paraId="02BD7642" w14:textId="77777777" w:rsidR="002E2644" w:rsidRPr="002E2644" w:rsidRDefault="002E2644" w:rsidP="002E2644">
                                          <w:hyperlink r:id="rId106" w:history="1">
                                            <w:r w:rsidRPr="002E2644">
                                              <w:rPr>
                                                <w:rStyle w:val="Hyperlink"/>
                                              </w:rPr>
                                              <w:t>February week 4</w:t>
                                            </w:r>
                                          </w:hyperlink>
                                        </w:p>
                                        <w:p w14:paraId="396E65A5" w14:textId="77777777" w:rsidR="002E2644" w:rsidRPr="002E2644" w:rsidRDefault="002E2644" w:rsidP="002E2644">
                                          <w:hyperlink r:id="rId107" w:history="1">
                                            <w:r w:rsidRPr="002E2644">
                                              <w:rPr>
                                                <w:rStyle w:val="Hyperlink"/>
                                              </w:rPr>
                                              <w:t>March week 1</w:t>
                                            </w:r>
                                          </w:hyperlink>
                                        </w:p>
                                        <w:p w14:paraId="5B3E301A" w14:textId="77777777" w:rsidR="002E2644" w:rsidRPr="002E2644" w:rsidRDefault="002E2644" w:rsidP="002E2644">
                                          <w:hyperlink r:id="rId108" w:history="1">
                                            <w:r w:rsidRPr="002E2644">
                                              <w:rPr>
                                                <w:rStyle w:val="Hyperlink"/>
                                              </w:rPr>
                                              <w:t>March week 2</w:t>
                                            </w:r>
                                          </w:hyperlink>
                                        </w:p>
                                        <w:p w14:paraId="7BC83906" w14:textId="77777777" w:rsidR="002E2644" w:rsidRPr="002E2644" w:rsidRDefault="002E2644" w:rsidP="002E2644">
                                          <w:hyperlink r:id="rId109" w:history="1">
                                            <w:r w:rsidRPr="002E2644">
                                              <w:rPr>
                                                <w:rStyle w:val="Hyperlink"/>
                                              </w:rPr>
                                              <w:t>March week 3</w:t>
                                            </w:r>
                                          </w:hyperlink>
                                        </w:p>
                                      </w:tc>
                                      <w:tc>
                                        <w:tcPr>
                                          <w:tcW w:w="1700" w:type="pct"/>
                                          <w:shd w:val="clear" w:color="auto" w:fill="FFFFFF"/>
                                          <w:tcMar>
                                            <w:top w:w="15" w:type="dxa"/>
                                            <w:left w:w="105" w:type="dxa"/>
                                            <w:bottom w:w="15" w:type="dxa"/>
                                            <w:right w:w="105" w:type="dxa"/>
                                          </w:tcMar>
                                          <w:hideMark/>
                                        </w:tcPr>
                                        <w:p w14:paraId="4B408461" w14:textId="77777777" w:rsidR="002E2644" w:rsidRPr="002E2644" w:rsidRDefault="002E2644" w:rsidP="002E2644">
                                          <w:r w:rsidRPr="002E2644">
                                            <w:lastRenderedPageBreak/>
                                            <w:t>Newsletters 2026</w:t>
                                          </w:r>
                                        </w:p>
                                        <w:p w14:paraId="052357FB" w14:textId="77777777" w:rsidR="002E2644" w:rsidRPr="002E2644" w:rsidRDefault="002E2644" w:rsidP="002E2644">
                                          <w:hyperlink r:id="rId110" w:history="1">
                                            <w:r w:rsidRPr="002E2644">
                                              <w:rPr>
                                                <w:rStyle w:val="Hyperlink"/>
                                              </w:rPr>
                                              <w:t>March Week 4</w:t>
                                            </w:r>
                                          </w:hyperlink>
                                        </w:p>
                                        <w:p w14:paraId="37F2EA63" w14:textId="77777777" w:rsidR="002E2644" w:rsidRPr="002E2644" w:rsidRDefault="002E2644" w:rsidP="002E2644">
                                          <w:hyperlink r:id="rId111" w:history="1">
                                            <w:r w:rsidRPr="002E2644">
                                              <w:rPr>
                                                <w:rStyle w:val="Hyperlink"/>
                                              </w:rPr>
                                              <w:t>April Week 1</w:t>
                                            </w:r>
                                          </w:hyperlink>
                                        </w:p>
                                        <w:p w14:paraId="7D16A643" w14:textId="77777777" w:rsidR="002E2644" w:rsidRPr="002E2644" w:rsidRDefault="002E2644" w:rsidP="002E2644">
                                          <w:hyperlink r:id="rId112" w:history="1">
                                            <w:r w:rsidRPr="002E2644">
                                              <w:rPr>
                                                <w:rStyle w:val="Hyperlink"/>
                                              </w:rPr>
                                              <w:t>April Week 2</w:t>
                                            </w:r>
                                          </w:hyperlink>
                                        </w:p>
                                        <w:p w14:paraId="68F5516C" w14:textId="77777777" w:rsidR="002E2644" w:rsidRPr="002E2644" w:rsidRDefault="002E2644" w:rsidP="002E2644">
                                          <w:hyperlink r:id="rId113" w:history="1">
                                            <w:r w:rsidRPr="002E2644">
                                              <w:rPr>
                                                <w:rStyle w:val="Hyperlink"/>
                                              </w:rPr>
                                              <w:t>April Week 3</w:t>
                                            </w:r>
                                          </w:hyperlink>
                                        </w:p>
                                        <w:p w14:paraId="26418A75" w14:textId="77777777" w:rsidR="002E2644" w:rsidRPr="002E2644" w:rsidRDefault="002E2644" w:rsidP="002E2644">
                                          <w:hyperlink r:id="rId114" w:history="1">
                                            <w:r w:rsidRPr="002E2644">
                                              <w:rPr>
                                                <w:rStyle w:val="Hyperlink"/>
                                              </w:rPr>
                                              <w:t>April Week 4</w:t>
                                            </w:r>
                                          </w:hyperlink>
                                        </w:p>
                                        <w:p w14:paraId="3B696566" w14:textId="77777777" w:rsidR="002E2644" w:rsidRPr="002E2644" w:rsidRDefault="002E2644" w:rsidP="002E2644">
                                          <w:hyperlink r:id="rId115" w:history="1">
                                            <w:r w:rsidRPr="002E2644">
                                              <w:rPr>
                                                <w:rStyle w:val="Hyperlink"/>
                                              </w:rPr>
                                              <w:t>Summer of Culture</w:t>
                                            </w:r>
                                          </w:hyperlink>
                                        </w:p>
                                        <w:p w14:paraId="5563CB0D" w14:textId="77777777" w:rsidR="002E2644" w:rsidRPr="002E2644" w:rsidRDefault="002E2644" w:rsidP="002E2644">
                                          <w:hyperlink r:id="rId116" w:history="1">
                                            <w:r w:rsidRPr="002E2644">
                                              <w:rPr>
                                                <w:rStyle w:val="Hyperlink"/>
                                              </w:rPr>
                                              <w:t>May Week 1</w:t>
                                            </w:r>
                                          </w:hyperlink>
                                        </w:p>
                                        <w:p w14:paraId="7071991F" w14:textId="77777777" w:rsidR="002E2644" w:rsidRPr="002E2644" w:rsidRDefault="002E2644" w:rsidP="002E2644">
                                          <w:hyperlink r:id="rId117" w:history="1">
                                            <w:r w:rsidRPr="002E2644">
                                              <w:rPr>
                                                <w:rStyle w:val="Hyperlink"/>
                                              </w:rPr>
                                              <w:t>May Week 2</w:t>
                                            </w:r>
                                          </w:hyperlink>
                                        </w:p>
                                        <w:p w14:paraId="510C2D93" w14:textId="77777777" w:rsidR="002E2644" w:rsidRPr="002E2644" w:rsidRDefault="002E2644" w:rsidP="002E2644">
                                          <w:hyperlink r:id="rId118" w:history="1">
                                            <w:r w:rsidRPr="002E2644">
                                              <w:rPr>
                                                <w:rStyle w:val="Hyperlink"/>
                                              </w:rPr>
                                              <w:t>May Week 3</w:t>
                                            </w:r>
                                          </w:hyperlink>
                                        </w:p>
                                        <w:p w14:paraId="5B3D4F38" w14:textId="77777777" w:rsidR="002E2644" w:rsidRPr="002E2644" w:rsidRDefault="002E2644" w:rsidP="002E2644">
                                          <w:hyperlink r:id="rId119" w:history="1">
                                            <w:r w:rsidRPr="002E2644">
                                              <w:rPr>
                                                <w:rStyle w:val="Hyperlink"/>
                                              </w:rPr>
                                              <w:t>May Week 4</w:t>
                                            </w:r>
                                          </w:hyperlink>
                                        </w:p>
                                        <w:p w14:paraId="5A1509FC" w14:textId="77777777" w:rsidR="002E2644" w:rsidRPr="002E2644" w:rsidRDefault="002E2644" w:rsidP="002E2644">
                                          <w:hyperlink r:id="rId120" w:history="1">
                                            <w:r w:rsidRPr="002E2644">
                                              <w:rPr>
                                                <w:rStyle w:val="Hyperlink"/>
                                              </w:rPr>
                                              <w:t>June Week 1</w:t>
                                            </w:r>
                                          </w:hyperlink>
                                        </w:p>
                                        <w:p w14:paraId="742CDEF0" w14:textId="77777777" w:rsidR="002E2644" w:rsidRPr="002E2644" w:rsidRDefault="002E2644" w:rsidP="002E2644">
                                          <w:hyperlink r:id="rId121" w:history="1">
                                            <w:r w:rsidRPr="002E2644">
                                              <w:rPr>
                                                <w:rStyle w:val="Hyperlink"/>
                                              </w:rPr>
                                              <w:t>June Week 2</w:t>
                                            </w:r>
                                          </w:hyperlink>
                                        </w:p>
                                      </w:tc>
                                      <w:tc>
                                        <w:tcPr>
                                          <w:tcW w:w="1650" w:type="pct"/>
                                          <w:shd w:val="clear" w:color="auto" w:fill="FFFFFF"/>
                                          <w:tcMar>
                                            <w:top w:w="15" w:type="dxa"/>
                                            <w:left w:w="120" w:type="dxa"/>
                                            <w:bottom w:w="15" w:type="dxa"/>
                                            <w:right w:w="15" w:type="dxa"/>
                                          </w:tcMar>
                                          <w:hideMark/>
                                        </w:tcPr>
                                        <w:p w14:paraId="78718795" w14:textId="77777777" w:rsidR="002E2644" w:rsidRPr="002E2644" w:rsidRDefault="002E2644" w:rsidP="002E2644">
                                          <w:r w:rsidRPr="002E2644">
                                            <w:lastRenderedPageBreak/>
                                            <w:t>Newsletters 2026</w:t>
                                          </w:r>
                                        </w:p>
                                        <w:p w14:paraId="366B5CA2" w14:textId="77777777" w:rsidR="002E2644" w:rsidRPr="002E2644" w:rsidRDefault="002E2644" w:rsidP="002E2644">
                                          <w:hyperlink r:id="rId122" w:history="1">
                                            <w:r w:rsidRPr="002E2644">
                                              <w:rPr>
                                                <w:rStyle w:val="Hyperlink"/>
                                              </w:rPr>
                                              <w:t>June Week 3</w:t>
                                            </w:r>
                                          </w:hyperlink>
                                        </w:p>
                                        <w:p w14:paraId="4FCD9648" w14:textId="77777777" w:rsidR="002E2644" w:rsidRPr="002E2644" w:rsidRDefault="002E2644" w:rsidP="002E2644">
                                          <w:hyperlink r:id="rId123" w:history="1">
                                            <w:r w:rsidRPr="002E2644">
                                              <w:rPr>
                                                <w:rStyle w:val="Hyperlink"/>
                                              </w:rPr>
                                              <w:t>June Week 4</w:t>
                                            </w:r>
                                          </w:hyperlink>
                                        </w:p>
                                        <w:p w14:paraId="1D0B236C" w14:textId="77777777" w:rsidR="002E2644" w:rsidRPr="002E2644" w:rsidRDefault="002E2644" w:rsidP="002E2644">
                                          <w:hyperlink r:id="rId124" w:history="1">
                                            <w:r w:rsidRPr="002E2644">
                                              <w:rPr>
                                                <w:rStyle w:val="Hyperlink"/>
                                              </w:rPr>
                                              <w:t>July Week 1</w:t>
                                            </w:r>
                                          </w:hyperlink>
                                        </w:p>
                                        <w:p w14:paraId="4F5AA2DA" w14:textId="77777777" w:rsidR="002E2644" w:rsidRPr="002E2644" w:rsidRDefault="002E2644" w:rsidP="002E2644">
                                          <w:hyperlink r:id="rId125" w:history="1">
                                            <w:r w:rsidRPr="002E2644">
                                              <w:rPr>
                                                <w:rStyle w:val="Hyperlink"/>
                                              </w:rPr>
                                              <w:t>July Week 2</w:t>
                                            </w:r>
                                          </w:hyperlink>
                                        </w:p>
                                        <w:p w14:paraId="63265D02" w14:textId="77777777" w:rsidR="002E2644" w:rsidRPr="002E2644" w:rsidRDefault="002E2644" w:rsidP="002E2644">
                                          <w:hyperlink r:id="rId126" w:history="1">
                                            <w:r w:rsidRPr="002E2644">
                                              <w:rPr>
                                                <w:rStyle w:val="Hyperlink"/>
                                              </w:rPr>
                                              <w:t>Win (</w:t>
                                            </w:r>
                                            <w:proofErr w:type="spellStart"/>
                                            <w:r w:rsidRPr="002E2644">
                                              <w:rPr>
                                                <w:rStyle w:val="Hyperlink"/>
                                              </w:rPr>
                                              <w:t>Fontwell</w:t>
                                            </w:r>
                                            <w:proofErr w:type="spellEnd"/>
                                            <w:r w:rsidRPr="002E2644">
                                              <w:rPr>
                                                <w:rStyle w:val="Hyperlink"/>
                                              </w:rPr>
                                              <w:t>)</w:t>
                                            </w:r>
                                          </w:hyperlink>
                                        </w:p>
                                        <w:p w14:paraId="51CB116F" w14:textId="77777777" w:rsidR="002E2644" w:rsidRPr="002E2644" w:rsidRDefault="002E2644" w:rsidP="002E2644">
                                          <w:hyperlink r:id="rId127" w:history="1">
                                            <w:r w:rsidRPr="002E2644">
                                              <w:rPr>
                                                <w:rStyle w:val="Hyperlink"/>
                                              </w:rPr>
                                              <w:t>July Week 3</w:t>
                                            </w:r>
                                          </w:hyperlink>
                                        </w:p>
                                        <w:p w14:paraId="7668A4E4" w14:textId="77777777" w:rsidR="002E2644" w:rsidRPr="002E2644" w:rsidRDefault="002E2644" w:rsidP="002E2644">
                                          <w:hyperlink r:id="rId128" w:history="1">
                                            <w:r w:rsidRPr="002E2644">
                                              <w:rPr>
                                                <w:rStyle w:val="Hyperlink"/>
                                              </w:rPr>
                                              <w:t>July Week 4</w:t>
                                            </w:r>
                                          </w:hyperlink>
                                        </w:p>
                                        <w:p w14:paraId="278AA94E" w14:textId="77777777" w:rsidR="002E2644" w:rsidRPr="002E2644" w:rsidRDefault="002E2644" w:rsidP="002E2644">
                                          <w:hyperlink r:id="rId129" w:history="1">
                                            <w:r w:rsidRPr="002E2644">
                                              <w:rPr>
                                                <w:rStyle w:val="Hyperlink"/>
                                              </w:rPr>
                                              <w:t>Win (Outdoor Film)</w:t>
                                            </w:r>
                                          </w:hyperlink>
                                        </w:p>
                                        <w:p w14:paraId="0D8DCD29" w14:textId="77777777" w:rsidR="002E2644" w:rsidRPr="002E2644" w:rsidRDefault="002E2644" w:rsidP="002E2644">
                                          <w:hyperlink r:id="rId130" w:history="1">
                                            <w:r w:rsidRPr="002E2644">
                                              <w:rPr>
                                                <w:rStyle w:val="Hyperlink"/>
                                              </w:rPr>
                                              <w:t>August Week 1</w:t>
                                            </w:r>
                                          </w:hyperlink>
                                        </w:p>
                                        <w:p w14:paraId="14045DBD" w14:textId="77777777" w:rsidR="002E2644" w:rsidRPr="002E2644" w:rsidRDefault="002E2644" w:rsidP="002E2644">
                                          <w:hyperlink r:id="rId131" w:history="1">
                                            <w:r w:rsidRPr="002E2644">
                                              <w:rPr>
                                                <w:rStyle w:val="Hyperlink"/>
                                              </w:rPr>
                                              <w:t>Win (Light Show)</w:t>
                                            </w:r>
                                          </w:hyperlink>
                                        </w:p>
                                        <w:p w14:paraId="068CC5D9" w14:textId="77777777" w:rsidR="002E2644" w:rsidRPr="002E2644" w:rsidRDefault="002E2644" w:rsidP="002E2644">
                                          <w:hyperlink r:id="rId132" w:history="1">
                                            <w:r w:rsidRPr="002E2644">
                                              <w:rPr>
                                                <w:rStyle w:val="Hyperlink"/>
                                              </w:rPr>
                                              <w:t>August Week 2</w:t>
                                            </w:r>
                                          </w:hyperlink>
                                        </w:p>
                                        <w:p w14:paraId="618ED36C" w14:textId="77777777" w:rsidR="002E2644" w:rsidRPr="002E2644" w:rsidRDefault="002E2644" w:rsidP="002E2644">
                                          <w:hyperlink r:id="rId133" w:history="1">
                                            <w:r w:rsidRPr="002E2644">
                                              <w:rPr>
                                                <w:rStyle w:val="Hyperlink"/>
                                              </w:rPr>
                                              <w:t>Win (Graylingwell Walk)</w:t>
                                            </w:r>
                                          </w:hyperlink>
                                        </w:p>
                                      </w:tc>
                                    </w:tr>
                                  </w:tbl>
                                  <w:p w14:paraId="3DA2C624" w14:textId="77777777" w:rsidR="002E2644" w:rsidRPr="002E2644" w:rsidRDefault="002E2644" w:rsidP="002E2644"/>
                                </w:tc>
                              </w:tr>
                            </w:tbl>
                            <w:p w14:paraId="71170401" w14:textId="77777777" w:rsidR="002E2644" w:rsidRPr="002E2644" w:rsidRDefault="002E2644" w:rsidP="002E2644"/>
                          </w:tc>
                        </w:tr>
                      </w:tbl>
                      <w:p w14:paraId="285135E4" w14:textId="2D67274C" w:rsidR="002E2644" w:rsidRPr="002E2644" w:rsidRDefault="002E2644" w:rsidP="002E2644">
                        <w:r w:rsidRPr="002E2644">
                          <w:lastRenderedPageBreak/>
                          <w:drawing>
                            <wp:inline distT="0" distB="0" distL="0" distR="0" wp14:anchorId="285922F9" wp14:editId="29BF5D33">
                              <wp:extent cx="45720" cy="45720"/>
                              <wp:effectExtent l="0" t="0" r="0" b="0"/>
                              <wp:docPr id="1297238564"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1BE6A071"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390"/>
                              </w:tblGrid>
                              <w:tr w:rsidR="002E2644" w:rsidRPr="002E2644" w14:paraId="176C9FB5" w14:textId="77777777">
                                <w:trPr>
                                  <w:tblCellSpacing w:w="0" w:type="dxa"/>
                                  <w:jc w:val="center"/>
                                </w:trPr>
                                <w:tc>
                                  <w:tcPr>
                                    <w:tcW w:w="0" w:type="auto"/>
                                    <w:shd w:val="clear" w:color="auto" w:fill="FFFFFF"/>
                                    <w:hideMark/>
                                  </w:tcPr>
                                  <w:p w14:paraId="4E8D2260" w14:textId="5607C3F6" w:rsidR="002E2644" w:rsidRPr="002E2644" w:rsidRDefault="002E2644" w:rsidP="002E2644">
                                    <w:r w:rsidRPr="002E2644">
                                      <w:drawing>
                                        <wp:inline distT="0" distB="0" distL="0" distR="0" wp14:anchorId="7E9F6F3D" wp14:editId="2DB00DA2">
                                          <wp:extent cx="4053840" cy="769620"/>
                                          <wp:effectExtent l="0" t="0" r="3810" b="0"/>
                                          <wp:docPr id="2065742990" name="Picture 199">
                                            <a:hlinkClick xmlns:a="http://schemas.openxmlformats.org/drawingml/2006/main" r:id="rId1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bl>
                            <w:p w14:paraId="3D37ACA2" w14:textId="77777777" w:rsidR="002E2644" w:rsidRPr="002E2644" w:rsidRDefault="002E2644" w:rsidP="002E2644"/>
                          </w:tc>
                        </w:tr>
                      </w:tbl>
                      <w:p w14:paraId="79A5BD81" w14:textId="1049E1AD" w:rsidR="002E2644" w:rsidRPr="002E2644" w:rsidRDefault="002E2644" w:rsidP="002E2644">
                        <w:r w:rsidRPr="002E2644">
                          <w:drawing>
                            <wp:inline distT="0" distB="0" distL="0" distR="0" wp14:anchorId="457B6D9F" wp14:editId="51930594">
                              <wp:extent cx="45720" cy="45720"/>
                              <wp:effectExtent l="0" t="0" r="0" b="0"/>
                              <wp:docPr id="1945183682"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8276"/>
                        </w:tblGrid>
                        <w:tr w:rsidR="002E2644" w:rsidRPr="002E2644" w14:paraId="2CA8CFE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276"/>
                              </w:tblGrid>
                              <w:tr w:rsidR="002E2644" w:rsidRPr="002E2644" w14:paraId="45F6FD75" w14:textId="77777777">
                                <w:trPr>
                                  <w:tblCellSpacing w:w="0" w:type="dxa"/>
                                  <w:jc w:val="center"/>
                                </w:trPr>
                                <w:tc>
                                  <w:tcPr>
                                    <w:tcW w:w="8700" w:type="dxa"/>
                                    <w:shd w:val="clear" w:color="auto" w:fill="D4C9BB"/>
                                    <w:tcMar>
                                      <w:top w:w="225" w:type="dxa"/>
                                      <w:left w:w="375" w:type="dxa"/>
                                      <w:bottom w:w="45" w:type="dxa"/>
                                      <w:right w:w="375" w:type="dxa"/>
                                    </w:tcMar>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4967"/>
                                      <w:gridCol w:w="2559"/>
                                    </w:tblGrid>
                                    <w:tr w:rsidR="002E2644" w:rsidRPr="002E2644" w14:paraId="02B26287" w14:textId="77777777">
                                      <w:trPr>
                                        <w:tblCellSpacing w:w="0" w:type="dxa"/>
                                      </w:trPr>
                                      <w:tc>
                                        <w:tcPr>
                                          <w:tcW w:w="3300" w:type="pct"/>
                                          <w:tcMar>
                                            <w:top w:w="0" w:type="dxa"/>
                                            <w:left w:w="0" w:type="dxa"/>
                                            <w:bottom w:w="105" w:type="dxa"/>
                                            <w:right w:w="0" w:type="dxa"/>
                                          </w:tcMar>
                                          <w:hideMark/>
                                        </w:tcPr>
                                        <w:p w14:paraId="6663EF61" w14:textId="77777777" w:rsidR="002E2644" w:rsidRPr="002E2644" w:rsidRDefault="002E2644" w:rsidP="002E2644"/>
                                      </w:tc>
                                      <w:tc>
                                        <w:tcPr>
                                          <w:tcW w:w="0" w:type="auto"/>
                                          <w:tcMar>
                                            <w:top w:w="0" w:type="dxa"/>
                                            <w:left w:w="0" w:type="dxa"/>
                                            <w:bottom w:w="105" w:type="dxa"/>
                                            <w:right w:w="0" w:type="dxa"/>
                                          </w:tcMar>
                                          <w:hideMark/>
                                        </w:tcPr>
                                        <w:p w14:paraId="22E33D46" w14:textId="77777777" w:rsidR="002E2644" w:rsidRPr="002E2644" w:rsidRDefault="002E2644" w:rsidP="002E2644"/>
                                      </w:tc>
                                    </w:tr>
                                  </w:tbl>
                                  <w:p w14:paraId="107A7C15" w14:textId="77777777" w:rsidR="002E2644" w:rsidRPr="002E2644" w:rsidRDefault="002E2644" w:rsidP="002E2644"/>
                                </w:tc>
                              </w:tr>
                              <w:tr w:rsidR="002E2644" w:rsidRPr="002E2644" w14:paraId="04CF44D7"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2F665B74" w14:textId="77777777" w:rsidR="002E2644" w:rsidRPr="002E2644" w:rsidRDefault="002E2644" w:rsidP="002E2644">
                                    <w:hyperlink r:id="rId136" w:tgtFrame="_blank" w:history="1">
                                      <w:r w:rsidRPr="002E2644">
                                        <w:rPr>
                                          <w:rStyle w:val="Hyperlink"/>
                                        </w:rPr>
                                        <w:t xml:space="preserve">powered by </w:t>
                                      </w:r>
                                      <w:proofErr w:type="spellStart"/>
                                      <w:r w:rsidRPr="002E2644">
                                        <w:rPr>
                                          <w:rStyle w:val="Hyperlink"/>
                                        </w:rPr>
                                        <w:t>BoxStuff</w:t>
                                      </w:r>
                                      <w:proofErr w:type="spellEnd"/>
                                      <w:r w:rsidRPr="002E2644">
                                        <w:rPr>
                                          <w:rStyle w:val="Hyperlink"/>
                                        </w:rPr>
                                        <w:t xml:space="preserve"> </w:t>
                                      </w:r>
                                      <w:proofErr w:type="spellStart"/>
                                      <w:r w:rsidRPr="002E2644">
                                        <w:rPr>
                                          <w:rStyle w:val="Hyperlink"/>
                                        </w:rPr>
                                        <w:t>rapport</w:t>
                                      </w:r>
                                    </w:hyperlink>
                                    <w:hyperlink r:id="rId137" w:tgtFrame="_blank" w:history="1">
                                      <w:r w:rsidRPr="002E2644">
                                        <w:rPr>
                                          <w:rStyle w:val="Hyperlink"/>
                                        </w:rPr>
                                        <w:t>Unsubscribe</w:t>
                                      </w:r>
                                      <w:proofErr w:type="spellEnd"/>
                                      <w:r w:rsidRPr="002E2644">
                                        <w:rPr>
                                          <w:rStyle w:val="Hyperlink"/>
                                        </w:rPr>
                                        <w:t xml:space="preserve"> from this mailing</w:t>
                                      </w:r>
                                    </w:hyperlink>
                                  </w:p>
                                </w:tc>
                              </w:tr>
                            </w:tbl>
                            <w:p w14:paraId="1E909B76" w14:textId="77777777" w:rsidR="002E2644" w:rsidRPr="002E2644" w:rsidRDefault="002E2644" w:rsidP="002E2644"/>
                          </w:tc>
                        </w:tr>
                      </w:tbl>
                      <w:p w14:paraId="633D19E0" w14:textId="77777777" w:rsidR="002E2644" w:rsidRPr="002E2644" w:rsidRDefault="002E2644" w:rsidP="002E2644"/>
                    </w:tc>
                  </w:tr>
                </w:tbl>
                <w:p w14:paraId="0D2D450D" w14:textId="7D3F5323" w:rsidR="002E2644" w:rsidRPr="002E2644" w:rsidRDefault="002E2644" w:rsidP="002E2644">
                  <w:r w:rsidRPr="002E2644">
                    <w:lastRenderedPageBreak/>
                    <w:drawing>
                      <wp:inline distT="0" distB="0" distL="0" distR="0" wp14:anchorId="2B294D59" wp14:editId="3C896047">
                        <wp:extent cx="7620" cy="7620"/>
                        <wp:effectExtent l="0" t="0" r="0" b="0"/>
                        <wp:docPr id="1184127606"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5781E21" w14:textId="77777777" w:rsidR="002E2644" w:rsidRDefault="002E2644" w:rsidP="002E2644"/>
                <w:p w14:paraId="09FCCEBF" w14:textId="6554EB99" w:rsidR="002E2644" w:rsidRPr="002E2644" w:rsidRDefault="002E2644" w:rsidP="002E2644">
                  <w:r w:rsidRPr="002E2644">
                    <w:drawing>
                      <wp:inline distT="0" distB="0" distL="0" distR="0" wp14:anchorId="1499175A" wp14:editId="008765B1">
                        <wp:extent cx="7620" cy="7620"/>
                        <wp:effectExtent l="0" t="0" r="0" b="0"/>
                        <wp:docPr id="18154993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13EEE846" w14:textId="77777777" w:rsidR="002E2644" w:rsidRPr="002E2644" w:rsidRDefault="002E2644" w:rsidP="002E2644"/>
              </w:tc>
            </w:tr>
          </w:tbl>
          <w:p w14:paraId="043646D8" w14:textId="77777777" w:rsidR="002E2644" w:rsidRPr="002E2644" w:rsidRDefault="002E2644" w:rsidP="002E2644"/>
        </w:tc>
      </w:tr>
    </w:tbl>
    <w:p w14:paraId="08C3C964"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44"/>
    <w:rsid w:val="002E2644"/>
    <w:rsid w:val="004617E4"/>
    <w:rsid w:val="006A3332"/>
    <w:rsid w:val="0082077A"/>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BF04"/>
  <w15:chartTrackingRefBased/>
  <w15:docId w15:val="{A33E1976-B467-40DC-8CEF-DD7FAFCC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6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6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6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6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6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6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6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644"/>
    <w:rPr>
      <w:rFonts w:eastAsiaTheme="majorEastAsia" w:cstheme="majorBidi"/>
      <w:color w:val="272727" w:themeColor="text1" w:themeTint="D8"/>
    </w:rPr>
  </w:style>
  <w:style w:type="paragraph" w:styleId="Title">
    <w:name w:val="Title"/>
    <w:basedOn w:val="Normal"/>
    <w:next w:val="Normal"/>
    <w:link w:val="TitleChar"/>
    <w:uiPriority w:val="10"/>
    <w:qFormat/>
    <w:rsid w:val="002E2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644"/>
    <w:pPr>
      <w:spacing w:before="160"/>
      <w:jc w:val="center"/>
    </w:pPr>
    <w:rPr>
      <w:i/>
      <w:iCs/>
      <w:color w:val="404040" w:themeColor="text1" w:themeTint="BF"/>
    </w:rPr>
  </w:style>
  <w:style w:type="character" w:customStyle="1" w:styleId="QuoteChar">
    <w:name w:val="Quote Char"/>
    <w:basedOn w:val="DefaultParagraphFont"/>
    <w:link w:val="Quote"/>
    <w:uiPriority w:val="29"/>
    <w:rsid w:val="002E2644"/>
    <w:rPr>
      <w:i/>
      <w:iCs/>
      <w:color w:val="404040" w:themeColor="text1" w:themeTint="BF"/>
    </w:rPr>
  </w:style>
  <w:style w:type="paragraph" w:styleId="ListParagraph">
    <w:name w:val="List Paragraph"/>
    <w:basedOn w:val="Normal"/>
    <w:uiPriority w:val="34"/>
    <w:qFormat/>
    <w:rsid w:val="002E2644"/>
    <w:pPr>
      <w:ind w:left="720"/>
      <w:contextualSpacing/>
    </w:pPr>
  </w:style>
  <w:style w:type="character" w:styleId="IntenseEmphasis">
    <w:name w:val="Intense Emphasis"/>
    <w:basedOn w:val="DefaultParagraphFont"/>
    <w:uiPriority w:val="21"/>
    <w:qFormat/>
    <w:rsid w:val="002E2644"/>
    <w:rPr>
      <w:i/>
      <w:iCs/>
      <w:color w:val="0F4761" w:themeColor="accent1" w:themeShade="BF"/>
    </w:rPr>
  </w:style>
  <w:style w:type="paragraph" w:styleId="IntenseQuote">
    <w:name w:val="Intense Quote"/>
    <w:basedOn w:val="Normal"/>
    <w:next w:val="Normal"/>
    <w:link w:val="IntenseQuoteChar"/>
    <w:uiPriority w:val="30"/>
    <w:qFormat/>
    <w:rsid w:val="002E2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644"/>
    <w:rPr>
      <w:i/>
      <w:iCs/>
      <w:color w:val="0F4761" w:themeColor="accent1" w:themeShade="BF"/>
    </w:rPr>
  </w:style>
  <w:style w:type="character" w:styleId="IntenseReference">
    <w:name w:val="Intense Reference"/>
    <w:basedOn w:val="DefaultParagraphFont"/>
    <w:uiPriority w:val="32"/>
    <w:qFormat/>
    <w:rsid w:val="002E2644"/>
    <w:rPr>
      <w:b/>
      <w:bCs/>
      <w:smallCaps/>
      <w:color w:val="0F4761" w:themeColor="accent1" w:themeShade="BF"/>
      <w:spacing w:val="5"/>
    </w:rPr>
  </w:style>
  <w:style w:type="character" w:styleId="Hyperlink">
    <w:name w:val="Hyperlink"/>
    <w:basedOn w:val="DefaultParagraphFont"/>
    <w:uiPriority w:val="99"/>
    <w:unhideWhenUsed/>
    <w:rsid w:val="002E2644"/>
    <w:rPr>
      <w:color w:val="467886" w:themeColor="hyperlink"/>
      <w:u w:val="single"/>
    </w:rPr>
  </w:style>
  <w:style w:type="character" w:styleId="UnresolvedMention">
    <w:name w:val="Unresolved Mention"/>
    <w:basedOn w:val="DefaultParagraphFont"/>
    <w:uiPriority w:val="99"/>
    <w:semiHidden/>
    <w:unhideWhenUsed/>
    <w:rsid w:val="002E2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uO6yAQAE9jdlhA8zELFm_jazzhdhOYEDsCbM3xR5GyLVVJtQfywidGQbrFKekW61kONu3JE0YpaAfckrfGaQ0SUEjhLLASbFwsOozkNzD_DXi1yZ2AjPMapdDSw6RFbzf_saOq-RVLZTXkMd59gn-TWie1Yi6YqQ9qtdzleMzb-dvHldJ80JjU-m50l_Pq_FOX4zGpddERhN4Mt04j1yCIR0vApTWEhD4tUrOvHgDAacNaeMdWesZK7fm5KnulnuPri8_rwFLnx3nP15PdQf0FAAD__xHkVwo" TargetMode="External"/><Relationship Id="rId21" Type="http://schemas.openxmlformats.org/officeDocument/2006/relationships/image" Target="media/image6.jpeg"/><Relationship Id="rId42" Type="http://schemas.openxmlformats.org/officeDocument/2006/relationships/hyperlink" Target="https://email.mg.chichesterliving.com/c/eJwsjUGOhCAQAF8DtzXSrUAfOOzFb2wQW2EHdQIM799Mdq5VqdTmmEbaJTtlrAFlrCYZHe_Wa1RAgYF3tIpx3civhkHtxCiT097qYIJnWnH-mZFgVRsjz4amoMZJEYpprKV__eqWYTh9yjK72NqzCvwWsAhYQkwhcm1ccurpOoZwn_-GO19NwKLQ2hFIvvN0HQ4RzTTL4p6-pBpD5vJ4f9KWuUZ_fvD9ukLKw3H34fWQ3cFfAAAA__8Wukhc" TargetMode="External"/><Relationship Id="rId63" Type="http://schemas.openxmlformats.org/officeDocument/2006/relationships/hyperlink" Target="https://email.mg.chichesterliving.com/c/eJxMjTtuhDAUAE-DOyz89ytcpOEakTEP7OBdkD9w_WilFClnipnVIUywEXTMWMOZsRpIdHICs3AMVmvDpbZ-tVyBVkxMAJsMJDntrQ4meIRFqG8lgC9sRYHKgAxskgzEIKda7vFHt8zpy6dMsoutXXUQXwOfBz4_z0PD1uhZdtqPgc-1X9dZ2tjrP6jN7zi2iOPWWy9IPq303p0QwkhFirt8STWGjOX4TNOasUb_-tNnf4eU6X7etB_kdvw3AAD__2IsTcA" TargetMode="External"/><Relationship Id="rId84" Type="http://schemas.openxmlformats.org/officeDocument/2006/relationships/hyperlink" Target="https://email.mg.chichesterliving.com/c/eJwsjUGOhCAQAF8jtzVA2yIHDnvxG5u2bYUd1IkwvH8z2blWpVJrEK_9piQYNzlr3DR6FQPAwqh5Y_KkZeEJcSTkhZDAbg5UCiNNIzsm8QvgD4K3i1kFBJ0f2OjBeOgGXe729TvWbPuDUlY5xFqfpYPvzs6dnTkmjlKq3Dm1dO49X8e_kSZn7exsYECvQb3zdO4BANyA6g5PulOJnOV-vD9pzVIiHR98vU5Oud-v1r8eqgX7FwAA__8ob0hs" TargetMode="External"/><Relationship Id="rId138" Type="http://schemas.openxmlformats.org/officeDocument/2006/relationships/image" Target="media/image33.png"/><Relationship Id="rId16" Type="http://schemas.openxmlformats.org/officeDocument/2006/relationships/hyperlink" Target="https://email.mg.chichesterliving.com/c/eJwsjTtuxCAUAE9juljA4_cKijS-RoTxsyGL7RWwnD9aZdsZjWbzhBx3Rl5YZ6WwziBLHrkDp41BCNHS6ozdHSBqvpMMGxLL3gRnoo2BcAX9owHlKjYC0hZVFFwJhEnxVsfXr-lFzmfIhRWfen-2Cb4nuUxyiSnHRK1TLXnk65jjff4bGnT1SS4ClEYu2DvP1-EBwCrNqn-GmluKherj_clboZbC-cH364q5zMc95teDDS__AgAA__9rxEeC" TargetMode="External"/><Relationship Id="rId107" Type="http://schemas.openxmlformats.org/officeDocument/2006/relationships/hyperlink" Target="https://email.mg.chichesterliving.com/c/eJwsjk2utCAQAE8jO400LT8LFt_Ga3yBth14w-gE0Lzjv0wy20pVUptnN7tdsJfGGpDGaieSJ9Jx22AniLMxEtC4qEOcUbLFCCSy18FqMhTYRbX8X5SDKDdWvBiHJGeUTg04t3qPP7oXmF4hF1F86v3dBvVvgHWAlVKmxK1zLfnOx2OK52_r175PB_cB1nflO59XGz91Ph4DrC4gSJZ6RDubETcIo3WAo90pktlJsUTx1b1SyuAiqn-HmluiwvX5ucpb4ZbC64vP66Bcpsd5T9dT3B7-AgAA__9Ww1dh" TargetMode="External"/><Relationship Id="rId11" Type="http://schemas.openxmlformats.org/officeDocument/2006/relationships/hyperlink" Target="https://email.mg.chichesterliving.com/c/eJwszT1uxCAQQOHTQIdlfgxLQZHG14hmh8lCjLEF2NLePlop7SveFwP52f9wCtI9nJLuYT1PwSlC68n4SCYuTykVGDPrqCWhRal4DhYeFh0C-adevhft1VNG0rQ4b1DORnrNzNzbLX7tKGraIRdeQhrj7Ex_MbUytWLKmKgPaiXfub4mPHamVrqpDqZWaEPkKkYiUaDGjnCSeMP7yGK7OuzAP9dcX0Fr7czCWzih5Z6wUNs-fI6FeoL9Px9XxVym13FP18bvoP4CAAD__0HnUkQ" TargetMode="External"/><Relationship Id="rId32" Type="http://schemas.openxmlformats.org/officeDocument/2006/relationships/hyperlink" Target="https://email.mg.chichesterliving.com/c/eJwsjTFuxCAQAF8DXSzDgoGCIo2_EeFlbchh-wQc749OuXZGo4me3Ox2Tl4Ya6QwdnE8eQNRx51mDGSiA9w3SzYoKcWunEHFs1-CXdBgILeB_tHg5CYiAWnjFIpZCQdMza2Or9-lFzmdIRdefOr92Rh8M7kyuWLKmKh1qiWPfB0T3ue_oUFXZ3IVYLXSmr_zfB0eAIzSvPpnqLklLFQf70-OhVoK5wffrwtzmY57TK8HH17-BQAA__8e50hf" TargetMode="External"/><Relationship Id="rId37" Type="http://schemas.openxmlformats.org/officeDocument/2006/relationships/image" Target="media/image10.jpeg"/><Relationship Id="rId53" Type="http://schemas.openxmlformats.org/officeDocument/2006/relationships/image" Target="media/image14.jpeg"/><Relationship Id="rId58" Type="http://schemas.openxmlformats.org/officeDocument/2006/relationships/image" Target="media/image16.jpeg"/><Relationship Id="rId74" Type="http://schemas.openxmlformats.org/officeDocument/2006/relationships/hyperlink" Target="https://email.mg.chichesterliving.com/c/eJwsjTuO7CAQAE9jsmfRNN-A4CW-xoqBtmEH2yNgOP9qtJtWqVTJk-NuZ-TBWCPAWO1Y9hycTdwYKSmh3RXEBEqLoHnaFeeKFa-D1dHEQO6B6kuhEw9IhKSMkxG4BIeL5L3Nf996VLGeoVRWfR7j1Rf8v4htEVvMJWbqg1ots1zHGu_z19CkayxiA7TaSGCfvFyHR0QjFWv-FVrpOVZqz8-npEo9h_MP3-8rlroe91zfTza9-AkAAP__L4FHLQ" TargetMode="External"/><Relationship Id="rId79" Type="http://schemas.openxmlformats.org/officeDocument/2006/relationships/hyperlink" Target="https://email.mg.chichesterliving.com/c/eJwsjcuOhCAQAL9GbmukWx594LAXf2OD2Ao7qBNg-P7NZOdalUptjmmiXbCTxhqQxmoS0ZFZwfp5J8Bt1WoHu6GX2ge179KvWiSnvdXBBM-0ovpRSLDKjZGVoTnIaZaEwzzV0r9-dcswnj5lkV1s7VkH_B5gGWAJMYXItXHJqafrGMN9_hvufLUBFomGLKJ45-k6HCKaWYninr6kGkPm8nh_0pa5Rn9-8P26Qsrjcffx9RDdwV8AAAD__-kVSCk" TargetMode="External"/><Relationship Id="rId102" Type="http://schemas.openxmlformats.org/officeDocument/2006/relationships/hyperlink" Target="https://email.mg.chichesterliving.com/c/eJwsjkuO6yAQAE9jdrZM81-weBtf4wmadmBC7AiwNccfRcq2VCVV8uRWtzPy3FgD3FjtWPYQtUULSC6JAFbsgCmZaPeVwOhgWfE6WI0GA7ko1H8lHESeSJAyTiJfJXdikmtv9_yjR4XlFUpl1ecx3n0S_ybYJtgwF8zUB7Va7nI8lnj-9nHt-3LQmGB7N7rLefX5U5fjMcEGKgJfDcxSg5tlimG2CddZqkDOKpFQGfbVvRDCSMWaf4dWesZK7fm5KqlSz-H1xed1YKnL47yX68luD38BAAD__1jUV0U" TargetMode="External"/><Relationship Id="rId123" Type="http://schemas.openxmlformats.org/officeDocument/2006/relationships/hyperlink" Target="https://email.mg.chichesterliving.com/c/eJwsjkGurCAQAE8jOw3QDdILFn_jNX4A25E3jE4AzTv-yySzrVQltXomSZtgr2Y3azU7S2L3UjuEZFYZIyG5uJEDcmw12aCMiiJ7G5xNcwpMEcx_A6SjWhnYzIRJSVQEA8pW7_HH9qKnV8hFFL_3_m4D_Bv0Mugl7Tnt3DrXku98PKZ4_rZ-bdt0cB_08q585_Nq46fOx2PQC1ti5DWMABJGRODREafRyKg3xAAGjfjqHgBmNKL6d6i57alwfX6u8lq47eH1xed1pFymx3lP11PcXv8FAAD__5nMVo4" TargetMode="External"/><Relationship Id="rId128" Type="http://schemas.openxmlformats.org/officeDocument/2006/relationships/hyperlink" Target="https://email.mg.chichesterliving.com/c/eJwsjkGurCAQAE8jOw00LS0LFn_jNX4Am5E3jE4AzTv-yySzrVQltTm20ibBTtFCoGgxVuzOgCFJGGeVTLIhLNETI0jpA7LfksjO-MVEip5t0PP_WVsIamPNM1mMSqKyekDZ6j3-mF5gevlcRHF77-826H8DrAOscc9x59a5lnzn4zGF87f1K6Xp4D7A-q585_Nq46fOx2OA1UpPINmPSKxGDKhHj6BHSnFLqGZgy-KrO6014Syqe_ua2x4L1-fnKm-F2-5fX3xeR8xlepz3dD3F7eAvAAD__19PV5E" TargetMode="External"/><Relationship Id="rId5" Type="http://schemas.openxmlformats.org/officeDocument/2006/relationships/image" Target="media/image2.jpeg"/><Relationship Id="rId90" Type="http://schemas.openxmlformats.org/officeDocument/2006/relationships/image" Target="media/image28.jpeg"/><Relationship Id="rId95" Type="http://schemas.openxmlformats.org/officeDocument/2006/relationships/hyperlink" Target="https://email.mg.chichesterliving.com/c/eJwsjctugzAQAL_GvhVhL34dfKiUoiqnqj8QLcsGnJiHgEA_v0LKdTSaaSOHMtwlR-W808p5G2QfCe6BSQdrfOMJkMFxUOCx8eis8TJFi96SI-TQgLkZCLpRLQMbFypSZaUCiKpcl_3jYbesiwFTljn22zavAj6FroWuj-Mo0rhu2C04FDQNQtez0PWFrj98_X18fftThDoN3S2NLf8JuCh5ttLYRQBwlZFLnHFJa0-Zl-c5TW3mtcfhjafXSCkX3bQXr6fco_4PAAD__1EfS_o" TargetMode="External"/><Relationship Id="rId22" Type="http://schemas.openxmlformats.org/officeDocument/2006/relationships/hyperlink" Target="https://email.mg.chichesterliving.com/c/eJwsjbtuhDAQAL8Gd0F41w-2cJGG34jMesHOGTgB5--PTrl2RqNJQWigRUnQfvSg_ehI5eB41HaYBzAEyZlFe7Ju8TH5mUAnViW4ODr2HIVmtD8WCWadBMV6MqwHowk7M1xn-_p1d4V-i6WqGvJ9P68OvzuYOpg4F85y3XLW0sq-9nxs_0aa7HcHk8aRkKx652VfAyJ6Y9UZnvEsV-Yq5-P9KanKleP2wcdr51L79Wj966FagL8AAAD__1ntR3E" TargetMode="External"/><Relationship Id="rId27" Type="http://schemas.openxmlformats.org/officeDocument/2006/relationships/hyperlink" Target="https://email.mg.chichesterliving.com/c/eJwsjUGOhCAQAF8jtzXQiNAHDnvxGxtsW2EHdQIM799Mdq5VqdTmGSXugr2yzoKybkYRvSTYdthXh0GuDuxqFdIOBqXbwc2bSH4ObiZLgXHV5sdohFVtrNlYnEjJSaEeJllL__qdW4bxDCmL7GNrzzro7wGWARaKiSLXxiWnnq5jpPv8N9z5agMsSlvl0Ih3nq7Da63tZETxz1BSjZS5PN6ftGWuMZwffL8uSnk87j6-HqJ7-AsAAP__r9ZH0Q" TargetMode="External"/><Relationship Id="rId43" Type="http://schemas.openxmlformats.org/officeDocument/2006/relationships/hyperlink" Target="https://email.mg.chichesterliving.com/c/eJwsjUGOhCAQAF8DtzXSrUAfOOzFb2wQW2EHdQIM799Mdq5VqdTmmEbaJTtlrAFlrCYZHe_Wa1RAgYF3tIpx3civhkHtxCiT097qYIJnWnH-mZFgVRsjz4amoMZJEYpprKV__eqWYTh9yjK72NqzCvwWsAhYQkwhcm1ccurpOoZwn_-GO19NwKLQ2hFIvvN0HQ4RzTTL4p6-pBpD5vJ4f9KWuUZ_fvD9ukLKw3H34fWQ3cFfAAAA__8Wukhc" TargetMode="External"/><Relationship Id="rId48" Type="http://schemas.openxmlformats.org/officeDocument/2006/relationships/hyperlink" Target="https://email.mg.chichesterliving.com/c/eJwsjcGOrCAQAL9Gbs9AtwJ94PAu_sYGoUfYQZ0Aw_dvJrvXqlQqOiZJD8FOGWtAGatJJCcfdkFQHjVAlGT1vu6WgtQaTYxIIjvtrQ4meKYd168VCXYVGXk1tAQlF0U4LbLV8e9b9wLz6XMRxaXeX23C_xNsE2wh5ZC4da4lj3wdc7jPX8ODrz7BpkCDAhSfPF-HQ0SzrKK6l6-5pVC4Pj-fHAu35M8_fL-vkMt83GN-P8Vw8BMAAP__DyVG_A" TargetMode="External"/><Relationship Id="rId64" Type="http://schemas.openxmlformats.org/officeDocument/2006/relationships/hyperlink" Target="https://email.mg.chichesterliving.com/c/eJwszT2OhCAcQPHTQAeRbygotvEaG8Q_yoo6AdTM7TeTTPuK95s9uMElDJ4ZazgzVju8-uiAJWG40lKypCbLlDYTaLDJzoxpnL0OVkcTA7hJqF8lHJ_YDAKUcTKyQTInkBxavcmf7oXTPeSCi197fzUkfhAfER-f56ExdXrWhV4b4iPccPSG-BhTJ-3ad6hkCSWQ_U1SyJWUML_x55WPxQshjFS4-leoua2xQN0-aJ4LtDXs33xeR8yFLudNrw3fnv8HAAD__5bzTZc" TargetMode="External"/><Relationship Id="rId69" Type="http://schemas.openxmlformats.org/officeDocument/2006/relationships/hyperlink" Target="https://email.mg.chichesterliving.com/c/eJwsjTtuxCAUAE9juljmPWygoEjja0R8HoYstlfAcv5olW1nNJpgSC86MjJcKglcqk2zZAQFrUKMFJ2KVjqwErwCZ5WLJOLGstms2rz0lrTD9WdFDY4HQlqlFp4vgmucxNLq-PrdeoH5tLmwYlLvzzbh9wT7BLtP2SdqnWrJI1_H7O_z39Cgq0-wc1S46JW983wdBhGlWFk1T1tzS75Qfbw_ORRqyZ4ffL8un8t83GN-Pdgw8BcAAP__siNJJA" TargetMode="External"/><Relationship Id="rId113" Type="http://schemas.openxmlformats.org/officeDocument/2006/relationships/hyperlink" Target="https://email.mg.chichesterliving.com/c/eJwsjkGurCAQAE8jO410K9gLFn_jNX6gbUbeMDoBNO_4L5PMtlKV1OaERopKnLaLBW0XQ2p3EBkpEOAMEzKbOAqhZi_WLEBxU8kZvxi27IUCzv9nJAh6E5TZ0sR6nDRhN4213P2PaRmGl09ZZbe39q4d_utg7WDlPfEutUnJ6U7HYwjnb21XjMMhrYP1XeRO51X7T52ORwer2bSPhnwvYTT9RJ57CkvsIy2WgT3EoNVXd4hop1kV9_Yl1Z2zlOfnKm1Z6u5fX3xeB6c8PM57uJ7qdvAXAAD__2ORWBE" TargetMode="External"/><Relationship Id="rId118" Type="http://schemas.openxmlformats.org/officeDocument/2006/relationships/hyperlink" Target="https://email.mg.chichesterliving.com/c/eJwsjk2utCAQAE8jOw00P00vWHwbr_EFoRl5w-hE1Lzjv0wy20pVUjkwSSqCg0KPoNA7EmvI2VJEJaOUXgNqLyPyUqgAuuw8ihpc9C5hikyLtv-tJlhUZs0WySQljSI9GNmPe_xxZ4PpFWsTLazn-e6D_jfAPMCc1ppW7icfrd51e0zL_tvPq5Rp43OA-X3wXferj5-6bo8BZmlUsYvxo11AjcZJN3oiOSrnULPJkKiIrx601misOMI7HrWvqfHx_FzV3Liv8fXF-7Wl2qbHfk_XU9wB_gIAAP__eupV_w" TargetMode="External"/><Relationship Id="rId134" Type="http://schemas.openxmlformats.org/officeDocument/2006/relationships/hyperlink" Target="https://email.mg.chichesterliving.com/c/eJwszTtuxCAQgOHTmC4WMDwLijR7jQiPwUwWPwTY549WSvtLv741JM99ZikI66wU1hnPSvC48qiVMNlkUDE6rrMxztlshQeXGQUTnUGLMfkF9I8GLxexJkjaeoWCK-FhUry35-vXjCrnPVJlNZQxrj7B9yRfk3xhISypj9QqPXRsM577JF_9Xjo2ugadR2efk44tAIBVmrVwxUa9YE3t_SForamXuP_n8z6Q6rydz3y_2RPkXwAAAP__wHZISQ" TargetMode="External"/><Relationship Id="rId139" Type="http://schemas.openxmlformats.org/officeDocument/2006/relationships/fontTable" Target="fontTable.xml"/><Relationship Id="rId80" Type="http://schemas.openxmlformats.org/officeDocument/2006/relationships/image" Target="media/image24.jpeg"/><Relationship Id="rId85" Type="http://schemas.openxmlformats.org/officeDocument/2006/relationships/image" Target="media/image26.jpeg"/><Relationship Id="rId12" Type="http://schemas.openxmlformats.org/officeDocument/2006/relationships/hyperlink" Target="https://email.mg.chichesterliving.com/c/eJwsjkGOhCAQRU8jO4xSIrJgMZu-xgTosq3pEgygmb79xGRWP_lv8d7ToR3sKtCNZjFqNMtsxeZ8iIhmBAVgrYYYFgzDpNQwaz2vAQS52S9zNNGjDaC_NVgVxicCamOnOA7TaKGbhlou-TM3Vv3uiQW7rbWjdvDVqUenHnGjuGFtWJguSq8-5r1TD7wwtXt_j4K1Uk5VUpKBT5R7TueOqXmWRy4R2d_kI1dkitQ-0n-YcF3FLaT0cgBgJi2KO3yhukXG8r7L6MlYN7__3_lMkbh_5as_3-Jy6i8AAP__zTBdDg" TargetMode="External"/><Relationship Id="rId17"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hyperlink" Target="https://email.mg.chichesterliving.com/c/eJwsjc2OtCAQAJ9Gbp9paPnpA4fv4mtsmLYVdlAnyvD8m8nutSqVWqIQ0Kokah-80T44UjnCAmEFAu-cXQNLQAK7UArGwpqAVYkuBceek9AD7ZdFMg-9CIr1NLGGSRMOE9xX__ftWjXjnkpVNebWXveA_wczD2bmXDjL3eSqpZdjG_ncf410OdpgZo2BDJL65OXYIiL6yaorvtJV7sxVrufnU5Yqd077Hz7fB5c6bmcf30_Vo_kJAAD__1yKR28" TargetMode="External"/><Relationship Id="rId59" Type="http://schemas.openxmlformats.org/officeDocument/2006/relationships/hyperlink" Target="https://email.mg.chichesterliving.com/c/eJwszT2OhCAcQPHTQAeRbygotvEaG8Q_yoo6AdTM7TeTTPuK95s9uMElDJ4ZazgzVju8-uiAJWG40lKypCbLlDYTaLDJzoxpnL0OVkcTA7hJqF8lHJ_YDAKUcTKyQTInkBxavcmf7oXTPeSCi197fzUkfhAfER-f56ExdXrWhV4b4iPccPSG-BhTJ-3ad6hkCSWQ_U1SyJWUML_x55WPxQshjFS4-leoua2xQN0-aJ4LtDXs33xeR8yFLudNrw3fnv8HAAD__5bzTZc" TargetMode="External"/><Relationship Id="rId103" Type="http://schemas.openxmlformats.org/officeDocument/2006/relationships/hyperlink" Target="https://email.mg.chichesterliving.com/c/eJwsjkGurCAQAE8jOw002NgLFn_jNX5oaEfeMDoRNe_4L5PMtlKVVA5CmhYlwfjJg_ETklqDRjRoNC3AEyMzapstM0KmicWxKgHjhMmnKMR2_D9aAjZZrIyeXDLaGbKd0-24-x88KwyvWKqqYT3Pd-vsvw7mDua0lrRKO-Wo5S7bY-D9t53XsgybnB3M70Pusl-t_9Rle3Qws8naaUy9RpDepZh6iky91ihAmrIXUl89WGu9G9UR3vEobU1VjufnquQqbY2vL96vLZU6PPZ7uJ7qDvAXAAD__wglVyw" TargetMode="External"/><Relationship Id="rId108" Type="http://schemas.openxmlformats.org/officeDocument/2006/relationships/hyperlink" Target="https://email.mg.chichesterliving.com/c/eJwszkGurCAQheHVyEwDFIg1YPAmvY0XKMqW27R2AM1d_o1JT0_Ol_zJM0pcBXvlFqeVW2YUm5eKJAHYOVnHDKBRMnFYZECMkpzIfg7LTI4CYwT73wLqqBIDW4eGlDQKYTCy1Wv8mXvR0zvkIorfev-0Af4N-jHoB22ZNm6da8lX3p9TPH5bP9d12rkP-vGpfOXjbOOt8_68STBxtaTGZDiMJqEeg0txNCQjmjVGQ6v43j0AOGNF9Z9Qc9uocH3dVTkVblt4f-fj3CmX6Xlc0_kSl9d_AQAA__93p1h3" TargetMode="External"/><Relationship Id="rId124" Type="http://schemas.openxmlformats.org/officeDocument/2006/relationships/hyperlink" Target="https://email.mg.chichesterliving.com/c/eJwsjkuO6yAQAE9jdrb4NrBg8Ta-xhO0m5gJsSPA1hx_FCnbUpVUWyDPfWYUhHVWCuvAsz1kHxFjRpvsBqgSF8Z5rjUAxLhJzkqA6AAtRvJJmf9GeZnERoqM9RoF18KrSfPe7vkHRpXLK5bKatjHePdJ_ZvkOskV94I79UGtlrscjyWdv31cOS8HjUmu70Z3Oa8-f-pyPCa5aspSIccZgZtZm4SzQ5dmEWXMFgDS5thXD0opqw1r4R1b6TtWas_PVdkq9T2-vvi8Dix1eZz3cj3ZHeRfAAAA__-Y5Vfy" TargetMode="External"/><Relationship Id="rId129" Type="http://schemas.openxmlformats.org/officeDocument/2006/relationships/hyperlink" Target="https://email.mg.chichesterliving.com/c/eJwsjkGurCAQAE8jOw10NyALFn_jNX4Q24E3jE4AzTv-yySzrVQltXl20u2CvbKzBWVn40TySqIx1s3sLIPbNGwcEHmPJJUkNCJ7E2YTbQzsVtT_NTpY1cbI2jqKSpJyOJBs9R5_TC8wvUIuovjU-7sN-G-AZYAlphwTt8615Dsfj2k9f1u_9n06uA-wvCvf-bza-Knz8Rhg0U6uBhWN1q40UtQ8zmTUaCTMmi0wURRf3SOiJS2qf4eaW4qF6_NzlbfCLYXXF5_XEXOZHuc9XU9xe_gLAAD__0lxVcs" TargetMode="External"/><Relationship Id="rId54" Type="http://schemas.openxmlformats.org/officeDocument/2006/relationships/hyperlink" Target="https://email.mg.chichesterliving.com/c/eJwsjTuO7CAQAE9jsmeZbj7ugOAlvsYKcI9hB9sjYDj_arSbVqlUu2Na6CHYSbtakHY1JJLbZfBWM6AKjxBXDF5RsBAIgvGGrcjO-NVEGz1TQP2lkSDInZG1JRXloiThpJZWx79v0wvMp89FFJd6f7UJ_0-wTbDFlGPi1rmWPPJ1zPE-fw0PvvoEm0Ra9Erik-frcIholRbVvXzNLcXC9fn55L1wS_78w_f7irnMxz3m91MMBz8BAAD__xAMSFM" TargetMode="External"/><Relationship Id="rId70" Type="http://schemas.openxmlformats.org/officeDocument/2006/relationships/hyperlink" Target="https://email.mg.chichesterliving.com/c/eJwsjTtuxCAUAE9juljmPWygoEjja0R8HoYstlfAcv5olW1nNJpgSC86MjJcKglcqk2zZAQFrUKMFJ2KVjqwErwCZ5WLJOLGstms2rz0lrTD9WdFDY4HQlqlFp4vgmucxNLq-PrdeoH5tLmwYlLvzzbh9wT7BLtP2SdqnWrJI1_H7O_z39Cgq0-wc1S46JW983wdBhGlWFk1T1tzS75Qfbw_ORRqyZ4ffL8un8t83GN-Pdgw8BcAAP__siNJJA" TargetMode="External"/><Relationship Id="rId75" Type="http://schemas.openxmlformats.org/officeDocument/2006/relationships/image" Target="media/image22.jpeg"/><Relationship Id="rId91" Type="http://schemas.openxmlformats.org/officeDocument/2006/relationships/image" Target="media/image29.jpeg"/><Relationship Id="rId96" Type="http://schemas.openxmlformats.org/officeDocument/2006/relationships/image" Target="media/image31.jpeg"/><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mail.mg.chichesterliving.com/c/eJwsjkGurCAQAE8DO4w0KrJg8Tde4webdug3DBpgPP-LydtWUpWKntzoDkle29WCtuviZPKH09rtY1wn1CNGxAUjaJijMwFIH5L9EtYFLQZyu5n_z8bBriMZmq17pEk7I6ax1Vv9LD3D8AmcZfap96sJ80_AJmDDxJiodaqZby6vAc-PgI1uKl3Atlfu3JLKocSG4aKmgmpUGqnzUFcOSPLpcnl5Y4ydZln9FSq3hJnq-xngmKml8PnD57cg5-F13sP3LW8PvwEAAP__OhRTVg" TargetMode="External"/><Relationship Id="rId23" Type="http://schemas.openxmlformats.org/officeDocument/2006/relationships/hyperlink" Target="https://email.mg.chichesterliving.com/c/eJwsjbtuhDAQAL8Gd0F41w-2cJGG34jMesHOGTgB5--PTrl2RqNJQWigRUnQfvSg_ehI5eB41HaYBzAEyZlFe7Ju8TH5mUAnViW4ODr2HIVmtD8WCWadBMV6MqwHowk7M1xn-_p1d4V-i6WqGvJ9P68OvzuYOpg4F85y3XLW0sq-9nxs_0aa7HcHk8aRkKx652VfAyJ6Y9UZnvEsV-Yq5-P9KanKleP2wcdr51L79Wj966FagL8AAAD__1ntR3E" TargetMode="External"/><Relationship Id="rId28" Type="http://schemas.openxmlformats.org/officeDocument/2006/relationships/hyperlink" Target="https://email.mg.chichesterliving.com/c/eJwsjTFuxCAQAF9juljAAmsKijT-RoRhbchh-wQc749OuXZGo4mOLLc7IydwQSlwMZYlp3YO0SCaIPlGcdsjjyC40aiJyBuWnfGLCRg82Q30jwYrNxEJSKNVQXAlLEyKtzq-fk0vcj59Lqy41PuzTfA9yXWSa0g5JGqdaskjX8cc7vPf0KCrT3IVgACLZu88X4cDAFSaVff0NbcUCtXH-5NjoZb8-cH36wq5zMc95teDDSf_AgAA___j4Ugd" TargetMode="External"/><Relationship Id="rId49" Type="http://schemas.openxmlformats.org/officeDocument/2006/relationships/image" Target="media/image13.jpeg"/><Relationship Id="rId114" Type="http://schemas.openxmlformats.org/officeDocument/2006/relationships/hyperlink" Target="https://email.mg.chichesterliving.com/c/eJwsjjuu6yAUAFdjOlvA4VtQvMbbeOJzCNwQOwJs3eVfRUo7mpEmObTUZoKOaaM500ZZUlxISXIRgmLKBog0QcjJeIDAuLXSkOqUNyrq6NEGkP8lWB5YQkCprYiMCmZhEXT0e_1Rs_Ht5WsjzZU532OBfwvfF77HUmPBMbG3etfjsYXzd8wr5-3AufD93fGu5zXWT12Px8J3yRCMxLwyrmAVScTVMK9XCplG9FJAZOSrOwDQQpLu3r7XUWLD_vxc1dRwFP_64vM6Ym3b47y360lux_8CAAD__zR2Vys" TargetMode="External"/><Relationship Id="rId119" Type="http://schemas.openxmlformats.org/officeDocument/2006/relationships/hyperlink" Target="https://email.mg.chichesterliving.com/c/eJwsjkGurCAQAE8jO410NyALFn_jNX4QmpE3jE4AzTv-yySzrVQlFR3b2SbBTprFgDSLtmJ3nCIZ0mYxGJRFkKQUwhYTkZ1ntCI77RcdTPBsN1T_FVrYZGRkZSwFOZO0ONDc6j3-6F5gevlcRHF77-824L8B1gHWsOewc-tcS77z8Zi287f1K6Xp4D7A-q585_Nq46fOx2OAFVGqqD2NHCiOZHgbF6VhBLV4njGBSiS-ukNEQ0pU9_Y1tz0Urs_PVY6F2-5fX3xeR8hlepz3dD3F7eAvAAD__z2QVis" TargetMode="External"/><Relationship Id="rId44" Type="http://schemas.openxmlformats.org/officeDocument/2006/relationships/hyperlink" Target="https://email.mg.chichesterliving.com/c/eJwsjcGOrCAQAL9Gbs9Atwp94PAu_sZGmx5hB3UCDN-_mexeq1Kp4IU0PZR4Y50FY91CKnrrUNig1iEE3B-OYTYEwM4tVhNrlfyyuYUtb0I7zl8zEuwmCMpsaWKjJ0M4TLqW_u97aRnGc0tZZR9be9UB_w-wDrByTBylNik59XQdI9_nr5EuVxtgNehoMqg-eboOj4h2mlXxr62kGjlLeX4-KWSpcTv_8P2-OOXxuPv4fqru4ScAAP__XMBHYQ" TargetMode="External"/><Relationship Id="rId60" Type="http://schemas.openxmlformats.org/officeDocument/2006/relationships/image" Target="media/image17.jpeg"/><Relationship Id="rId65" Type="http://schemas.openxmlformats.org/officeDocument/2006/relationships/image" Target="media/image18.jpeg"/><Relationship Id="rId81" Type="http://schemas.openxmlformats.org/officeDocument/2006/relationships/hyperlink" Target="https://email.mg.chichesterliving.com/c/eJwsjUGOhCAQAF8jtzVA2yIHDnvxG5u2bYUd1IkwvH8z2blWpVJrEK_9piQYNzlr3DR6FQPAwqh5Y_KkZeEJcSTkhZDAbg5UCiNNIzsm8QvgD4K3i1kFBJ0f2OjBeOgGXe729TvWbPuDUlY5xFqfpYPvzs6dnTkmjlKq3Dm1dO49X8e_kSZn7exsYECvQb3zdO4BANyA6g5PulOJnOV-vD9pzVIiHR98vU5Oud-v1r8eqgX7FwAA__8ob0hs" TargetMode="External"/><Relationship Id="rId86" Type="http://schemas.openxmlformats.org/officeDocument/2006/relationships/hyperlink" Target="https://email.mg.chichesterliving.com/c/eJwszbFuhSAUgOGngU2iBwEZGLr4Gg33cFQqF4ygpm_f3KTrP_xfcGR7u3Byg5kMDGbSlm_uZSYPQdslTIYQFxVgRN0HsEDaLIpHp_2k0aAn-5LqW0kLryGQJGXsiEM_Dlaysa_n3f3olkC8fUw8ua21ozL5xWBmMD_PI7DkSuftM_4KLOLaGcyU1-Rz6LD42rrDt60rB-XKYOafUcyrk1KaUfHTHf6MdcNE5_4RY0hUN__-z-XKGJNYyy2und8O_gIAAP__eRVNiw" TargetMode="External"/><Relationship Id="rId130" Type="http://schemas.openxmlformats.org/officeDocument/2006/relationships/hyperlink" Target="https://email.mg.chichesterliving.com/c/eJwsjkuO6yAQAE9jdrb4GegFi7fxNZ6g3QQmxI4AW3P8UaRsS1VS7Z6AQ2LkhXVWCusMsOzROsWTAxOjNcCt5MEoCk6gc1pxZMWb4AxaDARRrf9XBTKKnRStFjQKrgWoSfPe7vnHjCqXVyiVVZ_HePdJ_ZvkNskNc8FMfVCr5S7HY4nnbx9XSstBY5Lbu9FdzqvPn7ocj0luEIPBxN3MuTCzxl3MwUKaUayaggRy1rGv7pVSVq-s-XdopWes1J6fq7JX6jm8vvi8Dix1eZz3cj3Z7eVfAAAA__-hola8" TargetMode="External"/><Relationship Id="rId135" Type="http://schemas.openxmlformats.org/officeDocument/2006/relationships/image" Target="media/image32.jpeg"/><Relationship Id="rId13" Type="http://schemas.openxmlformats.org/officeDocument/2006/relationships/hyperlink" Target="https://email.mg.chichesterliving.com/c/eJwszU1uwyAQQOHTwK4WzPC7YFEp8jUqjKeBBtsREKTevorU7Vu8bw_khf_mFKR1FqR1xvMcvAIHyu67MBKtBHQarDZCeKs3s0VegonOJJsi-Q31l0YPm9wJSVuvkhRKemRK9DY_fsyosByxVF5DHuPZGX4yWBmsKZeUqQ9qtcxy3pd0HQxWmnSOznA9rnNkhjfHwPxSbAxvIMDw96yc94CIVmnewjO20nOq1B5vteyVeo7Hf75eZyp1uV9zeT34DPAXAAD__7uMS3w" TargetMode="External"/><Relationship Id="rId18" Type="http://schemas.openxmlformats.org/officeDocument/2006/relationships/hyperlink" Target="https://email.mg.chichesterliving.com/c/eJwsjTtuxCAUAE9juljA4_cKijS-RoTxsyGL7RWwnD9aZdsZjWbzhBx3Rl5YZ6WwziBLHrkDp41BCNHS6ozdHSBqvpMMGxLL3gRnoo2BcAX9owHlKjYC0hZVFFwJhEnxVsfXr-lFzmfIhRWfen-2Cb4nuUxyiSnHRK1TLXnk65jjff4bGnT1SS4ClEYu2DvP1-EBwCrNqn-GmluKherj_clboZbC-cH364q5zMc95teDDS__AgAA__9rxEeC" TargetMode="External"/><Relationship Id="rId39" Type="http://schemas.openxmlformats.org/officeDocument/2006/relationships/hyperlink" Target="https://email.mg.chichesterliving.com/c/eJwsjc2OtCAQAJ9Gbp9paPnpA4fv4mtsmLYVdlAnyvD8m8nutSqVWqIQ0Kokah-80T44UjnCAmEFAu-cXQNLQAK7UArGwpqAVYkuBceek9AD7ZdFMg-9CIr1NLGGSRMOE9xX__ftWjXjnkpVNebWXveA_wczD2bmXDjL3eSqpZdjG_ncf410OdpgZo2BDJL65OXYIiL6yaorvtJV7sxVrufnU5Yqd077Hz7fB5c6bmcf30_Vo_kJAAD__1yKR28" TargetMode="External"/><Relationship Id="rId109" Type="http://schemas.openxmlformats.org/officeDocument/2006/relationships/hyperlink" Target="https://email.mg.chichesterliving.com/c/eJwsjjGO6yAUAE9jOlvAA2MKit_4Gl_weAQ2xI4AW3v8VaS0oxlpoiPLbWLkhNmMFGZbLcsuheiT1TxgsD4BETcxCEEcFRBQZMWtflvRoCcbQP_XYGUQkYC0sQoFV8LCpHhv9_yzjiqXly-VVZfHePcJ_k1yn-SOuWCmPqjVcpfjsYTzt48rpeWgMcn93egu59XnT12OxyR3TVJEjzibSH5Wysp5C2KdtUIPljaekNhXdwBglGbNvX0rPWOl9vxclVipZ__64vM6sNTlcd7L9WS3k38BAAD__38WWQ8" TargetMode="External"/><Relationship Id="rId34" Type="http://schemas.openxmlformats.org/officeDocument/2006/relationships/hyperlink" Target="https://email.mg.chichesterliving.com/c/eJwsjTFuxCAQAF8DXSzDgoGCIo2_EeFlbchh-wQc749OuXZGo4me3Ox2Tl4Ya6QwdnE8eQNRx51mDGSiA9w3SzYoKcWunEHFs1-CXdBgILeB_tHg5CYiAWnjFIpZCQdMza2Or9-lFzmdIRdefOr92Rh8M7kyuWLKmKh1qiWPfB0T3ue_oUFXZ3IVYLXSmr_zfB0eAIzSvPpnqLklLFQf70-OhVoK5wffrwtzmY57TK8HH17-BQAA__8e50hf" TargetMode="External"/><Relationship Id="rId50" Type="http://schemas.openxmlformats.org/officeDocument/2006/relationships/hyperlink" Target="https://email.mg.chichesterliving.com/c/eJwsjcGOrCAQAL9Gbs9AtwJ94PAu_sYGoUfYQZ0Aw_dvJrvXqlQqOiZJD8FOGWtAGatJJCcfdkFQHjVAlGT1vu6WgtQaTYxIIjvtrQ4meKYd168VCXYVGXk1tAQlF0U4LbLV8e9b9wLz6XMRxaXeX23C_xNsE2wh5ZC4da4lj3wdc7jPX8ODrz7BpkCDAhSfPF-HQ0SzrKK6l6-5pVC4Pj-fHAu35M8_fL-vkMt83GN-P8Vw8BMAAP__DyVG_A" TargetMode="External"/><Relationship Id="rId55" Type="http://schemas.openxmlformats.org/officeDocument/2006/relationships/image" Target="media/image15.jpeg"/><Relationship Id="rId76" Type="http://schemas.openxmlformats.org/officeDocument/2006/relationships/hyperlink" Target="https://email.mg.chichesterliving.com/c/eJwsjcuOhCAQAL9GbmukWx594LAXf2OD2Ao7qBNg-P7NZOdalUptjmmiXbCTxhqQxmoS0ZFZwfp5J8Bt1WoHu6GX2ge179KvWiSnvdXBBM-0ovpRSLDKjZGVoTnIaZaEwzzV0r9-dcswnj5lkV1s7VkH_B5gGWAJMYXItXHJqafrGMN9_hvufLUBFomGLKJ45-k6HCKaWYninr6kGkPm8nh_0pa5Rn9-8P26Qsrjcffx9RDdwV8AAAD__-kVSCk" TargetMode="External"/><Relationship Id="rId97" Type="http://schemas.openxmlformats.org/officeDocument/2006/relationships/hyperlink" Target="https://email.mg.chichesterliving.com/c/eJwsjctugzAQAL_GvhVhL34dfKiUoiqnqj8QLcsGnJiHgEA_v0LKdTSaaSOHMtwlR-W808p5G2QfCe6BSQdrfOMJkMFxUOCx8eis8TJFi96SI-TQgLkZCLpRLQMbFypSZaUCiKpcl_3jYbesiwFTljn22zavAj6FroWuj-Mo0rhu2C04FDQNQtez0PWFrj98_X18fftThDoN3S2NLf8JuCh5ttLYRQBwlZFLnHFJa0-Zl-c5TW3mtcfhjafXSCkX3bQXr6fco_4PAAD__1EfS_o" TargetMode="External"/><Relationship Id="rId104" Type="http://schemas.openxmlformats.org/officeDocument/2006/relationships/hyperlink" Target="https://email.mg.chichesterliving.com/c/eJwsjkGurCAQAE8jOw3Q0MiCxd94jR9smpE3jE4EzTv-yySzrVQllQJ76bPgoNzstHIzerEFkz3aaHWeLUKmHNGsyAkdsdSopCgB44zkKLJfwf634PWqEgNb5w0paZSHwch23uMP9qqnVyxV1LD1_m4D_Bv0MuiFtkIbt85nLXfZH9N6_LZ-5Tzt3Ae9vE--y3G18VOX_THoRWMGbZUZZ_QwmpRp9JDsKBUSWvKYZRJfPQCAM1ac4R3P0jaqfD4_VyVVblt8ffFx7VTq9Dju6XqKO-i_AAAA___0T1bD" TargetMode="External"/><Relationship Id="rId120" Type="http://schemas.openxmlformats.org/officeDocument/2006/relationships/hyperlink" Target="https://email.mg.chichesterliving.com/c/eJwsjjGO6yAUAE9jOlvwHhgoKH7ja3wBfgQ2xI4AW3v8VaS0oxlpdkeW28TICW00CG1Wy7JLOnDYyWofIkfy1huuwEsgTGK3nBW3erNGHT3ZgOq_QgtB7ISktJVRcCksTpL3ds8_66iwvHyprLo8xrtP-G-CbYIt5hIz9UGtlrscjyWcv31cKS0HjQm2d6O7nFefP3U5HhNskoQk5DiDUmKW0sg5GILZQAg8hWBXrtlXd4iopWLNvX0rPcdK7fm5Knulnv3ri8_riKUuj_Nerie7HfwFAAD__zfrVvg" TargetMode="External"/><Relationship Id="rId125" Type="http://schemas.openxmlformats.org/officeDocument/2006/relationships/hyperlink" Target="https://email.mg.chichesterliving.com/c/eJwsjkGurCAQAE8jOw10N0IvWPyN1_gRbEbeMDoRNe_4L5PMtlKV1BKENWclwTjvwDg_sloDLkZiFNaeiI23hICESZPPkJIHVcI4-zG5NAtHtP8tMkSzCIp1TMloMowd6Xbc_c94Vhhec6mqhvU8363Dfx1MHUxpLWmVdspRy122xxD333ZeOQ-bnB1M70Pusl-t_9Rle3QwAXA2XnOfs7M92Wh7n1PuM-iINI6eOKqvHhDRkVVHeM9HaWuqcjw_V2Wp0tb59cX7taVSh8d-D9dT3QH-AgAA__98VFZi" TargetMode="External"/><Relationship Id="rId7" Type="http://schemas.openxmlformats.org/officeDocument/2006/relationships/hyperlink" Target="https://email.mg.chichesterliving.com/c/eJwszT1uxCAQQOHTQIdlfgxLQZHG14hmh8lCjLEF2NLePlop7SveFwP52f9wCtI9nJLuYT1PwSlC68n4SCYuTykVGDPrqCWhRal4DhYeFh0C-adevhft1VNG0rQ4b1DORnrNzNzbLX7tKGraIRdeQhrj7Ex_MbUytWLKmKgPaiXfub4mPHamVrqpDqZWaEPkKkYiUaDGjnCSeMP7yGK7OuzAP9dcX0Fr7czCWzih5Z6wUNs-fI6FeoL9Px9XxVym13FP18bvoP4CAAD__0HnUkQ" TargetMode="External"/><Relationship Id="rId71" Type="http://schemas.openxmlformats.org/officeDocument/2006/relationships/hyperlink" Target="https://email.mg.chichesterliving.com/c/eJwsjTuO7CAQAE9jsmfRNN-A4CW-xoqBtmEH2yNgOP9qtJtWqVTJk-NuZ-TBWCPAWO1Y9hycTdwYKSmh3RXEBEqLoHnaFeeKFa-D1dHEQO6B6kuhEw9IhKSMkxG4BIeL5L3Nf996VLGeoVRWfR7j1Rf8v4htEVvMJWbqg1ots1zHGu_z19CkayxiA7TaSGCfvFyHR0QjFWv-FVrpOVZqz8-npEo9h_MP3-8rlroe91zfTza9-AkAAP__L4FHLQ" TargetMode="External"/><Relationship Id="rId92" Type="http://schemas.openxmlformats.org/officeDocument/2006/relationships/hyperlink" Target="https://email.mg.chichesterliving.com/c/eJwszUGOhCAQQNHTwK4JFgKyYDEbrzHBolRaWgyiXn_SyWx_8vOiJyfdzMl3drDQ2cE4vnoZo6IJJMqBjI6zA-MM6jjJHkJA4MmbMBi0GMhNSv9q5WDqIinS1vXYyb5zivXyrPfrbVoG8Qkp8-zX1o6TqR8GI4PxeR6BcxOlLuLaGIzvMp0MxkzheGEpNaY9tFL590774pVStte8-iPUdK6YqW5fJsVM5xo-_7lcO6YslnKLa-O3h78AAAD___VFSUU" TargetMode="External"/><Relationship Id="rId2" Type="http://schemas.openxmlformats.org/officeDocument/2006/relationships/settings" Target="settings.xml"/><Relationship Id="rId29" Type="http://schemas.openxmlformats.org/officeDocument/2006/relationships/image" Target="media/image8.jpeg"/><Relationship Id="rId24" Type="http://schemas.openxmlformats.org/officeDocument/2006/relationships/hyperlink" Target="https://email.mg.chichesterliving.com/c/eJwsjUGOhCAQAF8jtzXQiNAHDnvxGxtsW2EHdQIM799Mdq5VqdTmGSXugr2yzoKybkYRvSTYdthXh0GuDuxqFdIOBqXbwc2bSH4ObiZLgXHV5sdohFVtrNlYnEjJSaEeJllL__qdW4bxDCmL7GNrzzro7wGWARaKiSLXxiWnnq5jpPv8N9z5agMsSlvl0Ih3nq7Da63tZETxz1BSjZS5PN6ftGWuMZwffL8uSnk87j6-HqJ7-AsAAP__r9ZH0Q" TargetMode="External"/><Relationship Id="rId40" Type="http://schemas.openxmlformats.org/officeDocument/2006/relationships/hyperlink" Target="https://email.mg.chichesterliving.com/c/eJwsjUGOhCAQAF8DtzXSrUAfOOzFb2wQW2EHdQIM799Mdq5VqdTmmEbaJTtlrAFlrCYZHe_Wa1RAgYF3tIpx3civhkHtxCiT097qYIJnWnH-mZFgVRsjz4amoMZJEYpprKV__eqWYTh9yjK72NqzCvwWsAhYQkwhcm1ccurpOoZwn_-GO19NwKLQ2hFIvvN0HQ4RzTTL4p6-pBpD5vJ4f9KWuUZ_fvD9ukLKw3H34fWQ3cFfAAAA__8Wukhc" TargetMode="External"/><Relationship Id="rId45" Type="http://schemas.openxmlformats.org/officeDocument/2006/relationships/image" Target="media/image12.jpeg"/><Relationship Id="rId66" Type="http://schemas.openxmlformats.org/officeDocument/2006/relationships/image" Target="media/image19.jpeg"/><Relationship Id="rId87" Type="http://schemas.openxmlformats.org/officeDocument/2006/relationships/image" Target="media/image27.jpeg"/><Relationship Id="rId110" Type="http://schemas.openxmlformats.org/officeDocument/2006/relationships/hyperlink" Target="https://email.mg.chichesterliving.com/c/eJwsjjGO6yAUAE9jOlvAww8oKH7ja3xheAQ2xI4AW3v8VaS0oxlpoiPLbWLkhDZaCm3QsuyUDil5pISYfORCE0gAwXU0ZNHvrDj0BoMOnuwO6_8VrNxFJKBVWxUEV8LCpHhv9_yDo8rl5Utl1eUx3n2Cf5PcJrmFXEKmPqjVcpfjseznbx9XSstBY5Lbu9FdzqvPn7ocj0luHNHHHcJs0MRZaYDZpxhm0jEokQilBfbVHQBotbLm3r6VnkOl9vxclVipZ__64vM6QqnL47yX68luJ_8CAAD__5-AWAk" TargetMode="External"/><Relationship Id="rId115" Type="http://schemas.openxmlformats.org/officeDocument/2006/relationships/hyperlink" Target="https://email.mg.chichesterliving.com/c/eJwsjjuu6yAUAFdjOlv8DxQUr_E2nvgcAjfEjgBbd_lXkdKOZqRJDi21maBjYIAzMNqS4gSm4G2iLOmQVIakDAD30VtNU_aZVKe90RGiRxuE-q-E5YElFKjAysioZFYsko5-rz96Nr69fG2kuTLneyzi38L3he-x1FhwTOyt3vV4bOH8HfPKeTtwLnx_d7zreY31U9fjsfBdMwhGR1y5jmmVJsjVKEFXAxpNyDzpDOSrOyEESEW6e_teR4kN-_NzVVPDUfzri8_riLVtj_Perie5Hf8LAAD___XNWBk" TargetMode="External"/><Relationship Id="rId131" Type="http://schemas.openxmlformats.org/officeDocument/2006/relationships/hyperlink" Target="https://email.mg.chichesterliving.com/c/eJwsjkuO6yAQAE9jdliG5rtg8Ta-xlMb2oEJsSPA1hx_FCnbUpVUKZBf_M4oCOusFNYZz3JwGjeNBoTZBDgvlQY0LjlKqJKHxEow6Ey0EclvoP9r8HITiYC09SqKRQkPk1p6u_mPGVXOLyyV1ZDHePcJ_k1yneQac4mZ-qBWy12Ox7ydv31c-z4fNCa5vhvd5bw6_9TleExyBcA9JS24TpK4AiU5Utx5IhIKFk2RkH31AABWadbCG1vpOVZqz89VSZV6xtcXn9cRS50f5z1fT3YH-RcAAP__M5FX8g" TargetMode="External"/><Relationship Id="rId136" Type="http://schemas.openxmlformats.org/officeDocument/2006/relationships/hyperlink" Target="https://email.mg.chichesterliving.com/c/eJwszD1uxCAQQOHTmC4IGH5MQZFmrxGNYbwmixcLsJXjR5a2fXr6UiAv_MooSDc7Jd1sPduChiSAFm3lnKwSYvUYJYHRkQRisiwHi7ONLiL5BcyPAa8WmQjIOK-jFFp6mLTo7fr6taMovmMurIRtjGOC70k9JvVoeBy1Db7Uvz7OdeWx7uwe8_sZAMBpw1o4sOW-xULtdYs5Feob7p9cz3fMhT_rxc8Xu4L6DwAA__87mUIA" TargetMode="External"/><Relationship Id="rId61" Type="http://schemas.openxmlformats.org/officeDocument/2006/relationships/hyperlink" Target="https://email.mg.chichesterliving.com/c/eJwszT2OhCAcQPHTQAeRbygotvEaG8Q_yoo6AdTM7TeTTPuK95s9uMElDJ4ZazgzVju8-uiAJWG40lKypCbLlDYTaLDJzoxpnL0OVkcTA7hJqF8lHJ_YDAKUcTKyQTInkBxavcmf7oXTPeSCi197fzUkfhAfER-f56ExdXrWhV4b4iPccPSG-BhTJ-3ad6hkCSWQ_U1SyJWUML_x55WPxQshjFS4-leoua2xQN0-aJ4LtDXs33xeR8yFLudNrw3fnv8HAAD__5bzTZc" TargetMode="External"/><Relationship Id="rId82" Type="http://schemas.openxmlformats.org/officeDocument/2006/relationships/image" Target="media/image25.jpeg"/><Relationship Id="rId19" Type="http://schemas.openxmlformats.org/officeDocument/2006/relationships/hyperlink" Target="https://email.mg.chichesterliving.com/c/eJwsjTtuxCAUAE9juljA4_cKijS-RoTxsyGL7RWwnD9aZdsZjWbzhBx3Rl5YZ6WwziBLHrkDp41BCNHS6ozdHSBqvpMMGxLL3gRnoo2BcAX9owHlKjYC0hZVFFwJhEnxVsfXr-lFzmfIhRWfen-2Cb4nuUxyiSnHRK1TLXnk65jjff4bGnT1SS4ClEYu2DvP1-EBwCrNqn-GmluKherj_clboZbC-cH364q5zMc95teDDS__AgAA__9rxEeC" TargetMode="External"/><Relationship Id="rId14" Type="http://schemas.openxmlformats.org/officeDocument/2006/relationships/image" Target="media/image3.png"/><Relationship Id="rId30" Type="http://schemas.openxmlformats.org/officeDocument/2006/relationships/hyperlink" Target="https://email.mg.chichesterliving.com/c/eJwsjTFuxCAQAF9juljAAmsKijT-RoRhbchh-wQc749OuXZGo4mOLLc7IydwQSlwMZYlp3YO0SCaIPlGcdsjjyC40aiJyBuWnfGLCRg82Q30jwYrNxEJSKNVQXAlLEyKtzq-fk0vcj59Lqy41PuzTfA9yXWSa0g5JGqdaskjX8cc7vPf0KCrT3IVgACLZu88X4cDAFSaVff0NbcUCtXH-5NjoZb8-cH36wq5zMc95teDDSf_AgAA___j4Ugd" TargetMode="External"/><Relationship Id="rId35" Type="http://schemas.openxmlformats.org/officeDocument/2006/relationships/hyperlink" Target="https://email.mg.chichesterliving.com/c/eJwsjTFuxCAQAF8DXSzDgoGCIo2_EeFlbchh-wQc749OuXZGo4me3Ox2Tl4Ya6QwdnE8eQNRx51mDGSiA9w3SzYoKcWunEHFs1-CXdBgILeB_tHg5CYiAWnjFIpZCQdMza2Or9-lFzmdIRdefOr92Rh8M7kyuWLKmKh1qiWPfB0T3ue_oUFXZ3IVYLXSmr_zfB0eAIzSvPpnqLklLFQf70-OhVoK5wffrwtzmY57TK8HH17-BQAA__8e50hf" TargetMode="External"/><Relationship Id="rId56" Type="http://schemas.openxmlformats.org/officeDocument/2006/relationships/hyperlink" Target="https://email.mg.chichesterliving.com/c/eJwsjTuO7CAQAE9jsmeZbj7ugOAlvsYKcI9hB9sjYDj_arSbVqlUu2Na6CHYSbtakHY1JJLbZfBWM6AKjxBXDF5RsBAIgvGGrcjO-NVEGz1TQP2lkSDInZG1JRXloiThpJZWx79v0wvMp89FFJd6f7UJ_0-wTbDFlGPi1rmWPPJ1zPE-fw0PvvoEm0Ra9Erik-frcIholRbVvXzNLcXC9fn55L1wS_78w_f7irnMxz3m91MMBz8BAAD__xAMSFM" TargetMode="External"/><Relationship Id="rId77" Type="http://schemas.openxmlformats.org/officeDocument/2006/relationships/image" Target="media/image23.jpeg"/><Relationship Id="rId100" Type="http://schemas.openxmlformats.org/officeDocument/2006/relationships/hyperlink" Target="https://email.mg.chichesterliving.com/c/eJwsjkuO6yAQAE9jdrYM3RhYsHgbX-OJTxOYEDsCbM3xR5GyLVVJFS2Z1SRGliutBFd6MyxbSqi8TkZvHj2gB7FiMmsErowOwrFiN6e3oIIj40H-l2CE55GApDIY-IrcwIRrb_f8s40qlpcrlVWbx3j3Cf5NYp_EHnIJmfqgVstdjsfiz98-rpSWg8Yk9neju5xXnz91OR6T2HlQMaGIs_Saz-gJZ-0hzMkpDriBk1Kzr24BQKFkzb5dKz2HSu35uSqxUs_u9cXndYRSl8d5L9eT3Vb8BQAA__8CnVcW" TargetMode="External"/><Relationship Id="rId105" Type="http://schemas.openxmlformats.org/officeDocument/2006/relationships/hyperlink" Target="https://email.mg.chichesterliving.com/c/eJwsjkGurCAQAE8jO410I9gLFn_jNX6gbUbeMDoRNO_4L5PMtlKV1OqFRkpKvHazA-1mS2rzIIBJ7DiujiMHntikiEnGZCNJEJW9DbNlx0Eo4vR_QoKoV0GZHBnWo9GEnRnrefc_thUYXiEXVfzW2rt2-K-DpYOFt8yb1CZnyXfeH0M8fmu7Uhp2aR0s71PufFy1_9R5f3SwGEOT2Lj2YmzsjV6ppxmwTyFBQIoaHauv7hHRmUmd_h3OXDcucj4_V3ktUrfw-uLj2jmX4XHcw_VUt4e_AAAA__9KQViO" TargetMode="External"/><Relationship Id="rId126" Type="http://schemas.openxmlformats.org/officeDocument/2006/relationships/hyperlink" Target="https://email.mg.chichesterliving.com/c/eJwsjk2utCAQAE8jO83QDWIvWHwbr_GFn2bkDaMG0Lzjv0wy20pVUtEyPSgJttIsBqRZZhKbdT555SAqXmjxZFTQUjKy1J6B9CKynd0yBxMck0f9XyOBl5GRtSEV5ENJwkE9Wr3Hn7kXmN4uF1Hs1vvZBvw3wDrAGrYcNm6da8l33p-TP35bv1Kadu4DrGflOx9XGz913p8DrBFRSvZqNBH8qGJyI2mFo3aQIqKh5JX46hYRjdKi2tPV3LZQuL4-VzkWbpt7f_Fx7SGX6Xnc0_USt4W_AAAA__9nhFei" TargetMode="External"/><Relationship Id="rId8" Type="http://schemas.openxmlformats.org/officeDocument/2006/relationships/hyperlink" Target="https://email.mg.chichesterliving.com/c/eJwsjkGOhCAQRU8jO4xSIrJgMZu-xgTosq3pEgygmb79xGRWP_lv8d7ToR3sKtCNZjFqNMtsxeZ8iIhmBAVgrYYYFgzDpNQwaz2vAQS52S9zNNGjDaC_NVgVxicCamOnOA7TaKGbhlou-TM3Vv3uiQW7rbWjdvDVqUenHnGjuGFtWJguSq8-5r1TD7wwtXt_j4K1Uk5VUpKBT5R7TueOqXmWRy4R2d_kI1dkitQ-0n-YcF3FLaT0cgBgJi2KO3yhukXG8r7L6MlYN7__3_lMkbh_5as_3-Jy6i8AAP__zTBdDg" TargetMode="External"/><Relationship Id="rId51" Type="http://schemas.openxmlformats.org/officeDocument/2006/relationships/hyperlink" Target="https://email.mg.chichesterliving.com/c/eJwsjcGOrCAQAL9Gbs9AtwJ94PAu_sYGoUfYQZ0Aw_dvJrvXqlQqOiZJD8FOGWtAGatJJCcfdkFQHjVAlGT1vu6WgtQaTYxIIjvtrQ4meKYd168VCXYVGXk1tAQlF0U4LbLV8e9b9wLz6XMRxaXeX23C_xNsE2wh5ZC4da4lj3wdc7jPX8ODrz7BpkCDAhSfPF-HQ0SzrKK6l6-5pVC4Pj-fHAu35M8_fL-vkMt83GN-P8Vw8BMAAP__DyVG_A" TargetMode="External"/><Relationship Id="rId72" Type="http://schemas.openxmlformats.org/officeDocument/2006/relationships/image" Target="media/image21.jpeg"/><Relationship Id="rId93" Type="http://schemas.openxmlformats.org/officeDocument/2006/relationships/hyperlink" Target="https://email.mg.chichesterliving.com/c/eJwszUGOhCAQQNHTwK4JFgKyYDEbrzHBolRaWgyiXn_SyWx_8vOiJyfdzMl3drDQ2cE4vnoZo6IJJMqBjI6zA-MM6jjJHkJA4MmbMBi0GMhNSv9q5WDqIinS1vXYyb5zivXyrPfrbVoG8Qkp8-zX1o6TqR8GI4PxeR6BcxOlLuLaGIzvMp0MxkzheGEpNaY9tFL590774pVStte8-iPUdK6YqW5fJsVM5xo-_7lcO6YslnKLa-O3h78AAAD___VFSUU" TargetMode="External"/><Relationship Id="rId98" Type="http://schemas.openxmlformats.org/officeDocument/2006/relationships/hyperlink" Target="https://email.mg.chichesterliving.com/c/eJwszkuO6yAQheHVmJkt8zBFDRjcSbZxxaMIdIgdAbZ6-S1LmR6dT_qjJVwxMbIcDAgORiPLNqCJKm3kuYmklVOrjg4NJpc8QHKsWO2MDhAcoZfb_02i8DySpA1QBb4qjnJSa2_X_KNHFcvblcqqzWN8-iT_TeIxiUfIJWTqg1otV9mfiz9--zhTWnYak3h8Gl3lOPt867I_b0LgI0iYpVJ6VorDjEbQHBAEedAprYl971ZKCWpjzX5cKz2HSu11V5VYqWf3_s7HuYdSl-dxLeeLXVb8BQAA___X1Ff8" TargetMode="External"/><Relationship Id="rId121" Type="http://schemas.openxmlformats.org/officeDocument/2006/relationships/hyperlink" Target="https://email.mg.chichesterliving.com/c/eJwsjkuO6yAQAE9jdraAdhtYsHgbX-OJTxOYEDsCbM3xR5GyLVVJFS0ZbhIjK5RWUii9GZZtjAk3D1pwyZNKIDQGkipxH7wOXrBiN6e3oIIj4wH_IxjpRSQgVGYNgq_CwLTy3u75ZxtVLi9XKqs2j_HuE_yb5D7JPeQSMvVBrZa7HI_Fn799XCktB41J7u9GdzmvPn_qcjwmuZMGh5jijMjjvGoys4vOzzqgc5E2BCL21S0AqBVZs2_XSs-hUnt-rkqs1LN7ffF5HaHU5XHey_Vkt5V_AQAA__-1zliL" TargetMode="External"/><Relationship Id="rId3" Type="http://schemas.openxmlformats.org/officeDocument/2006/relationships/webSettings" Target="webSettings.xml"/><Relationship Id="rId25" Type="http://schemas.openxmlformats.org/officeDocument/2006/relationships/image" Target="media/image7.jpeg"/><Relationship Id="rId46" Type="http://schemas.openxmlformats.org/officeDocument/2006/relationships/hyperlink" Target="https://email.mg.chichesterliving.com/c/eJwsjcGOrCAQAL9Gbs9Atwp94PAu_sZGmx5hB3UCDN-_mexeq1Kp4IU0PZR4Y50FY91CKnrrUNig1iEE3B-OYTYEwM4tVhNrlfyyuYUtb0I7zl8zEuwmCMpsaWKjJ0M4TLqW_u97aRnGc0tZZR9be9UB_w-wDrByTBylNik59XQdI9_nr5EuVxtgNehoMqg-eboOj4h2mlXxr62kGjlLeX4-KWSpcTv_8P2-OOXxuPv4fqru4ScAAP__XMBHYQ" TargetMode="External"/><Relationship Id="rId67" Type="http://schemas.openxmlformats.org/officeDocument/2006/relationships/hyperlink" Target="https://email.mg.chichesterliving.com/c/eJwsjTtuxCAUAE9juljmPWygoEjja0R8HoYstlfAcv5olW1nNJpgSC86MjJcKglcqk2zZAQFrUKMFJ2KVjqwErwCZ5WLJOLGstms2rz0lrTD9WdFDY4HQlqlFp4vgmucxNLq-PrdeoH5tLmwYlLvzzbh9wT7BLtP2SdqnWrJI1_H7O_z39Cgq0-wc1S46JW983wdBhGlWFk1T1tzS75Qfbw_ORRqyZ4ffL8un8t83GN-Pdgw8BcAAP__siNJJA" TargetMode="External"/><Relationship Id="rId116" Type="http://schemas.openxmlformats.org/officeDocument/2006/relationships/hyperlink" Target="https://email.mg.chichesterliving.com/c/eJwsjj2O6yAYAE8DHRZ_BlNQvMbXeIKPj8CG2BFga4-_ipR2NCNN8ui4yxS9sJuVwm7G0eJl0FYHDs6mjC5liCYlHQ1yFzgISas3YTNgIaCLav2_KiejSKhwtU6D4Fo4RTQf_WY_Zja5vEJttPky53sQ9Y_IncgdSoWCY2Jv9a7HY4nn75hXzsuBk8j93fGu5zXYp67Hg8jd2k2hW4GZnAXTaCyLmQuWMxgFYDajE_3qXill9Uq7f4deR4GG_fm5qqnhKOH1xed1QG3L47yX60lvL_8CAAD__99aWEE" TargetMode="External"/><Relationship Id="rId137" Type="http://schemas.openxmlformats.org/officeDocument/2006/relationships/hyperlink" Target="https://email.mg.chichesterliving.com/c/eJwsj0uK6zAQAE8j72QktX690OJB8DUebakda6I4wbLNHH8IZFsUFFUSo8Jl4KRDDEaH6HFY02JMLpRRa4yGgyKIGgNQXMCWjDDU5Cn6HDIxzuD-O0Az68LALqDNWlmNIKzq-yV__NHM-KTahpbW43gL-CfMJMyU15pX7gfvrV51u4_z67cf57KMGx_CTOfWz7nnvc4szAQRiKKLku2ySKuyl9EhSnTI0RXKha2AqdV-CLh54wCE8Z9u3e4Cbk5Hdl6htKoUaS1mGVlpqS0RRcvaBBq-egKAYN2wpzftta-58f74_NTSuK_0_OLXueXaxvvrGs_HcCXzFwAA__-8J2Xt" TargetMode="External"/><Relationship Id="rId20" Type="http://schemas.openxmlformats.org/officeDocument/2006/relationships/hyperlink" Target="https://email.mg.chichesterliving.com/c/eJwsjbtuhDAQAL8Gd0F41w-2cJGG34jMesHOGTgB5--PTrl2RqNJQWigRUnQfvSg_ehI5eB41HaYBzAEyZlFe7Ju8TH5mUAnViW4ODr2HIVmtD8WCWadBMV6MqwHowk7M1xn-_p1d4V-i6WqGvJ9P68OvzuYOpg4F85y3XLW0sq-9nxs_0aa7HcHk8aRkKx652VfAyJ6Y9UZnvEsV-Yq5-P9KanKleP2wcdr51L79Wj966FagL8AAAD__1ntR3E" TargetMode="External"/><Relationship Id="rId41" Type="http://schemas.openxmlformats.org/officeDocument/2006/relationships/image" Target="media/image11.jpeg"/><Relationship Id="rId62" Type="http://schemas.openxmlformats.org/officeDocument/2006/relationships/hyperlink" Target="https://email.mg.chichesterliving.com/c/eJwszUuOrCAYQOHVwEzC-zFgcCdu44aCH6VFrQBqavedSnp6kpMveXDUZQyeGWs4M1Y7vPrkJDVU26x5iJpaA1RrkRNLVpkoJS5eB6ujiQHcS6j_Sjj-YgkEKONkZFQyJ5Ckvd3Tjx6Vkz2Uiqtfx3h3JP4hPiM-P89DYh7kbAu5NsRnuOEYHfF5_0w5lDbVkD74-5Zj8UIIIxVu_h1a6Wus0LYvUlKFvob9L5_XEUsly3mTa8O3578BAAD__7E5R3A" TargetMode="External"/><Relationship Id="rId83" Type="http://schemas.openxmlformats.org/officeDocument/2006/relationships/hyperlink" Target="https://email.mg.chichesterliving.com/c/eJwsjUGOhCAQAF8jtzVA2yIHDnvxG5u2bYUd1IkwvH8z2blWpVJrEK_9piQYNzlr3DR6FQPAwqh5Y_KkZeEJcSTkhZDAbg5UCiNNIzsm8QvgD4K3i1kFBJ0f2OjBeOgGXe729TvWbPuDUlY5xFqfpYPvzs6dnTkmjlKq3Dm1dO49X8e_kSZn7exsYECvQb3zdO4BANyA6g5PulOJnOV-vD9pzVIiHR98vU5Oud-v1r8eqgX7FwAA__8ob0hs" TargetMode="External"/><Relationship Id="rId88" Type="http://schemas.openxmlformats.org/officeDocument/2006/relationships/hyperlink" Target="https://email.mg.chichesterliving.com/c/eJwszbFuhSAUgOGngU2iBwEZGLr4Gg33cFQqF4ygpm_f3KTrP_xfcGR7u3Byg5kMDGbSlm_uZSYPQdslTIYQFxVgRN0HsEDaLIpHp_2k0aAn-5LqW0kLryGQJGXsiEM_Dlaysa_n3f3olkC8fUw8ua21ozL5xWBmMD_PI7DkSuftM_4KLOLaGcyU1-Rz6LD42rrDt60rB-XKYOafUcyrk1KaUfHTHf6MdcNE5_4RY0hUN__-z-XKGJNYyy2und8O_gIAAP__eRVNiw" TargetMode="External"/><Relationship Id="rId111" Type="http://schemas.openxmlformats.org/officeDocument/2006/relationships/hyperlink" Target="https://email.mg.chichesterliving.com/c/eJwsjkGurCAQAE8jO43SQNMLFn_jNX4A24E3jE4AzTv-yySzrVQltTmmmXbBbkGLckFrSCTnd9jizFsEBLCobdgJglWkAmq7kMjOeGsiRs8UQP_XQDIsGwNrJBWXWS0Eg5pbvccf04ucXj4XUVzq_d0G-DfIdZBrTDkmbp1ryXc-HlM4f1u_9n06uA9yfVe-83m18VPn4zHIFTVGYMRReUWjksGPlq0ZSesdVdyMRSO-ugMAVFpU9_Y1txQL1-fnKm-FW_KvLz6vI-YyPc57up7idvIvAAD__-tbVro" TargetMode="External"/><Relationship Id="rId132" Type="http://schemas.openxmlformats.org/officeDocument/2006/relationships/hyperlink" Target="https://email.mg.chichesterliving.com/c/eJwsjkGurCAQAE8jO43QAvaCxd94jR9smoE3jE4AzTv-yySzrVQlFRzjjFGwk3a1StrVoEgOLXmlDa80B2tUNFF6AkTmwNFLENkZvxqy5Bl30P81oNplYGBtcSE5LxJhWOZW7_HH9KKml89FFJd6f7cB_g1qG9RGKVPi1rmWfOfjMe3nb-tXjNPBfVDbu_Kdz6uNnzofj0FtGOPs0ayjJL-PSwQ57hb1aIwFCrslHaT46g4A7KJFdW9fc0tUuD4_VzkUbsm_vvi8Dsplepz3dD3F7dRfAAAA__-911gU" TargetMode="External"/><Relationship Id="rId15" Type="http://schemas.openxmlformats.org/officeDocument/2006/relationships/image" Target="media/image4.jpeg"/><Relationship Id="rId36" Type="http://schemas.openxmlformats.org/officeDocument/2006/relationships/hyperlink" Target="https://email.mg.chichesterliving.com/c/eJwsjc2OtCAQAJ9Gbp9paPnpA4fv4mtsmLYVdlAnyvD8m8nutSqVWqIQ0Kokah-80T44UjnCAmEFAu-cXQNLQAK7UArGwpqAVYkuBceek9AD7ZdFMg-9CIr1NLGGSRMOE9xX__ftWjXjnkpVNebWXveA_wczD2bmXDjL3eSqpZdjG_ncf410OdpgZo2BDJL65OXYIiL6yaorvtJV7sxVrufnU5Yqd077Hz7fB5c6bmcf30_Vo_kJAAD__1yKR28" TargetMode="External"/><Relationship Id="rId57" Type="http://schemas.openxmlformats.org/officeDocument/2006/relationships/hyperlink" Target="https://email.mg.chichesterliving.com/c/eJwsjTuO7CAQAE9jsmeZbj7ugOAlvsYKcI9hB9sjYDj_arSbVqlUu2Na6CHYSbtakHY1JJLbZfBWM6AKjxBXDF5RsBAIgvGGrcjO-NVEGz1TQP2lkSDInZG1JRXloiThpJZWx79v0wvMp89FFJd6f7UJ_0-wTbDFlGPi1rmWPPJ1zPE-fw0PvvoEm0Ra9Erik-frcIholRbVvXzNLcXC9fn55L1wS_78w_f7irnMxz3m91MMBz8BAAD__xAMSFM" TargetMode="External"/><Relationship Id="rId106" Type="http://schemas.openxmlformats.org/officeDocument/2006/relationships/hyperlink" Target="https://email.mg.chichesterliving.com/c/eJwszkuO6yAQheHVmJktQ2EKBgzuJNu44lEEOsSOAFu9_JalTI_OJ_3RkllNYmQ5ahQctTIs26RAroYj8SgxwQqbjzpqjkGi9BuyYpXTKmBwZDxs_zcwwvNIQBsaGfgquYFJrr1d848aVSxvVyqrNo_x6RP8m8RjEo-QS8jUB7VarrI_F3_89nGmtOw0JvH4NLrKcfb51mV_3sSvPBml5qSRZhmRzy5EPUspjIvAQ1CCfe8WAFBurNmPa6XnUKm97qoSK_Xs3t_5OPdQ6vI8ruV8scuKvwAAAP__sDhW6w" TargetMode="External"/><Relationship Id="rId127" Type="http://schemas.openxmlformats.org/officeDocument/2006/relationships/hyperlink" Target="https://email.mg.chichesterliving.com/c/eJwsjk2utCAQAE8jOw10g9ALFt_Ga3zhpxl5w-hE1Lzjv0wy20pVUtkzSSqCvbLOgrJuJrF6R5DmIK2DgmYuSMAyRAkuZ87OKlH9HNycbApMEc1_gwRRZUY2lnRSUivCQct-3OPPfDaYXqE20fx6nu8-4L8BlgGWtNa0cj_5aPWu22OK-28_r1Kmjc8BlvfBd92vPn7quj0GWGTIkXSUYySdRx1kHh0ZHIGtCQVVCSaKr-4R0WojDv8OR-1ranw8P1c1N-5reH3xfm2ptumx39P1FLeHvwAAAP__DOpXag" TargetMode="External"/><Relationship Id="rId10" Type="http://schemas.openxmlformats.org/officeDocument/2006/relationships/hyperlink" Target="https://email.mg.chichesterliving.com/c/eJwsjkGurCAQAE8DO4w0KrJg8Tde4webdug3DBpgPP-LydtWUpWKntzoDkle29WCtuviZPKH09rtY1wn1CNGxAUjaJijMwFIH5L9EtYFLQZyu5n_z8bBriMZmq17pEk7I6ax1Vv9LD3D8AmcZfap96sJ80_AJmDDxJiodaqZby6vAc-PgI1uKl3Atlfu3JLKocSG4aKmgmpUGqnzUFcOSPLpcnl5Y4ydZln9FSq3hJnq-xngmKml8PnD57cg5-F13sP3LW8PvwEAAP__OhRTVg" TargetMode="External"/><Relationship Id="rId31" Type="http://schemas.openxmlformats.org/officeDocument/2006/relationships/hyperlink" Target="https://email.mg.chichesterliving.com/c/eJwsjTFuxCAQAF9juljAAmsKijT-RoRhbchh-wQc749OuXZGo4mOLLc7IydwQSlwMZYlp3YO0SCaIPlGcdsjjyC40aiJyBuWnfGLCRg82Q30jwYrNxEJSKNVQXAlLEyKtzq-fk0vcj59Lqy41PuzTfA9yXWSa0g5JGqdaskjX8cc7vPf0KCrT3IVgACLZu88X4cDAFSaVff0NbcUCtXH-5NjoZb8-cH36wq5zMc95teDDSf_AgAA___j4Ugd" TargetMode="External"/><Relationship Id="rId52" Type="http://schemas.openxmlformats.org/officeDocument/2006/relationships/hyperlink" Target="https://email.mg.chichesterliving.com/c/eJwsjUGOhCAQAF8jtzVCK9AHDnvxGxtoW2EHdQIM799Mdq5VqdTmGCfcBTtprFHSWI0iOukJLVKwFncdCDTuE-1Be8vWhA1EctpbTYY8Y4DlZwFUQW4MvBicSU6zRBjmqZb-9atbVuPpUxbZxdaedYDvQa2DWikmilwbl5x6uo6R7vPfcOerDWqVYAHBiHeersMBgJkXUdzTl1QjZS6P9ydtmWv05wffr4tSHo-7j6-H6E79BQAA__8j3Uhy" TargetMode="External"/><Relationship Id="rId73" Type="http://schemas.openxmlformats.org/officeDocument/2006/relationships/hyperlink" Target="https://email.mg.chichesterliving.com/c/eJwsjTuO7CAQAE9jsmfRNN-A4CW-xoqBtmEH2yNgOP9qtJtWqVTJk-NuZ-TBWCPAWO1Y9hycTdwYKSmh3RXEBEqLoHnaFeeKFa-D1dHEQO6B6kuhEw9IhKSMkxG4BIeL5L3Nf996VLGeoVRWfR7j1Rf8v4htEVvMJWbqg1ots1zHGu_z19CkayxiA7TaSGCfvFyHR0QjFWv-FVrpOVZqz8-npEo9h_MP3-8rlroe91zfTza9-AkAAP__L4FHLQ" TargetMode="External"/><Relationship Id="rId78" Type="http://schemas.openxmlformats.org/officeDocument/2006/relationships/hyperlink" Target="https://email.mg.chichesterliving.com/c/eJwsjcuOhCAQAL9GbmukWx594LAXf2OD2Ao7qBNg-P7NZOdalUptjmmiXbCTxhqQxmoS0ZFZwfp5J8Bt1WoHu6GX2ge179KvWiSnvdXBBM-0ovpRSLDKjZGVoTnIaZaEwzzV0r9-dcswnj5lkV1s7VkH_B5gGWAJMYXItXHJqafrGMN9_hvufLUBFomGLKJ45-k6HCKaWYninr6kGkPm8nh_0pa5Rn9-8P26Qsrjcffx9RDdwV8AAAD__-kVSCk" TargetMode="External"/><Relationship Id="rId94" Type="http://schemas.openxmlformats.org/officeDocument/2006/relationships/image" Target="media/image30.jpeg"/><Relationship Id="rId99" Type="http://schemas.openxmlformats.org/officeDocument/2006/relationships/hyperlink" Target="https://email.mg.chichesterliving.com/c/eJwsjkGurCAQAE8jO400YDcLFn_jNX5abEbeMDoRNO_4L5PMtlKV1BrEjz4pCRoJQSNNXm2BySZwNFpCHEFHWEWnZCYr7BwgqRwmpiliZPGLcf-d8bDoVYw49Dbq0WpvOjvW8-5_plZgeHEuqoSttXftzL8O5g7muOW4SW1ylnzn_TEsx29tV0rDLq2D-X3KnY-r9p86748OZjKRkyHqI1LqLRP3TIg9LKAXQOJRL-qrB2MMWqfO8OYz1y0WOZ-fq7wWqRu_vvi49pjL8Dju4XqqO8BfAAAA__-dd1a1" TargetMode="External"/><Relationship Id="rId101" Type="http://schemas.openxmlformats.org/officeDocument/2006/relationships/hyperlink" Target="https://email.mg.chichesterliving.com/c/eJwsjjGO6yAUAE9jOlvwHmAoKH7ja3xheAQ2xI4AW3v8VaS0oxlpoiPLbWLkxGpWEKvRlmWHMUTwQSfNSRNGo9F745VISnmuJCtOe6PDGjzZHdV_hRZ2EQlJrVYGwaWwOEne2z3_6FFheflSWXV5jHef8N8E2wRbyCVk6oNaLXc5Hst-_vZxpbQcNCbY3o3ucl59_tTleEywEQiiJPi8Cwiz5FLPRtE-o6VASSMnC-yrO0RcpWLNvX0rPYdK7fm5KrFSz_71xed1hFKXx3kv15PdDv4CAAD__4QzV74" TargetMode="External"/><Relationship Id="rId122" Type="http://schemas.openxmlformats.org/officeDocument/2006/relationships/hyperlink" Target="https://email.mg.chichesterliving.com/c/eJwsjkuO6yAQAE9jdrag-S9YvI2v8YSbJmZC7AiwNccfRcq2VCVVCuS5z4yCsM6CsM54tgeTHc8EHLVLFract4TcWiSBSWgEVoKJzqDFSH6T-r-WHjaRSJK2XqHgSng5Kd7bPf-YUWF5xVJZDfsY7z7JfxOsE6y4F9ypD2q13OV4LNv528eV83LQmGB9N7rLefX5U5fjMcGaYnJJb2rORsGsPOdzNMnOBCQcgcsYJfvqQUpplWYtvGMrfcdK7fm5KqlS3-Pri8_rwFKXx3kv15PdAf4CAAD__-y3WFo" TargetMode="External"/><Relationship Id="rId4" Type="http://schemas.openxmlformats.org/officeDocument/2006/relationships/image" Target="media/image1.jpeg"/><Relationship Id="rId9" Type="http://schemas.openxmlformats.org/officeDocument/2006/relationships/hyperlink" Target="https://email.mg.chichesterliving.com/c/eJwszU1uwyAQQOHTwK4WzPC7YFEp8jUqjKeBBtsREKTevorU7Vu8bw_khf_mFKR1FqR1xvMcvAIHyu67MBKtBHQarDZCeKs3s0VegonOJJsi-Q31l0YPm9wJSVuvkhRKemRK9DY_fsyosByxVF5DHuPZGX4yWBmsKZeUqQ9qtcxy3pd0HQxWmnSOznA9rnNkhjfHwPxSbAxvIMDw96yc94CIVmnewjO20nOq1B5vteyVeo7Hf75eZyp1uV9zeT34DPAXAAD__7uMS3w" TargetMode="External"/><Relationship Id="rId26" Type="http://schemas.openxmlformats.org/officeDocument/2006/relationships/hyperlink" Target="https://email.mg.chichesterliving.com/c/eJwsjUGOhCAQAF8jtzXQiNAHDnvxGxtsW2EHdQIM799Mdq5VqdTmGSXugr2yzoKybkYRvSTYdthXh0GuDuxqFdIOBqXbwc2bSH4ObiZLgXHV5sdohFVtrNlYnEjJSaEeJllL__qdW4bxDCmL7GNrzzro7wGWARaKiSLXxiWnnq5jpPv8N9z5agMsSlvl0Ih3nq7Da63tZETxz1BSjZS5PN6ftGWuMZwffL8uSnk87j6-HqJ7-AsAAP__r9ZH0Q" TargetMode="External"/><Relationship Id="rId47" Type="http://schemas.openxmlformats.org/officeDocument/2006/relationships/hyperlink" Target="https://email.mg.chichesterliving.com/c/eJwsjcGOrCAQAL9Gbs9Atwp94PAu_sZGmx5hB3UCDN-_mexeq1Kp4IU0PZR4Y50FY91CKnrrUNig1iEE3B-OYTYEwM4tVhNrlfyyuYUtb0I7zl8zEuwmCMpsaWKjJ0M4TLqW_u97aRnGc0tZZR9be9UB_w-wDrByTBylNik59XQdI9_nr5EuVxtgNehoMqg-eboOj4h2mlXxr62kGjlLeX4-KWSpcTv_8P2-OOXxuPv4fqru4ScAAP__XMBHYQ" TargetMode="External"/><Relationship Id="rId68" Type="http://schemas.openxmlformats.org/officeDocument/2006/relationships/image" Target="media/image20.jpeg"/><Relationship Id="rId89" Type="http://schemas.openxmlformats.org/officeDocument/2006/relationships/hyperlink" Target="https://email.mg.chichesterliving.com/c/eJwszbFuhSAUgOGngU2iBwEZGLr4Gg33cFQqF4ygpm_f3KTrP_xfcGR7u3Byg5kMDGbSlm_uZSYPQdslTIYQFxVgRN0HsEDaLIpHp_2k0aAn-5LqW0kLryGQJGXsiEM_Dlaysa_n3f3olkC8fUw8ua21ozL5xWBmMD_PI7DkSuftM_4KLOLaGcyU1-Rz6LD42rrDt60rB-XKYOafUcyrk1KaUfHTHf6MdcNE5_4RY0hUN__-z-XKGJNYyy2und8O_gIAAP__eRVNiw" TargetMode="External"/><Relationship Id="rId112" Type="http://schemas.openxmlformats.org/officeDocument/2006/relationships/hyperlink" Target="https://email.mg.chichesterliving.com/c/eJwsjjuu6yAUAFdjOlv8PwXFa7yNJzgcAjfEjgBbd_lXkdKOZqRJHh11maBnxhrOjNWOFM8sQ6uZYilpIRSEyFKOSLOxmVJEUr0OVoOBgC4K9V8JxyNLKFAZJ4FRyZxYJB39Xn_0bHx7hdpI82XO91jEv4XvC9-hVCg4JvZW73o8tnj-jnnlvB04F76_O971vMb6qevxWPieXTRgUa6BG7vKEMRqAWBNMhuZnYtSZfLVvRDCSEW6f4deR4GG_fm5qqnhKOH1xed1QG3b47y360luz_8CAAD__53XWD4" TargetMode="External"/><Relationship Id="rId133" Type="http://schemas.openxmlformats.org/officeDocument/2006/relationships/hyperlink" Target="https://email.mg.chichesterliving.com/c/eJwsjjuu6yAUAFdjOlv84RQUr_E2nvgcAjfEjgBbd_lXkdKOZqRJDoFCJuiYsYYzYzWQ4nQAHZEFkWhmhlsddMgxRWmVpDonUp32VkcTPUIQ6r8SwANLKFAZkJFRyUAsko5-rz96Nr69fG2kuTLneyzi38L3he-x1FhwTOyt3vV4bOH8HfPKeTtwLnx_d7zreY31U9fjsfA9-ARCWrMmC2mVkdIVUmBrMEopzZgBbclXd0IIIxXp7u17HSU27M_PVU0NR_GvLz6vI9a2Pc57u57kdvwvAAD__1rsVy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6440</Words>
  <Characters>36709</Characters>
  <Application>Microsoft Office Word</Application>
  <DocSecurity>0</DocSecurity>
  <Lines>305</Lines>
  <Paragraphs>86</Paragraphs>
  <ScaleCrop>false</ScaleCrop>
  <Company/>
  <LinksUpToDate>false</LinksUpToDate>
  <CharactersWithSpaces>43063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2026-08-20T20:31:00Z</dcterms:created>
  <dcterms:modified xsi:type="dcterms:W3CDTF">2026-08-20T20:36:00Z</dcterms:modified>
</cp:coreProperties>
</file>