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9E8D" w14:textId="77777777" w:rsidR="001208F0" w:rsidRPr="001208F0" w:rsidRDefault="001208F0" w:rsidP="001208F0"/>
    <w:p w14:paraId="26A3639C" w14:textId="3D9EA177" w:rsidR="001208F0" w:rsidRPr="001208F0" w:rsidRDefault="001208F0" w:rsidP="001208F0">
      <w:bookmarkStart w:id="0" w:name="_Hlk155782962"/>
      <w:r w:rsidRPr="001208F0">
        <w:drawing>
          <wp:inline distT="0" distB="0" distL="0" distR="0" wp14:anchorId="47B3F5AC" wp14:editId="4C0D8470">
            <wp:extent cx="5722620" cy="1638300"/>
            <wp:effectExtent l="0" t="0" r="11430" b="0"/>
            <wp:docPr id="2080050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65313016" w14:textId="77777777" w:rsidR="001208F0" w:rsidRPr="001208F0" w:rsidRDefault="001208F0" w:rsidP="001208F0">
      <w:r w:rsidRPr="001208F0">
        <w:rPr>
          <w:b/>
          <w:bCs/>
        </w:rPr>
        <w:br/>
        <w:t>Date of Release:</w:t>
      </w:r>
      <w:r w:rsidRPr="001208F0">
        <w:t xml:space="preserve"> 16 March 2026                                                           </w:t>
      </w:r>
      <w:r w:rsidRPr="001208F0">
        <w:rPr>
          <w:b/>
          <w:bCs/>
        </w:rPr>
        <w:t>Ref:</w:t>
      </w:r>
      <w:r w:rsidRPr="001208F0">
        <w:t xml:space="preserve"> 4578</w:t>
      </w:r>
    </w:p>
    <w:p w14:paraId="2B0EA2B8" w14:textId="77777777" w:rsidR="001208F0" w:rsidRPr="001208F0" w:rsidRDefault="001208F0" w:rsidP="001208F0">
      <w:r w:rsidRPr="001208F0">
        <w:t> </w:t>
      </w:r>
    </w:p>
    <w:p w14:paraId="6B8547CE" w14:textId="77777777" w:rsidR="001208F0" w:rsidRPr="001208F0" w:rsidRDefault="001208F0" w:rsidP="001208F0">
      <w:r w:rsidRPr="001208F0">
        <w:rPr>
          <w:b/>
          <w:bCs/>
        </w:rPr>
        <w:t xml:space="preserve">Rare Anglo-Saxon treasure set to go on display at The </w:t>
      </w:r>
      <w:proofErr w:type="spellStart"/>
      <w:r w:rsidRPr="001208F0">
        <w:rPr>
          <w:b/>
          <w:bCs/>
        </w:rPr>
        <w:t>Novium</w:t>
      </w:r>
      <w:proofErr w:type="spellEnd"/>
      <w:r w:rsidRPr="001208F0">
        <w:rPr>
          <w:b/>
          <w:bCs/>
        </w:rPr>
        <w:t xml:space="preserve"> Museum in Chichester</w:t>
      </w:r>
    </w:p>
    <w:p w14:paraId="7320974E" w14:textId="77777777" w:rsidR="001208F0" w:rsidRPr="001208F0" w:rsidRDefault="001208F0" w:rsidP="001208F0">
      <w:r w:rsidRPr="001208F0">
        <w:rPr>
          <w:b/>
          <w:bCs/>
        </w:rPr>
        <w:t> </w:t>
      </w:r>
    </w:p>
    <w:p w14:paraId="445973B6" w14:textId="77777777" w:rsidR="001208F0" w:rsidRPr="001208F0" w:rsidRDefault="001208F0" w:rsidP="001208F0">
      <w:r w:rsidRPr="001208F0">
        <w:t> </w:t>
      </w:r>
    </w:p>
    <w:p w14:paraId="36B8E802" w14:textId="77777777" w:rsidR="001208F0" w:rsidRPr="001208F0" w:rsidRDefault="001208F0" w:rsidP="001208F0">
      <w:r w:rsidRPr="001208F0">
        <w:t xml:space="preserve">A rare Anglo-Saxon sword fitting known as the </w:t>
      </w:r>
      <w:proofErr w:type="spellStart"/>
      <w:r w:rsidRPr="001208F0">
        <w:t>Stopham</w:t>
      </w:r>
      <w:proofErr w:type="spellEnd"/>
      <w:r w:rsidRPr="001208F0">
        <w:t xml:space="preserve"> Mount, thought to be between 1,300 and 1,400 years old, is set to go on display at The </w:t>
      </w:r>
      <w:proofErr w:type="spellStart"/>
      <w:r w:rsidRPr="001208F0">
        <w:t>Novium</w:t>
      </w:r>
      <w:proofErr w:type="spellEnd"/>
      <w:r w:rsidRPr="001208F0">
        <w:t xml:space="preserve"> Museum in Chichester this month following a successful crowdfunding appeal.</w:t>
      </w:r>
    </w:p>
    <w:p w14:paraId="6EA954DD" w14:textId="77777777" w:rsidR="001208F0" w:rsidRPr="001208F0" w:rsidRDefault="001208F0" w:rsidP="001208F0">
      <w:r w:rsidRPr="001208F0">
        <w:t> </w:t>
      </w:r>
    </w:p>
    <w:p w14:paraId="71298EB4" w14:textId="77777777" w:rsidR="001208F0" w:rsidRPr="001208F0" w:rsidRDefault="001208F0" w:rsidP="001208F0">
      <w:r w:rsidRPr="001208F0">
        <w:t xml:space="preserve">Discovered in 2022 near </w:t>
      </w:r>
      <w:proofErr w:type="spellStart"/>
      <w:r w:rsidRPr="001208F0">
        <w:t>Stopham</w:t>
      </w:r>
      <w:proofErr w:type="spellEnd"/>
      <w:r w:rsidRPr="001208F0">
        <w:t xml:space="preserve"> in Chichester District, the mount dates to around AD 600-700. While similar </w:t>
      </w:r>
      <w:proofErr w:type="spellStart"/>
      <w:r w:rsidRPr="001208F0">
        <w:t>mounts</w:t>
      </w:r>
      <w:proofErr w:type="spellEnd"/>
      <w:r w:rsidRPr="001208F0">
        <w:t xml:space="preserve"> have been found in other archaeological excavations – including the Staffordshire Hoard and the Sutton Hoo burial – it is only the second object of its kind found in West Sussex.</w:t>
      </w:r>
    </w:p>
    <w:p w14:paraId="6254894C" w14:textId="77777777" w:rsidR="001208F0" w:rsidRPr="001208F0" w:rsidRDefault="001208F0" w:rsidP="001208F0">
      <w:r w:rsidRPr="001208F0">
        <w:t> </w:t>
      </w:r>
    </w:p>
    <w:p w14:paraId="602416D4" w14:textId="77777777" w:rsidR="001208F0" w:rsidRPr="001208F0" w:rsidRDefault="001208F0" w:rsidP="001208F0">
      <w:r w:rsidRPr="001208F0">
        <w:t xml:space="preserve">The mount will go on display for the first time from Friday 20 March 2026 in The </w:t>
      </w:r>
      <w:proofErr w:type="spellStart"/>
      <w:r w:rsidRPr="001208F0">
        <w:t>Novium</w:t>
      </w:r>
      <w:proofErr w:type="spellEnd"/>
      <w:r w:rsidRPr="001208F0">
        <w:t xml:space="preserve"> Museum’s first-floor gallery as part of its permanent displays on local history. </w:t>
      </w:r>
    </w:p>
    <w:p w14:paraId="638CA445" w14:textId="77777777" w:rsidR="001208F0" w:rsidRPr="001208F0" w:rsidRDefault="001208F0" w:rsidP="001208F0">
      <w:r w:rsidRPr="001208F0">
        <w:t> </w:t>
      </w:r>
    </w:p>
    <w:p w14:paraId="2586E26E" w14:textId="77777777" w:rsidR="001208F0" w:rsidRPr="001208F0" w:rsidRDefault="001208F0" w:rsidP="001208F0">
      <w:r w:rsidRPr="001208F0">
        <w:t xml:space="preserve">Measuring just over 16mm in height, it is believed it would have once adorned the scabbard of a sword of a high-status warrior. Decorated with intricate gold settings and garnets, it would have been a statement of power, wealth and status. </w:t>
      </w:r>
    </w:p>
    <w:p w14:paraId="42A95700" w14:textId="77777777" w:rsidR="001208F0" w:rsidRPr="001208F0" w:rsidRDefault="001208F0" w:rsidP="001208F0">
      <w:r w:rsidRPr="001208F0">
        <w:t> </w:t>
      </w:r>
    </w:p>
    <w:p w14:paraId="757B67F3" w14:textId="77777777" w:rsidR="001208F0" w:rsidRPr="001208F0" w:rsidRDefault="001208F0" w:rsidP="001208F0">
      <w:r w:rsidRPr="001208F0">
        <w:t xml:space="preserve">To celebrate its arrival, The </w:t>
      </w:r>
      <w:proofErr w:type="spellStart"/>
      <w:r w:rsidRPr="001208F0">
        <w:t>Novium</w:t>
      </w:r>
      <w:proofErr w:type="spellEnd"/>
      <w:r w:rsidRPr="001208F0">
        <w:t xml:space="preserve"> Museum is hosting a series of events inspired by the precious find. On Friday 20 March 2026, Sussex’s Finds Liaison Officer, Jane Clark, will give an evening talk on the mount and other archaeological finds from the local area. </w:t>
      </w:r>
    </w:p>
    <w:p w14:paraId="1A4FC406" w14:textId="77777777" w:rsidR="001208F0" w:rsidRPr="001208F0" w:rsidRDefault="001208F0" w:rsidP="001208F0">
      <w:r w:rsidRPr="001208F0">
        <w:t> </w:t>
      </w:r>
    </w:p>
    <w:p w14:paraId="011FDFA4" w14:textId="77777777" w:rsidR="001208F0" w:rsidRPr="001208F0" w:rsidRDefault="001208F0" w:rsidP="001208F0">
      <w:r w:rsidRPr="001208F0">
        <w:t xml:space="preserve">This will be followed by three art workshops with local artist Susan Webber on 2, 9 and 16 May 2026, where participants can take inspiration from Saxon jewellery, illuminated letters and the </w:t>
      </w:r>
      <w:r w:rsidRPr="001208F0">
        <w:lastRenderedPageBreak/>
        <w:t xml:space="preserve">museum’s Saxon collection. To find out more about the events and book tickets, people can visit: </w:t>
      </w:r>
      <w:hyperlink r:id="rId6" w:history="1">
        <w:r w:rsidRPr="001208F0">
          <w:rPr>
            <w:rStyle w:val="Hyperlink"/>
            <w:b/>
            <w:bCs/>
          </w:rPr>
          <w:t>www.thenovium.org.uk/whatson</w:t>
        </w:r>
      </w:hyperlink>
      <w:r w:rsidRPr="001208F0">
        <w:t xml:space="preserve"> </w:t>
      </w:r>
    </w:p>
    <w:p w14:paraId="3ED358AA" w14:textId="77777777" w:rsidR="001208F0" w:rsidRPr="001208F0" w:rsidRDefault="001208F0" w:rsidP="001208F0">
      <w:r w:rsidRPr="001208F0">
        <w:t> </w:t>
      </w:r>
    </w:p>
    <w:p w14:paraId="4CFD538A" w14:textId="77777777" w:rsidR="001208F0" w:rsidRPr="001208F0" w:rsidRDefault="001208F0" w:rsidP="001208F0">
      <w:r w:rsidRPr="001208F0">
        <w:t>The mount was acquired by the museum after a successful crowdfunding appeal in 2024. The appeal raised the final £9,000 needed to keep the object in a public collection in the district where it was discovered, ensuring it remains accessible to the community, visitors and researchers in the future.</w:t>
      </w:r>
    </w:p>
    <w:p w14:paraId="2D7ABC03" w14:textId="77777777" w:rsidR="001208F0" w:rsidRPr="001208F0" w:rsidRDefault="001208F0" w:rsidP="001208F0">
      <w:r w:rsidRPr="001208F0">
        <w:t> </w:t>
      </w:r>
    </w:p>
    <w:p w14:paraId="588B81A0" w14:textId="77777777" w:rsidR="001208F0" w:rsidRPr="001208F0" w:rsidRDefault="001208F0" w:rsidP="001208F0">
      <w:r w:rsidRPr="001208F0">
        <w:t>Acquisition of the mount was also supported by the Arts Council England/V&amp;A Purchase Grant Fund and a generous donation from the owner of the land where it was found.</w:t>
      </w:r>
    </w:p>
    <w:p w14:paraId="7AF8BC5A" w14:textId="77777777" w:rsidR="001208F0" w:rsidRPr="001208F0" w:rsidRDefault="001208F0" w:rsidP="001208F0">
      <w:r w:rsidRPr="001208F0">
        <w:t> </w:t>
      </w:r>
    </w:p>
    <w:p w14:paraId="335EB1BF" w14:textId="77777777" w:rsidR="001208F0" w:rsidRPr="001208F0" w:rsidRDefault="001208F0" w:rsidP="001208F0">
      <w:r w:rsidRPr="001208F0">
        <w:t xml:space="preserve">Since its acquisition, The </w:t>
      </w:r>
      <w:proofErr w:type="spellStart"/>
      <w:r w:rsidRPr="001208F0">
        <w:t>Novium</w:t>
      </w:r>
      <w:proofErr w:type="spellEnd"/>
      <w:r w:rsidRPr="001208F0">
        <w:t xml:space="preserve"> Museum has been preparing the mount for display, including undertaking essential conservation work and purchasing a new display case supported by a £4,942 ‘On Display’ grant from Arts Council England, Art Fund and Museum Development </w:t>
      </w:r>
      <w:proofErr w:type="gramStart"/>
      <w:r w:rsidRPr="001208F0">
        <w:t>South East</w:t>
      </w:r>
      <w:proofErr w:type="gramEnd"/>
      <w:r w:rsidRPr="001208F0">
        <w:t>.</w:t>
      </w:r>
    </w:p>
    <w:p w14:paraId="52D5B956" w14:textId="77777777" w:rsidR="001208F0" w:rsidRPr="001208F0" w:rsidRDefault="001208F0" w:rsidP="001208F0">
      <w:r w:rsidRPr="001208F0">
        <w:t> </w:t>
      </w:r>
    </w:p>
    <w:p w14:paraId="6C3406FC" w14:textId="77777777" w:rsidR="001208F0" w:rsidRPr="001208F0" w:rsidRDefault="001208F0" w:rsidP="001208F0">
      <w:r w:rsidRPr="001208F0">
        <w:t>The conservation process – which helped clean and stabilise the mount to support its long-term preservation – also revealed fascinating detail about how it was made, including the use of textured gold foil behind the garnets to catch and reflect light.</w:t>
      </w:r>
    </w:p>
    <w:p w14:paraId="22FCDD39" w14:textId="77777777" w:rsidR="001208F0" w:rsidRPr="001208F0" w:rsidRDefault="001208F0" w:rsidP="001208F0">
      <w:r w:rsidRPr="001208F0">
        <w:t> </w:t>
      </w:r>
    </w:p>
    <w:p w14:paraId="59BF87EE" w14:textId="77777777" w:rsidR="001208F0" w:rsidRPr="001208F0" w:rsidRDefault="001208F0" w:rsidP="001208F0">
      <w:r w:rsidRPr="001208F0">
        <w:t xml:space="preserve">Councillor John Cross, Cabinet Member for Culture, Place and Sport at Chichester District Council, says: “Thanks to the generosity of donors, this remarkable Anglo-Saxon find can now be displayed in Chichester District, not far from where it was discovered. The </w:t>
      </w:r>
      <w:proofErr w:type="spellStart"/>
      <w:r w:rsidRPr="001208F0">
        <w:t>Stopham</w:t>
      </w:r>
      <w:proofErr w:type="spellEnd"/>
      <w:r w:rsidRPr="001208F0">
        <w:t xml:space="preserve"> Mount is an exquisite and significant find, and it is a privilege to care for it as part of the museum’s collection. The museum team is looking forward to welcoming visitors to The </w:t>
      </w:r>
      <w:proofErr w:type="spellStart"/>
      <w:r w:rsidRPr="001208F0">
        <w:t>Novium</w:t>
      </w:r>
      <w:proofErr w:type="spellEnd"/>
      <w:r w:rsidRPr="001208F0">
        <w:t xml:space="preserve"> Museum to see it for themselves from 20 March.”</w:t>
      </w:r>
    </w:p>
    <w:p w14:paraId="793FB98B" w14:textId="0075AE45" w:rsidR="001208F0" w:rsidRPr="001208F0" w:rsidRDefault="001208F0" w:rsidP="001208F0">
      <w:r w:rsidRPr="001208F0">
        <w:t> </w:t>
      </w:r>
    </w:p>
    <w:p w14:paraId="1CBDFEC3" w14:textId="77777777" w:rsidR="001208F0" w:rsidRPr="001208F0" w:rsidRDefault="001208F0" w:rsidP="001208F0">
      <w:r w:rsidRPr="001208F0">
        <w:rPr>
          <w:b/>
          <w:bCs/>
        </w:rPr>
        <w:t xml:space="preserve">For further information, please contact Terri Foster, Senior Communications Officer at Chichester District Council on </w:t>
      </w:r>
    </w:p>
    <w:p w14:paraId="3FE33CA8" w14:textId="77777777" w:rsidR="001208F0" w:rsidRPr="001208F0" w:rsidRDefault="001208F0" w:rsidP="001208F0">
      <w:r w:rsidRPr="001208F0">
        <w:rPr>
          <w:b/>
          <w:bCs/>
        </w:rPr>
        <w:t>01243 521297</w:t>
      </w:r>
      <w:bookmarkEnd w:id="0"/>
    </w:p>
    <w:p w14:paraId="0C26AE6B" w14:textId="0B9ACD41" w:rsidR="00B93805" w:rsidRDefault="001208F0" w:rsidP="001208F0">
      <w:r w:rsidRPr="001208F0">
        <w:br/>
      </w:r>
      <w:r w:rsidRPr="001208F0">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F0"/>
    <w:rsid w:val="001208F0"/>
    <w:rsid w:val="004617E4"/>
    <w:rsid w:val="006A3332"/>
    <w:rsid w:val="00B93805"/>
    <w:rsid w:val="00BF2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4AC0"/>
  <w15:chartTrackingRefBased/>
  <w15:docId w15:val="{F2D6212C-5962-458A-842B-D1C3F459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8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8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8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8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8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8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8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8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8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8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8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8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8F0"/>
    <w:rPr>
      <w:rFonts w:eastAsiaTheme="majorEastAsia" w:cstheme="majorBidi"/>
      <w:color w:val="272727" w:themeColor="text1" w:themeTint="D8"/>
    </w:rPr>
  </w:style>
  <w:style w:type="paragraph" w:styleId="Title">
    <w:name w:val="Title"/>
    <w:basedOn w:val="Normal"/>
    <w:next w:val="Normal"/>
    <w:link w:val="TitleChar"/>
    <w:uiPriority w:val="10"/>
    <w:qFormat/>
    <w:rsid w:val="00120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8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8F0"/>
    <w:pPr>
      <w:spacing w:before="160"/>
      <w:jc w:val="center"/>
    </w:pPr>
    <w:rPr>
      <w:i/>
      <w:iCs/>
      <w:color w:val="404040" w:themeColor="text1" w:themeTint="BF"/>
    </w:rPr>
  </w:style>
  <w:style w:type="character" w:customStyle="1" w:styleId="QuoteChar">
    <w:name w:val="Quote Char"/>
    <w:basedOn w:val="DefaultParagraphFont"/>
    <w:link w:val="Quote"/>
    <w:uiPriority w:val="29"/>
    <w:rsid w:val="001208F0"/>
    <w:rPr>
      <w:i/>
      <w:iCs/>
      <w:color w:val="404040" w:themeColor="text1" w:themeTint="BF"/>
    </w:rPr>
  </w:style>
  <w:style w:type="paragraph" w:styleId="ListParagraph">
    <w:name w:val="List Paragraph"/>
    <w:basedOn w:val="Normal"/>
    <w:uiPriority w:val="34"/>
    <w:qFormat/>
    <w:rsid w:val="001208F0"/>
    <w:pPr>
      <w:ind w:left="720"/>
      <w:contextualSpacing/>
    </w:pPr>
  </w:style>
  <w:style w:type="character" w:styleId="IntenseEmphasis">
    <w:name w:val="Intense Emphasis"/>
    <w:basedOn w:val="DefaultParagraphFont"/>
    <w:uiPriority w:val="21"/>
    <w:qFormat/>
    <w:rsid w:val="001208F0"/>
    <w:rPr>
      <w:i/>
      <w:iCs/>
      <w:color w:val="0F4761" w:themeColor="accent1" w:themeShade="BF"/>
    </w:rPr>
  </w:style>
  <w:style w:type="paragraph" w:styleId="IntenseQuote">
    <w:name w:val="Intense Quote"/>
    <w:basedOn w:val="Normal"/>
    <w:next w:val="Normal"/>
    <w:link w:val="IntenseQuoteChar"/>
    <w:uiPriority w:val="30"/>
    <w:qFormat/>
    <w:rsid w:val="00120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8F0"/>
    <w:rPr>
      <w:i/>
      <w:iCs/>
      <w:color w:val="0F4761" w:themeColor="accent1" w:themeShade="BF"/>
    </w:rPr>
  </w:style>
  <w:style w:type="character" w:styleId="IntenseReference">
    <w:name w:val="Intense Reference"/>
    <w:basedOn w:val="DefaultParagraphFont"/>
    <w:uiPriority w:val="32"/>
    <w:qFormat/>
    <w:rsid w:val="001208F0"/>
    <w:rPr>
      <w:b/>
      <w:bCs/>
      <w:smallCaps/>
      <w:color w:val="0F4761" w:themeColor="accent1" w:themeShade="BF"/>
      <w:spacing w:val="5"/>
    </w:rPr>
  </w:style>
  <w:style w:type="character" w:styleId="Hyperlink">
    <w:name w:val="Hyperlink"/>
    <w:basedOn w:val="DefaultParagraphFont"/>
    <w:uiPriority w:val="99"/>
    <w:unhideWhenUsed/>
    <w:rsid w:val="001208F0"/>
    <w:rPr>
      <w:color w:val="467886" w:themeColor="hyperlink"/>
      <w:u w:val="single"/>
    </w:rPr>
  </w:style>
  <w:style w:type="character" w:styleId="UnresolvedMention">
    <w:name w:val="Unresolved Mention"/>
    <w:basedOn w:val="DefaultParagraphFont"/>
    <w:uiPriority w:val="99"/>
    <w:semiHidden/>
    <w:unhideWhenUsed/>
    <w:rsid w:val="00120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novium.org.uk/whatson" TargetMode="External"/><Relationship Id="rId5" Type="http://schemas.openxmlformats.org/officeDocument/2006/relationships/image" Target="cid:image001.png@01DCB53A.1E2F01C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2026-03-24T11:15:00Z</dcterms:created>
  <dcterms:modified xsi:type="dcterms:W3CDTF">2026-03-24T11:16:00Z</dcterms:modified>
</cp:coreProperties>
</file>