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DA192" w14:textId="77777777" w:rsidR="008C6FC1" w:rsidRPr="008C6FC1" w:rsidRDefault="008C6FC1" w:rsidP="008C6FC1">
      <w:pPr>
        <w:rPr>
          <w:b/>
          <w:bCs/>
        </w:rPr>
      </w:pPr>
      <w:r w:rsidRPr="008C6FC1">
        <w:rPr>
          <w:b/>
          <w:bCs/>
        </w:rPr>
        <w:t>Flood Action Week 2025 Assets </w:t>
      </w:r>
    </w:p>
    <w:p w14:paraId="2A3C3E79" w14:textId="7DBBFAFC" w:rsidR="008C6FC1" w:rsidRPr="008C6FC1" w:rsidRDefault="008C6FC1" w:rsidP="008C6FC1">
      <w:r w:rsidRPr="008C6FC1">
        <w:rPr>
          <w:noProof/>
        </w:rPr>
        <w:drawing>
          <wp:inline distT="0" distB="0" distL="0" distR="0" wp14:anchorId="4F98B079" wp14:editId="24FA844A">
            <wp:extent cx="5731510" cy="1910715"/>
            <wp:effectExtent l="0" t="0" r="2540" b="0"/>
            <wp:docPr id="1486737278" name="Picture 2" descr="A blue and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37278" name="Picture 2" descr="A blue and white text on a black background&#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910715"/>
                    </a:xfrm>
                    <a:prstGeom prst="rect">
                      <a:avLst/>
                    </a:prstGeom>
                    <a:noFill/>
                    <a:ln>
                      <a:noFill/>
                    </a:ln>
                  </pic:spPr>
                </pic:pic>
              </a:graphicData>
            </a:graphic>
          </wp:inline>
        </w:drawing>
      </w:r>
    </w:p>
    <w:p w14:paraId="64357907" w14:textId="77777777" w:rsidR="008C6FC1" w:rsidRPr="008C6FC1" w:rsidRDefault="00000000" w:rsidP="008C6FC1">
      <w:r>
        <w:pict w14:anchorId="2FB6FBAF">
          <v:rect id="_x0000_i1025" style="width:468pt;height:.75pt" o:hralign="center" o:hrstd="t" o:hr="t" fillcolor="#a0a0a0" stroked="f"/>
        </w:pict>
      </w:r>
    </w:p>
    <w:p w14:paraId="7270EFE9" w14:textId="77777777" w:rsidR="008C6FC1" w:rsidRPr="008C6FC1" w:rsidRDefault="008C6FC1" w:rsidP="008C6FC1">
      <w:pPr>
        <w:rPr>
          <w:b/>
          <w:bCs/>
        </w:rPr>
      </w:pPr>
      <w:r w:rsidRPr="008C6FC1">
        <w:rPr>
          <w:b/>
          <w:bCs/>
        </w:rPr>
        <w:t>Contents</w:t>
      </w:r>
    </w:p>
    <w:p w14:paraId="71B0ACD6" w14:textId="77777777" w:rsidR="008C6FC1" w:rsidRPr="008C6FC1" w:rsidRDefault="008C6FC1" w:rsidP="008C6FC1">
      <w:pPr>
        <w:numPr>
          <w:ilvl w:val="0"/>
          <w:numId w:val="1"/>
        </w:numPr>
      </w:pPr>
      <w:hyperlink r:id="rId6" w:anchor=":uid=970888233146789884695869&amp;h2=Flood-Action-Week-2025-(13-19-" w:tgtFrame="_blank" w:history="1">
        <w:r w:rsidRPr="008C6FC1">
          <w:rPr>
            <w:rStyle w:val="Hyperlink"/>
          </w:rPr>
          <w:t>Flood Action Week 2025</w:t>
        </w:r>
      </w:hyperlink>
    </w:p>
    <w:p w14:paraId="21E37CDD" w14:textId="77777777" w:rsidR="008C6FC1" w:rsidRPr="008C6FC1" w:rsidRDefault="008C6FC1" w:rsidP="008C6FC1">
      <w:pPr>
        <w:numPr>
          <w:ilvl w:val="0"/>
          <w:numId w:val="1"/>
        </w:numPr>
      </w:pPr>
      <w:hyperlink r:id="rId7" w:anchor=":uid=867363221736200983524176&amp;h2=How-you-can-help%E2%80%A6" w:tgtFrame="_blank" w:history="1">
        <w:r w:rsidRPr="008C6FC1">
          <w:rPr>
            <w:rStyle w:val="Hyperlink"/>
          </w:rPr>
          <w:t>How you can help</w:t>
        </w:r>
      </w:hyperlink>
    </w:p>
    <w:p w14:paraId="2F39EC26" w14:textId="77777777" w:rsidR="008C6FC1" w:rsidRPr="008C6FC1" w:rsidRDefault="008C6FC1" w:rsidP="008C6FC1">
      <w:pPr>
        <w:numPr>
          <w:ilvl w:val="0"/>
          <w:numId w:val="1"/>
        </w:numPr>
      </w:pPr>
      <w:hyperlink r:id="rId8" w:anchor=":uid=620383566232576265043966&amp;h2=Social-media-content" w:tgtFrame="_blank" w:history="1">
        <w:r w:rsidRPr="008C6FC1">
          <w:rPr>
            <w:rStyle w:val="Hyperlink"/>
          </w:rPr>
          <w:t>Social media content</w:t>
        </w:r>
      </w:hyperlink>
    </w:p>
    <w:p w14:paraId="5C253AAE" w14:textId="77777777" w:rsidR="008C6FC1" w:rsidRPr="008C6FC1" w:rsidRDefault="008C6FC1" w:rsidP="008C6FC1">
      <w:pPr>
        <w:numPr>
          <w:ilvl w:val="0"/>
          <w:numId w:val="1"/>
        </w:numPr>
      </w:pPr>
      <w:hyperlink r:id="rId9" w:anchor=":uid=667651383073445740318202&amp;h2=Social-media-copy" w:tgtFrame="_blank" w:history="1">
        <w:r w:rsidRPr="008C6FC1">
          <w:rPr>
            <w:rStyle w:val="Hyperlink"/>
          </w:rPr>
          <w:t>Social media copy</w:t>
        </w:r>
      </w:hyperlink>
    </w:p>
    <w:p w14:paraId="1B490CFD" w14:textId="77777777" w:rsidR="008C6FC1" w:rsidRPr="008C6FC1" w:rsidRDefault="008C6FC1" w:rsidP="008C6FC1">
      <w:pPr>
        <w:numPr>
          <w:ilvl w:val="0"/>
          <w:numId w:val="1"/>
        </w:numPr>
      </w:pPr>
      <w:hyperlink r:id="rId10" w:anchor=":uid=632723852764968265457367&amp;h2=Other-Content" w:tgtFrame="_blank" w:history="1">
        <w:r w:rsidRPr="008C6FC1">
          <w:rPr>
            <w:rStyle w:val="Hyperlink"/>
          </w:rPr>
          <w:t>Other content</w:t>
        </w:r>
      </w:hyperlink>
    </w:p>
    <w:p w14:paraId="5C840F57" w14:textId="77777777" w:rsidR="008C6FC1" w:rsidRPr="008C6FC1" w:rsidRDefault="00000000" w:rsidP="008C6FC1">
      <w:r>
        <w:pict w14:anchorId="19E2275E">
          <v:rect id="_x0000_i1026" style="width:6in;height:.75pt" o:hralign="center" o:hrstd="t" o:hr="t" fillcolor="#a0a0a0" stroked="f"/>
        </w:pict>
      </w:r>
    </w:p>
    <w:p w14:paraId="514D56BE" w14:textId="77777777" w:rsidR="008C6FC1" w:rsidRPr="008C6FC1" w:rsidRDefault="008C6FC1" w:rsidP="008C6FC1">
      <w:pPr>
        <w:rPr>
          <w:b/>
          <w:bCs/>
        </w:rPr>
      </w:pPr>
      <w:r w:rsidRPr="008C6FC1">
        <w:rPr>
          <w:b/>
          <w:bCs/>
        </w:rPr>
        <w:t>Flood Action Week 2025 (13-19 October)</w:t>
      </w:r>
    </w:p>
    <w:p w14:paraId="1F05A492" w14:textId="77777777" w:rsidR="008C6FC1" w:rsidRPr="008C6FC1" w:rsidRDefault="008C6FC1" w:rsidP="008C6FC1">
      <w:r w:rsidRPr="008C6FC1">
        <w:t>The UK is experiencing more frequent and intense extreme weather due to climate change, and this year, the Met Office has warned of a wetter than average autumn.</w:t>
      </w:r>
      <w:r w:rsidRPr="008C6FC1">
        <w:rPr>
          <w:rFonts w:ascii="Arial" w:hAnsi="Arial" w:cs="Arial"/>
        </w:rPr>
        <w:t> </w:t>
      </w:r>
      <w:r w:rsidRPr="008C6FC1">
        <w:t xml:space="preserve"> Communities are warned not to be complacent about the risk of flooding following this summer</w:t>
      </w:r>
      <w:r w:rsidRPr="008C6FC1">
        <w:rPr>
          <w:rFonts w:ascii="Aptos" w:hAnsi="Aptos" w:cs="Aptos"/>
        </w:rPr>
        <w:t>’</w:t>
      </w:r>
      <w:r w:rsidRPr="008C6FC1">
        <w:t>s dry weather.</w:t>
      </w:r>
      <w:r w:rsidRPr="008C6FC1">
        <w:rPr>
          <w:rFonts w:ascii="Arial" w:hAnsi="Arial" w:cs="Arial"/>
        </w:rPr>
        <w:t>   </w:t>
      </w:r>
      <w:r w:rsidRPr="008C6FC1">
        <w:rPr>
          <w:rFonts w:ascii="Aptos" w:hAnsi="Aptos" w:cs="Aptos"/>
        </w:rPr>
        <w:t> </w:t>
      </w:r>
    </w:p>
    <w:p w14:paraId="36873DF2" w14:textId="77777777" w:rsidR="008C6FC1" w:rsidRPr="008C6FC1" w:rsidRDefault="008C6FC1" w:rsidP="008C6FC1">
      <w:r w:rsidRPr="008C6FC1">
        <w:t>Rainfall was up to a third higher than usual in 2024 and, last winter, the Environment Agency issued more than 3,000 flood alerts, 1,600 flood warnings, and three severe flood warnings to people at risk.     </w:t>
      </w:r>
    </w:p>
    <w:p w14:paraId="7D603CA2" w14:textId="77777777" w:rsidR="008C6FC1" w:rsidRPr="008C6FC1" w:rsidRDefault="008C6FC1" w:rsidP="008C6FC1">
      <w:r w:rsidRPr="008C6FC1">
        <w:t> </w:t>
      </w:r>
    </w:p>
    <w:p w14:paraId="70031D3E" w14:textId="77777777" w:rsidR="008C6FC1" w:rsidRPr="008C6FC1" w:rsidRDefault="008C6FC1" w:rsidP="008C6FC1">
      <w:r w:rsidRPr="008C6FC1">
        <w:t>In England around 6.3 million homes and businesses are in areas at risk of flooding, but many people are unaware and unprepared. The cost of flooding to a home can be tens of thousands of pounds. Devastatingly, flooding also brings a significant risk to life, damage to homes, businesses and communities, and can impact people’s mental health. </w:t>
      </w:r>
    </w:p>
    <w:p w14:paraId="4285C03F" w14:textId="77777777" w:rsidR="008C6FC1" w:rsidRPr="008C6FC1" w:rsidRDefault="008C6FC1" w:rsidP="008C6FC1">
      <w:r w:rsidRPr="008C6FC1">
        <w:t>Preparing before a flood, and knowing what to do when it happens, can reduce these significant impacts. </w:t>
      </w:r>
    </w:p>
    <w:p w14:paraId="202CF9F2" w14:textId="77777777" w:rsidR="008C6FC1" w:rsidRPr="008C6FC1" w:rsidRDefault="008C6FC1" w:rsidP="008C6FC1">
      <w:r w:rsidRPr="008C6FC1">
        <w:t xml:space="preserve">Flood Action Week takes place from 13-19 October. It encourages the public to check their flood risk, sign-up to flood warnings and understand the immediate actions they can take to keep themselves and their loved ones safe and reduce the devastating impacts flooding can cause to homes, families and livelihoods. It also invites them to consider more planned actions, like </w:t>
      </w:r>
      <w:r w:rsidRPr="008C6FC1">
        <w:lastRenderedPageBreak/>
        <w:t>installing property flood resilience measures that can make homes and businesses more flood resilient in the longer term. </w:t>
      </w:r>
    </w:p>
    <w:p w14:paraId="787D7035" w14:textId="77777777" w:rsidR="008C6FC1" w:rsidRPr="008C6FC1" w:rsidRDefault="008C6FC1" w:rsidP="008C6FC1">
      <w:r w:rsidRPr="008C6FC1">
        <w:t> </w:t>
      </w:r>
    </w:p>
    <w:p w14:paraId="7F46A367" w14:textId="77777777" w:rsidR="008C6FC1" w:rsidRPr="008C6FC1" w:rsidRDefault="008C6FC1" w:rsidP="008C6FC1">
      <w:r w:rsidRPr="008C6FC1">
        <w:t> </w:t>
      </w:r>
    </w:p>
    <w:p w14:paraId="53F793E3" w14:textId="77777777" w:rsidR="008C6FC1" w:rsidRPr="008C6FC1" w:rsidRDefault="008C6FC1" w:rsidP="008C6FC1">
      <w:r w:rsidRPr="008C6FC1">
        <w:rPr>
          <w:b/>
          <w:bCs/>
        </w:rPr>
        <w:t>Please note:</w:t>
      </w:r>
      <w:r w:rsidRPr="008C6FC1">
        <w:t> </w:t>
      </w:r>
    </w:p>
    <w:p w14:paraId="5BF153D7" w14:textId="77777777" w:rsidR="008C6FC1" w:rsidRPr="008C6FC1" w:rsidRDefault="008C6FC1" w:rsidP="008C6FC1">
      <w:pPr>
        <w:numPr>
          <w:ilvl w:val="0"/>
          <w:numId w:val="2"/>
        </w:numPr>
      </w:pPr>
      <w:r w:rsidRPr="008C6FC1">
        <w:t xml:space="preserve">If you’ve downloaded Flood Action Week assets in the past or shared our messages, please download the latest versions and make sure you’re using the most up-to-date links to our main </w:t>
      </w:r>
      <w:hyperlink r:id="rId11" w:tgtFrame="_blank" w:history="1">
        <w:r w:rsidRPr="008C6FC1">
          <w:rPr>
            <w:rStyle w:val="Hyperlink"/>
          </w:rPr>
          <w:t>web page</w:t>
        </w:r>
      </w:hyperlink>
      <w:r w:rsidRPr="008C6FC1">
        <w:t>. </w:t>
      </w:r>
    </w:p>
    <w:p w14:paraId="542A39EB" w14:textId="77777777" w:rsidR="008C6FC1" w:rsidRPr="008C6FC1" w:rsidRDefault="008C6FC1" w:rsidP="008C6FC1">
      <w:pPr>
        <w:numPr>
          <w:ilvl w:val="0"/>
          <w:numId w:val="2"/>
        </w:numPr>
      </w:pPr>
      <w:r w:rsidRPr="008C6FC1">
        <w:t>Only use the digital assets as they are provided and please note that you cannot edit, move or delete individual elements of the assets (videos and graphics). </w:t>
      </w:r>
    </w:p>
    <w:p w14:paraId="72FCCBE7" w14:textId="77777777" w:rsidR="008C6FC1" w:rsidRPr="008C6FC1" w:rsidRDefault="008C6FC1" w:rsidP="008C6FC1">
      <w:pPr>
        <w:numPr>
          <w:ilvl w:val="0"/>
          <w:numId w:val="2"/>
        </w:numPr>
      </w:pPr>
      <w:r w:rsidRPr="008C6FC1">
        <w:t>This content is for England only. </w:t>
      </w:r>
    </w:p>
    <w:p w14:paraId="67274D75" w14:textId="77777777" w:rsidR="008C6FC1" w:rsidRPr="008C6FC1" w:rsidRDefault="00000000" w:rsidP="008C6FC1">
      <w:r>
        <w:pict w14:anchorId="140CFCDF">
          <v:rect id="_x0000_i1027" style="width:6in;height:.75pt" o:hralign="center" o:hrstd="t" o:hr="t" fillcolor="#a0a0a0" stroked="f"/>
        </w:pict>
      </w:r>
    </w:p>
    <w:p w14:paraId="69D37B1C" w14:textId="77777777" w:rsidR="008C6FC1" w:rsidRPr="008C6FC1" w:rsidRDefault="008C6FC1" w:rsidP="008C6FC1">
      <w:pPr>
        <w:rPr>
          <w:b/>
          <w:bCs/>
        </w:rPr>
      </w:pPr>
      <w:r w:rsidRPr="008C6FC1">
        <w:rPr>
          <w:b/>
          <w:bCs/>
        </w:rPr>
        <w:t>How you can help…</w:t>
      </w:r>
    </w:p>
    <w:p w14:paraId="7126D9CE" w14:textId="77777777" w:rsidR="008C6FC1" w:rsidRPr="008C6FC1" w:rsidRDefault="008C6FC1" w:rsidP="008C6FC1"/>
    <w:p w14:paraId="7A7E9E9B" w14:textId="77777777" w:rsidR="008C6FC1" w:rsidRPr="008C6FC1" w:rsidRDefault="008C6FC1" w:rsidP="008C6FC1">
      <w:pPr>
        <w:numPr>
          <w:ilvl w:val="0"/>
          <w:numId w:val="3"/>
        </w:numPr>
      </w:pPr>
      <w:r w:rsidRPr="008C6FC1">
        <w:rPr>
          <w:b/>
          <w:bCs/>
        </w:rPr>
        <w:t>Posting content</w:t>
      </w:r>
      <w:r w:rsidRPr="008C6FC1">
        <w:t> </w:t>
      </w:r>
    </w:p>
    <w:p w14:paraId="66979A5D" w14:textId="77777777" w:rsidR="008C6FC1" w:rsidRPr="008C6FC1" w:rsidRDefault="008C6FC1" w:rsidP="008C6FC1">
      <w:pPr>
        <w:numPr>
          <w:ilvl w:val="1"/>
          <w:numId w:val="3"/>
        </w:numPr>
      </w:pPr>
      <w:r w:rsidRPr="008C6FC1">
        <w:t xml:space="preserve">You can use our social media videos, images and graphics </w:t>
      </w:r>
      <w:hyperlink r:id="rId12" w:anchor=":uid=620383566232576265043966&amp;h2=Social-media-content" w:tgtFrame="_blank" w:history="1">
        <w:r w:rsidRPr="008C6FC1">
          <w:rPr>
            <w:rStyle w:val="Hyperlink"/>
          </w:rPr>
          <w:t xml:space="preserve">below </w:t>
        </w:r>
      </w:hyperlink>
      <w:r w:rsidRPr="008C6FC1">
        <w:t>for posts on your own channels. </w:t>
      </w:r>
    </w:p>
    <w:p w14:paraId="6109DDF1" w14:textId="77777777" w:rsidR="008C6FC1" w:rsidRPr="008C6FC1" w:rsidRDefault="008C6FC1" w:rsidP="008C6FC1">
      <w:pPr>
        <w:numPr>
          <w:ilvl w:val="1"/>
          <w:numId w:val="3"/>
        </w:numPr>
      </w:pPr>
      <w:r w:rsidRPr="008C6FC1">
        <w:t xml:space="preserve">Please always link to the Environment Agency’s ‘Prepare for Flooding’ page in your content: </w:t>
      </w:r>
      <w:hyperlink r:id="rId13" w:tgtFrame="_blank" w:history="1">
        <w:r w:rsidRPr="008C6FC1">
          <w:rPr>
            <w:rStyle w:val="Hyperlink"/>
          </w:rPr>
          <w:t>https://www.gov.uk/prepare-for-flooding?utm_campaign=faw25&amp;utm_medium=partner&amp;utm_source=link&amp;utm_content=toolkit</w:t>
        </w:r>
      </w:hyperlink>
    </w:p>
    <w:p w14:paraId="52943F91" w14:textId="77777777" w:rsidR="008C6FC1" w:rsidRPr="008C6FC1" w:rsidRDefault="008C6FC1" w:rsidP="008C6FC1">
      <w:pPr>
        <w:numPr>
          <w:ilvl w:val="1"/>
          <w:numId w:val="3"/>
        </w:numPr>
      </w:pPr>
      <w:r w:rsidRPr="008C6FC1">
        <w:t xml:space="preserve">Please use our hashtag </w:t>
      </w:r>
      <w:hyperlink r:id="rId14" w:tgtFrame="_blank" w:history="1">
        <w:r w:rsidRPr="008C6FC1">
          <w:rPr>
            <w:rStyle w:val="Hyperlink"/>
          </w:rPr>
          <w:t>#FloodActionWeek</w:t>
        </w:r>
      </w:hyperlink>
      <w:r w:rsidRPr="008C6FC1">
        <w:t> </w:t>
      </w:r>
    </w:p>
    <w:p w14:paraId="1C576F6D" w14:textId="77777777" w:rsidR="008C6FC1" w:rsidRPr="008C6FC1" w:rsidRDefault="008C6FC1" w:rsidP="008C6FC1">
      <w:pPr>
        <w:numPr>
          <w:ilvl w:val="1"/>
          <w:numId w:val="3"/>
        </w:numPr>
      </w:pPr>
      <w:r w:rsidRPr="008C6FC1">
        <w:t xml:space="preserve">Update your social media channel headers during Flood Action Week using our flood specific headers </w:t>
      </w:r>
      <w:hyperlink r:id="rId15" w:anchor=":uid=611048855658349010410286&amp;h2=Social-Media-Channel-Covers-an" w:tgtFrame="_blank" w:history="1">
        <w:r w:rsidRPr="008C6FC1">
          <w:rPr>
            <w:rStyle w:val="Hyperlink"/>
          </w:rPr>
          <w:t>below</w:t>
        </w:r>
      </w:hyperlink>
    </w:p>
    <w:p w14:paraId="615A6297" w14:textId="77777777" w:rsidR="008C6FC1" w:rsidRPr="008C6FC1" w:rsidRDefault="008C6FC1" w:rsidP="008C6FC1"/>
    <w:p w14:paraId="63852B52" w14:textId="77777777" w:rsidR="008C6FC1" w:rsidRPr="008C6FC1" w:rsidRDefault="008C6FC1" w:rsidP="008C6FC1">
      <w:pPr>
        <w:numPr>
          <w:ilvl w:val="0"/>
          <w:numId w:val="4"/>
        </w:numPr>
      </w:pPr>
      <w:r w:rsidRPr="008C6FC1">
        <w:rPr>
          <w:b/>
          <w:bCs/>
        </w:rPr>
        <w:t xml:space="preserve">Amplifying our activity </w:t>
      </w:r>
      <w:r w:rsidRPr="008C6FC1">
        <w:t> </w:t>
      </w:r>
    </w:p>
    <w:p w14:paraId="06DBDB49" w14:textId="77777777" w:rsidR="008C6FC1" w:rsidRPr="008C6FC1" w:rsidRDefault="008C6FC1" w:rsidP="008C6FC1">
      <w:pPr>
        <w:numPr>
          <w:ilvl w:val="1"/>
          <w:numId w:val="4"/>
        </w:numPr>
      </w:pPr>
      <w:r w:rsidRPr="008C6FC1">
        <w:t>Follow our social accounts and like/share our Flood Action Week content throughout the week. You can find our accounts here:</w:t>
      </w:r>
    </w:p>
    <w:p w14:paraId="3B78219D" w14:textId="77777777" w:rsidR="008C6FC1" w:rsidRPr="008C6FC1" w:rsidRDefault="008C6FC1" w:rsidP="008C6FC1">
      <w:pPr>
        <w:numPr>
          <w:ilvl w:val="2"/>
          <w:numId w:val="4"/>
        </w:numPr>
      </w:pPr>
      <w:hyperlink r:id="rId16" w:tgtFrame="_blank" w:history="1">
        <w:r w:rsidRPr="008C6FC1">
          <w:rPr>
            <w:rStyle w:val="Hyperlink"/>
          </w:rPr>
          <w:t>Facebook</w:t>
        </w:r>
      </w:hyperlink>
      <w:r w:rsidRPr="008C6FC1">
        <w:t> </w:t>
      </w:r>
    </w:p>
    <w:p w14:paraId="0AAE5051" w14:textId="77777777" w:rsidR="008C6FC1" w:rsidRPr="008C6FC1" w:rsidRDefault="008C6FC1" w:rsidP="008C6FC1">
      <w:pPr>
        <w:numPr>
          <w:ilvl w:val="2"/>
          <w:numId w:val="4"/>
        </w:numPr>
      </w:pPr>
      <w:hyperlink r:id="rId17" w:tgtFrame="_blank" w:history="1">
        <w:r w:rsidRPr="008C6FC1">
          <w:rPr>
            <w:rStyle w:val="Hyperlink"/>
          </w:rPr>
          <w:t>X</w:t>
        </w:r>
      </w:hyperlink>
    </w:p>
    <w:p w14:paraId="5C4BE374" w14:textId="77777777" w:rsidR="008C6FC1" w:rsidRPr="008C6FC1" w:rsidRDefault="008C6FC1" w:rsidP="008C6FC1">
      <w:pPr>
        <w:numPr>
          <w:ilvl w:val="2"/>
          <w:numId w:val="4"/>
        </w:numPr>
      </w:pPr>
      <w:hyperlink r:id="rId18" w:tgtFrame="_blank" w:history="1">
        <w:r w:rsidRPr="008C6FC1">
          <w:rPr>
            <w:rStyle w:val="Hyperlink"/>
          </w:rPr>
          <w:t>Instagram</w:t>
        </w:r>
      </w:hyperlink>
    </w:p>
    <w:p w14:paraId="6661C389" w14:textId="77777777" w:rsidR="008C6FC1" w:rsidRPr="008C6FC1" w:rsidRDefault="008C6FC1" w:rsidP="008C6FC1">
      <w:pPr>
        <w:numPr>
          <w:ilvl w:val="2"/>
          <w:numId w:val="4"/>
        </w:numPr>
      </w:pPr>
      <w:hyperlink r:id="rId19" w:tgtFrame="_blank" w:history="1">
        <w:r w:rsidRPr="008C6FC1">
          <w:rPr>
            <w:rStyle w:val="Hyperlink"/>
          </w:rPr>
          <w:t>LinkedIn</w:t>
        </w:r>
      </w:hyperlink>
      <w:r w:rsidRPr="008C6FC1">
        <w:t> </w:t>
      </w:r>
    </w:p>
    <w:p w14:paraId="4F975C46" w14:textId="77777777" w:rsidR="008C6FC1" w:rsidRPr="008C6FC1" w:rsidRDefault="008C6FC1" w:rsidP="008C6FC1">
      <w:pPr>
        <w:numPr>
          <w:ilvl w:val="1"/>
          <w:numId w:val="4"/>
        </w:numPr>
      </w:pPr>
      <w:r w:rsidRPr="008C6FC1">
        <w:t>Follow your local Environment Agency regional account, which will be posting local messages:</w:t>
      </w:r>
    </w:p>
    <w:p w14:paraId="7CBBCCC8" w14:textId="77777777" w:rsidR="008C6FC1" w:rsidRPr="008C6FC1" w:rsidRDefault="008C6FC1" w:rsidP="008C6FC1">
      <w:pPr>
        <w:numPr>
          <w:ilvl w:val="2"/>
          <w:numId w:val="4"/>
        </w:numPr>
      </w:pPr>
      <w:hyperlink r:id="rId20" w:tgtFrame="_blank" w:history="1">
        <w:r w:rsidRPr="008C6FC1">
          <w:rPr>
            <w:rStyle w:val="Hyperlink"/>
          </w:rPr>
          <w:t>EA Anglia </w:t>
        </w:r>
      </w:hyperlink>
    </w:p>
    <w:p w14:paraId="4BAC0F50" w14:textId="77777777" w:rsidR="008C6FC1" w:rsidRPr="008C6FC1" w:rsidRDefault="008C6FC1" w:rsidP="008C6FC1">
      <w:pPr>
        <w:numPr>
          <w:ilvl w:val="2"/>
          <w:numId w:val="4"/>
        </w:numPr>
      </w:pPr>
      <w:hyperlink r:id="rId21" w:tgtFrame="_blank" w:history="1">
        <w:r w:rsidRPr="008C6FC1">
          <w:rPr>
            <w:rStyle w:val="Hyperlink"/>
          </w:rPr>
          <w:t xml:space="preserve">EA Yorkshire and </w:t>
        </w:r>
        <w:proofErr w:type="gramStart"/>
        <w:r w:rsidRPr="008C6FC1">
          <w:rPr>
            <w:rStyle w:val="Hyperlink"/>
          </w:rPr>
          <w:t>North East</w:t>
        </w:r>
        <w:proofErr w:type="gramEnd"/>
        <w:r w:rsidRPr="008C6FC1">
          <w:rPr>
            <w:rStyle w:val="Hyperlink"/>
          </w:rPr>
          <w:t> </w:t>
        </w:r>
      </w:hyperlink>
    </w:p>
    <w:p w14:paraId="22D4573E" w14:textId="77777777" w:rsidR="008C6FC1" w:rsidRPr="008C6FC1" w:rsidRDefault="008C6FC1" w:rsidP="008C6FC1">
      <w:pPr>
        <w:numPr>
          <w:ilvl w:val="2"/>
          <w:numId w:val="4"/>
        </w:numPr>
      </w:pPr>
      <w:hyperlink r:id="rId22" w:tgtFrame="_blank" w:history="1">
        <w:r w:rsidRPr="008C6FC1">
          <w:rPr>
            <w:rStyle w:val="Hyperlink"/>
          </w:rPr>
          <w:t xml:space="preserve">EA </w:t>
        </w:r>
        <w:proofErr w:type="gramStart"/>
        <w:r w:rsidRPr="008C6FC1">
          <w:rPr>
            <w:rStyle w:val="Hyperlink"/>
          </w:rPr>
          <w:t>North West</w:t>
        </w:r>
        <w:proofErr w:type="gramEnd"/>
        <w:r w:rsidRPr="008C6FC1">
          <w:rPr>
            <w:rStyle w:val="Hyperlink"/>
          </w:rPr>
          <w:t> </w:t>
        </w:r>
      </w:hyperlink>
    </w:p>
    <w:p w14:paraId="47239D92" w14:textId="77777777" w:rsidR="008C6FC1" w:rsidRPr="008C6FC1" w:rsidRDefault="008C6FC1" w:rsidP="008C6FC1">
      <w:pPr>
        <w:numPr>
          <w:ilvl w:val="2"/>
          <w:numId w:val="4"/>
        </w:numPr>
      </w:pPr>
      <w:hyperlink r:id="rId23" w:tgtFrame="_blank" w:history="1">
        <w:r w:rsidRPr="008C6FC1">
          <w:rPr>
            <w:rStyle w:val="Hyperlink"/>
          </w:rPr>
          <w:t>EA Midlands</w:t>
        </w:r>
      </w:hyperlink>
      <w:r w:rsidRPr="008C6FC1">
        <w:t> </w:t>
      </w:r>
    </w:p>
    <w:p w14:paraId="3C60BEC9" w14:textId="77777777" w:rsidR="008C6FC1" w:rsidRPr="008C6FC1" w:rsidRDefault="008C6FC1" w:rsidP="008C6FC1">
      <w:pPr>
        <w:numPr>
          <w:ilvl w:val="2"/>
          <w:numId w:val="4"/>
        </w:numPr>
      </w:pPr>
      <w:hyperlink r:id="rId24" w:tgtFrame="_blank" w:history="1">
        <w:r w:rsidRPr="008C6FC1">
          <w:rPr>
            <w:rStyle w:val="Hyperlink"/>
          </w:rPr>
          <w:t xml:space="preserve">EA </w:t>
        </w:r>
        <w:proofErr w:type="gramStart"/>
        <w:r w:rsidRPr="008C6FC1">
          <w:rPr>
            <w:rStyle w:val="Hyperlink"/>
          </w:rPr>
          <w:t>South West</w:t>
        </w:r>
        <w:proofErr w:type="gramEnd"/>
      </w:hyperlink>
      <w:r w:rsidRPr="008C6FC1">
        <w:t> </w:t>
      </w:r>
    </w:p>
    <w:p w14:paraId="6683E934" w14:textId="77777777" w:rsidR="008C6FC1" w:rsidRPr="008C6FC1" w:rsidRDefault="008C6FC1" w:rsidP="008C6FC1">
      <w:pPr>
        <w:numPr>
          <w:ilvl w:val="2"/>
          <w:numId w:val="4"/>
        </w:numPr>
      </w:pPr>
      <w:hyperlink r:id="rId25" w:tgtFrame="_blank" w:history="1">
        <w:r w:rsidRPr="008C6FC1">
          <w:rPr>
            <w:rStyle w:val="Hyperlink"/>
          </w:rPr>
          <w:t xml:space="preserve">EA </w:t>
        </w:r>
        <w:proofErr w:type="gramStart"/>
        <w:r w:rsidRPr="008C6FC1">
          <w:rPr>
            <w:rStyle w:val="Hyperlink"/>
          </w:rPr>
          <w:t>South East</w:t>
        </w:r>
        <w:proofErr w:type="gramEnd"/>
        <w:r w:rsidRPr="008C6FC1">
          <w:rPr>
            <w:rStyle w:val="Hyperlink"/>
          </w:rPr>
          <w:t> </w:t>
        </w:r>
      </w:hyperlink>
    </w:p>
    <w:p w14:paraId="6D9654F7" w14:textId="77777777" w:rsidR="008C6FC1" w:rsidRPr="008C6FC1" w:rsidRDefault="008C6FC1" w:rsidP="008C6FC1"/>
    <w:p w14:paraId="3B468935" w14:textId="77777777" w:rsidR="008C6FC1" w:rsidRPr="008C6FC1" w:rsidRDefault="008C6FC1" w:rsidP="008C6FC1">
      <w:pPr>
        <w:numPr>
          <w:ilvl w:val="0"/>
          <w:numId w:val="5"/>
        </w:numPr>
      </w:pPr>
      <w:r w:rsidRPr="008C6FC1">
        <w:rPr>
          <w:b/>
          <w:bCs/>
        </w:rPr>
        <w:t xml:space="preserve">Publishing information and assets on your website, newsletters </w:t>
      </w:r>
      <w:proofErr w:type="gramStart"/>
      <w:r w:rsidRPr="008C6FC1">
        <w:rPr>
          <w:b/>
          <w:bCs/>
        </w:rPr>
        <w:t>and  other</w:t>
      </w:r>
      <w:proofErr w:type="gramEnd"/>
      <w:r w:rsidRPr="008C6FC1">
        <w:rPr>
          <w:b/>
          <w:bCs/>
        </w:rPr>
        <w:t xml:space="preserve"> communications channels</w:t>
      </w:r>
    </w:p>
    <w:p w14:paraId="1C0A8B4D" w14:textId="77777777" w:rsidR="008C6FC1" w:rsidRPr="008C6FC1" w:rsidRDefault="008C6FC1" w:rsidP="008C6FC1">
      <w:pPr>
        <w:numPr>
          <w:ilvl w:val="1"/>
          <w:numId w:val="5"/>
        </w:numPr>
      </w:pPr>
      <w:r w:rsidRPr="008C6FC1">
        <w:t xml:space="preserve">We have </w:t>
      </w:r>
      <w:proofErr w:type="gramStart"/>
      <w:r w:rsidRPr="008C6FC1">
        <w:t>a number of</w:t>
      </w:r>
      <w:proofErr w:type="gramEnd"/>
      <w:r w:rsidRPr="008C6FC1">
        <w:t xml:space="preserve"> assets you can download including social media headers, email signature banner, posters and a template article. You can find this in the </w:t>
      </w:r>
      <w:hyperlink r:id="rId26" w:anchor=":uid=632723852764968265457367&amp;h2=Other-Content" w:tgtFrame="_blank" w:history="1">
        <w:r w:rsidRPr="008C6FC1">
          <w:rPr>
            <w:rStyle w:val="Hyperlink"/>
          </w:rPr>
          <w:t>‘Other</w:t>
        </w:r>
      </w:hyperlink>
      <w:hyperlink r:id="rId27" w:anchor=":uid=632723852764968265457367&amp;h2=Other-Content" w:tgtFrame="_blank" w:history="1">
        <w:r w:rsidRPr="008C6FC1">
          <w:rPr>
            <w:rStyle w:val="Hyperlink"/>
          </w:rPr>
          <w:t xml:space="preserve"> Content’</w:t>
        </w:r>
      </w:hyperlink>
      <w:r w:rsidRPr="008C6FC1">
        <w:t xml:space="preserve"> section below.</w:t>
      </w:r>
    </w:p>
    <w:p w14:paraId="5B8EC2AB" w14:textId="77777777" w:rsidR="008C6FC1" w:rsidRPr="008C6FC1" w:rsidRDefault="008C6FC1" w:rsidP="008C6FC1">
      <w:r w:rsidRPr="008C6FC1">
        <w:t> </w:t>
      </w:r>
    </w:p>
    <w:p w14:paraId="0ECEEEB8" w14:textId="77777777" w:rsidR="008C6FC1" w:rsidRPr="008C6FC1" w:rsidRDefault="008C6FC1" w:rsidP="008C6FC1">
      <w:r w:rsidRPr="008C6FC1">
        <w:rPr>
          <w:b/>
          <w:bCs/>
        </w:rPr>
        <w:t xml:space="preserve">If you have any questions about the campaign or how to use any of these materials, please contact </w:t>
      </w:r>
      <w:r w:rsidRPr="008C6FC1">
        <w:t>Flood and Coastal Erosion Risk Management Communications Team</w:t>
      </w:r>
      <w:r w:rsidRPr="008C6FC1">
        <w:rPr>
          <w:b/>
          <w:bCs/>
        </w:rPr>
        <w:t>:</w:t>
      </w:r>
      <w:r w:rsidRPr="008C6FC1">
        <w:t xml:space="preserve"> </w:t>
      </w:r>
      <w:hyperlink r:id="rId28" w:tgtFrame="_blank" w:history="1">
        <w:r w:rsidRPr="008C6FC1">
          <w:rPr>
            <w:rStyle w:val="Hyperlink"/>
          </w:rPr>
          <w:t>FCERMCommunications@environment-agency.gov.uk</w:t>
        </w:r>
      </w:hyperlink>
    </w:p>
    <w:p w14:paraId="6E1E0E3D" w14:textId="77777777" w:rsidR="00703B37" w:rsidRPr="00703B37" w:rsidRDefault="00703B37" w:rsidP="00703B37">
      <w:pPr>
        <w:rPr>
          <w:b/>
          <w:bCs/>
        </w:rPr>
      </w:pPr>
      <w:r w:rsidRPr="00703B37">
        <w:rPr>
          <w:b/>
          <w:bCs/>
        </w:rPr>
        <w:t>Social media content</w:t>
      </w:r>
    </w:p>
    <w:p w14:paraId="121526BC" w14:textId="77777777" w:rsidR="00703B37" w:rsidRPr="00703B37" w:rsidRDefault="00703B37" w:rsidP="00703B37">
      <w:pPr>
        <w:rPr>
          <w:b/>
          <w:bCs/>
        </w:rPr>
      </w:pPr>
      <w:r w:rsidRPr="00703B37">
        <w:rPr>
          <w:b/>
          <w:bCs/>
        </w:rPr>
        <w:t>Statics</w:t>
      </w:r>
    </w:p>
    <w:p w14:paraId="507BB56A" w14:textId="77777777" w:rsidR="00703B37" w:rsidRPr="00703B37" w:rsidRDefault="00703B37" w:rsidP="00703B37">
      <w:r w:rsidRPr="00703B37">
        <w:rPr>
          <w:i/>
          <w:iCs/>
        </w:rPr>
        <w:t xml:space="preserve">Download statics </w:t>
      </w:r>
      <w:hyperlink r:id="rId29" w:tgtFrame="_blank" w:history="1">
        <w:r w:rsidRPr="00703B37">
          <w:rPr>
            <w:rStyle w:val="Hyperlink"/>
            <w:i/>
            <w:iCs/>
          </w:rPr>
          <w:t>here</w:t>
        </w:r>
      </w:hyperlink>
    </w:p>
    <w:p w14:paraId="34EB8969" w14:textId="482D1E8C" w:rsidR="00703B37" w:rsidRPr="00703B37" w:rsidRDefault="00703B37" w:rsidP="00703B37">
      <w:r w:rsidRPr="00703B37">
        <w:lastRenderedPageBreak/>
        <w:drawing>
          <wp:inline distT="0" distB="0" distL="0" distR="0" wp14:anchorId="6FDB6B2F" wp14:editId="350CD3FB">
            <wp:extent cx="5731510" cy="5672455"/>
            <wp:effectExtent l="0" t="0" r="2540" b="4445"/>
            <wp:docPr id="23238220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672455"/>
                    </a:xfrm>
                    <a:prstGeom prst="rect">
                      <a:avLst/>
                    </a:prstGeom>
                    <a:noFill/>
                    <a:ln>
                      <a:noFill/>
                    </a:ln>
                  </pic:spPr>
                </pic:pic>
              </a:graphicData>
            </a:graphic>
          </wp:inline>
        </w:drawing>
      </w:r>
      <w:r w:rsidRPr="00703B37">
        <w:t>4.6 million homes at risk of surface water flooding</w:t>
      </w:r>
      <w:r w:rsidRPr="00703B37">
        <w:lastRenderedPageBreak/>
        <w:drawing>
          <wp:inline distT="0" distB="0" distL="0" distR="0" wp14:anchorId="4FABEA47" wp14:editId="2B4503FB">
            <wp:extent cx="5731510" cy="5672455"/>
            <wp:effectExtent l="0" t="0" r="2540" b="4445"/>
            <wp:docPr id="20291660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672455"/>
                    </a:xfrm>
                    <a:prstGeom prst="rect">
                      <a:avLst/>
                    </a:prstGeom>
                    <a:noFill/>
                    <a:ln>
                      <a:noFill/>
                    </a:ln>
                  </pic:spPr>
                </pic:pic>
              </a:graphicData>
            </a:graphic>
          </wp:inline>
        </w:drawing>
      </w:r>
      <w:r w:rsidRPr="00703B37">
        <w:t>Knowing 1 action to take</w:t>
      </w:r>
    </w:p>
    <w:p w14:paraId="4B035C2F" w14:textId="59A03601" w:rsidR="00703B37" w:rsidRPr="00703B37" w:rsidRDefault="00703B37" w:rsidP="00703B37">
      <w:r w:rsidRPr="00703B37">
        <w:lastRenderedPageBreak/>
        <w:drawing>
          <wp:inline distT="0" distB="0" distL="0" distR="0" wp14:anchorId="1147778B" wp14:editId="0F48097A">
            <wp:extent cx="5731510" cy="5672455"/>
            <wp:effectExtent l="0" t="0" r="2540" b="4445"/>
            <wp:docPr id="21014072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672455"/>
                    </a:xfrm>
                    <a:prstGeom prst="rect">
                      <a:avLst/>
                    </a:prstGeom>
                    <a:noFill/>
                    <a:ln>
                      <a:noFill/>
                    </a:ln>
                  </pic:spPr>
                </pic:pic>
              </a:graphicData>
            </a:graphic>
          </wp:inline>
        </w:drawing>
      </w:r>
      <w:r w:rsidRPr="00703B37">
        <w:t>6.3 million homes in areas at risk of flooding</w:t>
      </w:r>
    </w:p>
    <w:p w14:paraId="5AF44526" w14:textId="138AACB8" w:rsidR="00703B37" w:rsidRPr="00703B37" w:rsidRDefault="00703B37" w:rsidP="00703B37">
      <w:r w:rsidRPr="00703B37">
        <w:lastRenderedPageBreak/>
        <w:drawing>
          <wp:inline distT="0" distB="0" distL="0" distR="0" wp14:anchorId="7DC1C97D" wp14:editId="55F14BEC">
            <wp:extent cx="5731510" cy="5770245"/>
            <wp:effectExtent l="0" t="0" r="2540" b="1905"/>
            <wp:docPr id="1143237818" name="Picture 59" descr="A white rectangular sign with blue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37818" name="Picture 59" descr="A white rectangular sign with blue text and black tex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5770245"/>
                    </a:xfrm>
                    <a:prstGeom prst="rect">
                      <a:avLst/>
                    </a:prstGeom>
                    <a:noFill/>
                    <a:ln>
                      <a:noFill/>
                    </a:ln>
                  </pic:spPr>
                </pic:pic>
              </a:graphicData>
            </a:graphic>
          </wp:inline>
        </w:drawing>
      </w:r>
      <w:r w:rsidRPr="00703B37">
        <w:t>Installing PFR</w:t>
      </w:r>
      <w:r w:rsidRPr="00703B37">
        <w:lastRenderedPageBreak/>
        <w:drawing>
          <wp:inline distT="0" distB="0" distL="0" distR="0" wp14:anchorId="0E5BB0E2" wp14:editId="42691FAF">
            <wp:extent cx="5731510" cy="5731510"/>
            <wp:effectExtent l="0" t="0" r="2540" b="2540"/>
            <wp:docPr id="14857479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703B37">
        <w:t>Smart air bricks</w:t>
      </w:r>
    </w:p>
    <w:p w14:paraId="680DA6FB" w14:textId="77777777" w:rsidR="00703B37" w:rsidRPr="00703B37" w:rsidRDefault="00703B37" w:rsidP="00703B37"/>
    <w:p w14:paraId="6ECBE5C4" w14:textId="07767A3B" w:rsidR="00703B37" w:rsidRPr="00703B37" w:rsidRDefault="00703B37" w:rsidP="00703B37">
      <w:r w:rsidRPr="00703B37">
        <w:lastRenderedPageBreak/>
        <w:drawing>
          <wp:inline distT="0" distB="0" distL="0" distR="0" wp14:anchorId="6E9D73F0" wp14:editId="7C5E22C7">
            <wp:extent cx="5731510" cy="5731510"/>
            <wp:effectExtent l="0" t="0" r="2540" b="2540"/>
            <wp:docPr id="15540704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703B37">
        <w:t>Door flood barriers</w:t>
      </w:r>
      <w:r w:rsidRPr="00703B37">
        <w:lastRenderedPageBreak/>
        <w:drawing>
          <wp:inline distT="0" distB="0" distL="0" distR="0" wp14:anchorId="2975B3FA" wp14:editId="096B81C5">
            <wp:extent cx="5731510" cy="5731510"/>
            <wp:effectExtent l="0" t="0" r="2540" b="2540"/>
            <wp:docPr id="2064641562" name="Picture 56" descr="A blue line drawing of a washing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41562" name="Picture 56" descr="A blue line drawing of a washing machine&#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703B37">
        <w:t>Non return valves</w:t>
      </w:r>
      <w:r w:rsidRPr="00703B37">
        <w:lastRenderedPageBreak/>
        <w:drawing>
          <wp:inline distT="0" distB="0" distL="0" distR="0" wp14:anchorId="238645FA" wp14:editId="1890E345">
            <wp:extent cx="5731510" cy="5731510"/>
            <wp:effectExtent l="0" t="0" r="2540" b="2540"/>
            <wp:docPr id="36929088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703B37">
        <w:t>Raised kitchen units</w:t>
      </w:r>
    </w:p>
    <w:p w14:paraId="1F3A7057" w14:textId="77777777" w:rsidR="00703B37" w:rsidRPr="00703B37" w:rsidRDefault="00703B37" w:rsidP="00703B37"/>
    <w:p w14:paraId="1FF46EE2" w14:textId="77777777" w:rsidR="00703B37" w:rsidRPr="00703B37" w:rsidRDefault="00703B37" w:rsidP="00703B37">
      <w:pPr>
        <w:rPr>
          <w:b/>
          <w:bCs/>
        </w:rPr>
      </w:pPr>
      <w:r w:rsidRPr="00703B37">
        <w:rPr>
          <w:b/>
          <w:bCs/>
        </w:rPr>
        <w:t>Videos </w:t>
      </w:r>
    </w:p>
    <w:p w14:paraId="7F4E8D32" w14:textId="77777777" w:rsidR="00703B37" w:rsidRPr="00703B37" w:rsidRDefault="00703B37" w:rsidP="00703B37">
      <w:r w:rsidRPr="00703B37">
        <w:rPr>
          <w:i/>
          <w:iCs/>
        </w:rPr>
        <w:t xml:space="preserve">Download videos </w:t>
      </w:r>
      <w:hyperlink r:id="rId38" w:tgtFrame="_blank" w:history="1">
        <w:r w:rsidRPr="00703B37">
          <w:rPr>
            <w:rStyle w:val="Hyperlink"/>
            <w:i/>
            <w:iCs/>
          </w:rPr>
          <w:t>here</w:t>
        </w:r>
      </w:hyperlink>
    </w:p>
    <w:p w14:paraId="038BA0BE" w14:textId="75C714A3" w:rsidR="00703B37" w:rsidRPr="00703B37" w:rsidRDefault="00703B37" w:rsidP="00703B37">
      <w:r w:rsidRPr="00703B37">
        <w:lastRenderedPageBreak/>
        <w:drawing>
          <wp:inline distT="0" distB="0" distL="0" distR="0" wp14:anchorId="71375E96" wp14:editId="3495E6E1">
            <wp:extent cx="4998720" cy="4998720"/>
            <wp:effectExtent l="0" t="0" r="0" b="0"/>
            <wp:docPr id="11132145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8720" cy="4998720"/>
                    </a:xfrm>
                    <a:prstGeom prst="rect">
                      <a:avLst/>
                    </a:prstGeom>
                    <a:noFill/>
                    <a:ln>
                      <a:noFill/>
                    </a:ln>
                  </pic:spPr>
                </pic:pic>
              </a:graphicData>
            </a:graphic>
          </wp:inline>
        </w:drawing>
      </w:r>
      <w:r w:rsidRPr="00703B37">
        <w:t>5 things to do in Flood Action Week</w:t>
      </w:r>
      <w:r w:rsidRPr="00703B37">
        <w:lastRenderedPageBreak/>
        <w:drawing>
          <wp:inline distT="0" distB="0" distL="0" distR="0" wp14:anchorId="7434875E" wp14:editId="54AD84F4">
            <wp:extent cx="5524500" cy="5524500"/>
            <wp:effectExtent l="0" t="0" r="0" b="0"/>
            <wp:docPr id="142480764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5524500"/>
                    </a:xfrm>
                    <a:prstGeom prst="rect">
                      <a:avLst/>
                    </a:prstGeom>
                    <a:noFill/>
                    <a:ln>
                      <a:noFill/>
                    </a:ln>
                  </pic:spPr>
                </pic:pic>
              </a:graphicData>
            </a:graphic>
          </wp:inline>
        </w:drawing>
      </w:r>
      <w:r w:rsidRPr="00703B37">
        <w:t>Moving items to safety</w:t>
      </w:r>
      <w:r w:rsidRPr="00703B37">
        <w:lastRenderedPageBreak/>
        <w:drawing>
          <wp:inline distT="0" distB="0" distL="0" distR="0" wp14:anchorId="1E3A0A20" wp14:editId="436CD91A">
            <wp:extent cx="5250180" cy="5250180"/>
            <wp:effectExtent l="0" t="0" r="7620" b="7620"/>
            <wp:docPr id="4275433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0180" cy="5250180"/>
                    </a:xfrm>
                    <a:prstGeom prst="rect">
                      <a:avLst/>
                    </a:prstGeom>
                    <a:noFill/>
                    <a:ln>
                      <a:noFill/>
                    </a:ln>
                  </pic:spPr>
                </pic:pic>
              </a:graphicData>
            </a:graphic>
          </wp:inline>
        </w:drawing>
      </w:r>
      <w:r w:rsidRPr="00703B37">
        <w:t>Knowing one action</w:t>
      </w:r>
    </w:p>
    <w:p w14:paraId="1EA249F4" w14:textId="40D6AFC0" w:rsidR="00703B37" w:rsidRPr="00703B37" w:rsidRDefault="00703B37" w:rsidP="00703B37">
      <w:r w:rsidRPr="00703B37">
        <w:lastRenderedPageBreak/>
        <w:drawing>
          <wp:inline distT="0" distB="0" distL="0" distR="0" wp14:anchorId="33A33389" wp14:editId="663CAD71">
            <wp:extent cx="5250180" cy="5250180"/>
            <wp:effectExtent l="0" t="0" r="7620" b="7620"/>
            <wp:docPr id="7049049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0180" cy="5250180"/>
                    </a:xfrm>
                    <a:prstGeom prst="rect">
                      <a:avLst/>
                    </a:prstGeom>
                    <a:noFill/>
                    <a:ln>
                      <a:noFill/>
                    </a:ln>
                  </pic:spPr>
                </pic:pic>
              </a:graphicData>
            </a:graphic>
          </wp:inline>
        </w:drawing>
      </w:r>
      <w:r w:rsidRPr="00703B37">
        <w:t>Would you know what to do?</w:t>
      </w:r>
      <w:r w:rsidRPr="00703B37">
        <w:lastRenderedPageBreak/>
        <w:drawing>
          <wp:inline distT="0" distB="0" distL="0" distR="0" wp14:anchorId="16FCD44E" wp14:editId="6BC49973">
            <wp:extent cx="4991100" cy="4983480"/>
            <wp:effectExtent l="0" t="0" r="0" b="7620"/>
            <wp:docPr id="7388352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1100" cy="4983480"/>
                    </a:xfrm>
                    <a:prstGeom prst="rect">
                      <a:avLst/>
                    </a:prstGeom>
                    <a:noFill/>
                    <a:ln>
                      <a:noFill/>
                    </a:ln>
                  </pic:spPr>
                </pic:pic>
              </a:graphicData>
            </a:graphic>
          </wp:inline>
        </w:drawing>
      </w:r>
      <w:r w:rsidRPr="00703B37">
        <w:t>Homes at risk</w:t>
      </w:r>
    </w:p>
    <w:p w14:paraId="52FBE091" w14:textId="5789A9C9" w:rsidR="00703B37" w:rsidRPr="00703B37" w:rsidRDefault="00703B37" w:rsidP="00703B37">
      <w:r w:rsidRPr="00703B37">
        <w:lastRenderedPageBreak/>
        <w:drawing>
          <wp:inline distT="0" distB="0" distL="0" distR="0" wp14:anchorId="7C697D63" wp14:editId="4E48BD0E">
            <wp:extent cx="4983480" cy="4983480"/>
            <wp:effectExtent l="0" t="0" r="7620" b="7620"/>
            <wp:docPr id="1092374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3480" cy="4983480"/>
                    </a:xfrm>
                    <a:prstGeom prst="rect">
                      <a:avLst/>
                    </a:prstGeom>
                    <a:noFill/>
                    <a:ln>
                      <a:noFill/>
                    </a:ln>
                  </pic:spPr>
                </pic:pic>
              </a:graphicData>
            </a:graphic>
          </wp:inline>
        </w:drawing>
      </w:r>
      <w:r w:rsidRPr="00703B37">
        <w:t>Road safety: Number 1 cause of death</w:t>
      </w:r>
      <w:r w:rsidRPr="00703B37">
        <w:lastRenderedPageBreak/>
        <w:drawing>
          <wp:inline distT="0" distB="0" distL="0" distR="0" wp14:anchorId="75FC42FC" wp14:editId="40BC8DA1">
            <wp:extent cx="4983480" cy="4983480"/>
            <wp:effectExtent l="0" t="0" r="7620" b="7620"/>
            <wp:docPr id="20677483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3480" cy="4983480"/>
                    </a:xfrm>
                    <a:prstGeom prst="rect">
                      <a:avLst/>
                    </a:prstGeom>
                    <a:noFill/>
                    <a:ln>
                      <a:noFill/>
                    </a:ln>
                  </pic:spPr>
                </pic:pic>
              </a:graphicData>
            </a:graphic>
          </wp:inline>
        </w:drawing>
      </w:r>
      <w:r w:rsidRPr="00703B37">
        <w:t>Road safety: Just 30cm of water can move your car</w:t>
      </w:r>
    </w:p>
    <w:p w14:paraId="23E30D18" w14:textId="77777777" w:rsidR="00703B37" w:rsidRPr="00703B37" w:rsidRDefault="00703B37" w:rsidP="00703B37"/>
    <w:p w14:paraId="587A1334" w14:textId="77777777" w:rsidR="00703B37" w:rsidRPr="00703B37" w:rsidRDefault="00703B37" w:rsidP="00703B37">
      <w:pPr>
        <w:rPr>
          <w:b/>
          <w:bCs/>
        </w:rPr>
      </w:pPr>
      <w:r w:rsidRPr="00703B37">
        <w:rPr>
          <w:b/>
          <w:bCs/>
        </w:rPr>
        <w:t>Instagram Carousel</w:t>
      </w:r>
    </w:p>
    <w:p w14:paraId="5E3FA8A7" w14:textId="77777777" w:rsidR="00703B37" w:rsidRPr="00703B37" w:rsidRDefault="00703B37" w:rsidP="00703B37">
      <w:r w:rsidRPr="00703B37">
        <w:rPr>
          <w:i/>
          <w:iCs/>
        </w:rPr>
        <w:t xml:space="preserve">Download carousel assets </w:t>
      </w:r>
      <w:hyperlink r:id="rId46" w:tgtFrame="_blank" w:history="1">
        <w:r w:rsidRPr="00703B37">
          <w:rPr>
            <w:rStyle w:val="Hyperlink"/>
            <w:i/>
            <w:iCs/>
          </w:rPr>
          <w:t>here</w:t>
        </w:r>
      </w:hyperlink>
    </w:p>
    <w:p w14:paraId="4B35E4AF" w14:textId="77777777" w:rsidR="00703B37" w:rsidRPr="00703B37" w:rsidRDefault="00703B37" w:rsidP="00703B37"/>
    <w:p w14:paraId="6D92FB7E" w14:textId="73E9312B" w:rsidR="00703B37" w:rsidRPr="00703B37" w:rsidRDefault="00703B37" w:rsidP="00703B37">
      <w:r w:rsidRPr="00703B37">
        <w:lastRenderedPageBreak/>
        <w:drawing>
          <wp:inline distT="0" distB="0" distL="0" distR="0" wp14:anchorId="69A2BFD8" wp14:editId="4A1DCA5D">
            <wp:extent cx="5731510" cy="5731510"/>
            <wp:effectExtent l="0" t="0" r="2540" b="2540"/>
            <wp:docPr id="112013199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703B37">
        <w:lastRenderedPageBreak/>
        <w:drawing>
          <wp:inline distT="0" distB="0" distL="0" distR="0" wp14:anchorId="23A6BCE1" wp14:editId="66248942">
            <wp:extent cx="5731510" cy="5731510"/>
            <wp:effectExtent l="0" t="0" r="2540" b="2540"/>
            <wp:docPr id="3169422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703B37">
        <w:lastRenderedPageBreak/>
        <w:drawing>
          <wp:inline distT="0" distB="0" distL="0" distR="0" wp14:anchorId="4EA8BD6F" wp14:editId="0C74EEB1">
            <wp:extent cx="5731510" cy="5731510"/>
            <wp:effectExtent l="0" t="0" r="2540" b="2540"/>
            <wp:docPr id="152483648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AC6FC85" w14:textId="6FD58AFB" w:rsidR="00703B37" w:rsidRPr="00703B37" w:rsidRDefault="00703B37" w:rsidP="00703B37">
      <w:r w:rsidRPr="00703B37">
        <w:lastRenderedPageBreak/>
        <w:drawing>
          <wp:inline distT="0" distB="0" distL="0" distR="0" wp14:anchorId="3A781FEB" wp14:editId="3358C6F6">
            <wp:extent cx="5731510" cy="5731510"/>
            <wp:effectExtent l="0" t="0" r="2540" b="2540"/>
            <wp:docPr id="182648929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703B37">
        <w:lastRenderedPageBreak/>
        <w:drawing>
          <wp:inline distT="0" distB="0" distL="0" distR="0" wp14:anchorId="2D6D56FC" wp14:editId="35DF1962">
            <wp:extent cx="5731510" cy="5731510"/>
            <wp:effectExtent l="0" t="0" r="2540" b="2540"/>
            <wp:docPr id="3007373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703B37">
        <w:lastRenderedPageBreak/>
        <w:drawing>
          <wp:inline distT="0" distB="0" distL="0" distR="0" wp14:anchorId="56AEC881" wp14:editId="32600949">
            <wp:extent cx="5731510" cy="5731510"/>
            <wp:effectExtent l="0" t="0" r="2540" b="2540"/>
            <wp:docPr id="4867092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ED25BF2" w14:textId="77777777" w:rsidR="00703B37" w:rsidRPr="00703B37" w:rsidRDefault="00703B37" w:rsidP="00703B37">
      <w:r w:rsidRPr="00703B37">
        <w:pict w14:anchorId="0A4ED73B">
          <v:rect id="_x0000_i1210" style="width:468pt;height:.75pt" o:hralign="center" o:hrstd="t" o:hr="t" fillcolor="#a0a0a0" stroked="f"/>
        </w:pict>
      </w:r>
    </w:p>
    <w:p w14:paraId="671E46C0" w14:textId="77777777" w:rsidR="00703B37" w:rsidRPr="00703B37" w:rsidRDefault="00703B37" w:rsidP="00703B37">
      <w:pPr>
        <w:rPr>
          <w:b/>
          <w:bCs/>
        </w:rPr>
      </w:pPr>
      <w:r w:rsidRPr="00703B37">
        <w:rPr>
          <w:b/>
          <w:bCs/>
        </w:rPr>
        <w:t>Social media copy</w:t>
      </w:r>
    </w:p>
    <w:p w14:paraId="0F8D2D10" w14:textId="77777777" w:rsidR="00703B37" w:rsidRPr="00703B37" w:rsidRDefault="00703B37" w:rsidP="00703B37"/>
    <w:p w14:paraId="36067536" w14:textId="77777777" w:rsidR="00703B37" w:rsidRPr="00703B37" w:rsidRDefault="00703B37" w:rsidP="00703B37">
      <w:r w:rsidRPr="00703B37">
        <w:rPr>
          <w:b/>
          <w:bCs/>
          <w:u w:val="single"/>
        </w:rPr>
        <w:t>5 things to do during Flood Action Week</w:t>
      </w:r>
    </w:p>
    <w:p w14:paraId="30CB6D83" w14:textId="77777777" w:rsidR="00703B37" w:rsidRPr="00703B37" w:rsidRDefault="00703B37" w:rsidP="00703B37"/>
    <w:p w14:paraId="07350CB7" w14:textId="77777777" w:rsidR="00703B37" w:rsidRPr="00703B37" w:rsidRDefault="00703B37" w:rsidP="00703B37">
      <w:r w:rsidRPr="00703B37">
        <w:t xml:space="preserve">Check out the 5 things you can do this </w:t>
      </w:r>
      <w:hyperlink r:id="rId53" w:tgtFrame="_blank" w:history="1">
        <w:r w:rsidRPr="00703B37">
          <w:rPr>
            <w:rStyle w:val="Hyperlink"/>
          </w:rPr>
          <w:t>#FloodActionWeek</w:t>
        </w:r>
      </w:hyperlink>
      <w:r w:rsidRPr="00703B37">
        <w:t xml:space="preserve"> to be better prepared for a flood.</w:t>
      </w:r>
    </w:p>
    <w:p w14:paraId="19357EF5" w14:textId="77777777" w:rsidR="00703B37" w:rsidRPr="00703B37" w:rsidRDefault="00703B37" w:rsidP="00703B37"/>
    <w:p w14:paraId="34543281" w14:textId="6D29C1ED" w:rsidR="00703B37" w:rsidRPr="00703B37" w:rsidRDefault="00703B37" w:rsidP="00703B37">
      <w:r w:rsidRPr="00703B37">
        <w:t xml:space="preserve">Take action to protect yourself, your family and your home now </w:t>
      </w:r>
      <w:r w:rsidRPr="00703B37">
        <w:drawing>
          <wp:inline distT="0" distB="0" distL="0" distR="0" wp14:anchorId="0DA3A829" wp14:editId="1DA686DF">
            <wp:extent cx="152400" cy="152400"/>
            <wp:effectExtent l="0" t="0" r="0" b="0"/>
            <wp:docPr id="1556190059" name="Picture 41" descr="backhand index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ackhand index pointing dow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D224CDE" w14:textId="77777777" w:rsidR="00703B37" w:rsidRPr="00703B37" w:rsidRDefault="00703B37" w:rsidP="00703B37"/>
    <w:p w14:paraId="47EB977F" w14:textId="77777777" w:rsidR="00703B37" w:rsidRPr="00703B37" w:rsidRDefault="00703B37" w:rsidP="00703B37">
      <w:hyperlink r:id="rId55" w:tgtFrame="_blank" w:history="1">
        <w:r w:rsidRPr="00703B37">
          <w:rPr>
            <w:rStyle w:val="Hyperlink"/>
          </w:rPr>
          <w:t>https://www.gov.uk/prepare-for-flooding?utm_campaign=faw25&amp;utm_medium=partner&amp;utm_source=link&amp;utm_content=toolkit</w:t>
        </w:r>
      </w:hyperlink>
    </w:p>
    <w:p w14:paraId="341FBB7A" w14:textId="77777777" w:rsidR="00703B37" w:rsidRPr="00703B37" w:rsidRDefault="00703B37" w:rsidP="00703B37"/>
    <w:p w14:paraId="40681714" w14:textId="77777777" w:rsidR="00703B37" w:rsidRPr="00703B37" w:rsidRDefault="00703B37" w:rsidP="00703B37">
      <w:r w:rsidRPr="00703B37">
        <w:rPr>
          <w:b/>
          <w:bCs/>
          <w:u w:val="single"/>
        </w:rPr>
        <w:t>It’s Flood Action Week</w:t>
      </w:r>
    </w:p>
    <w:p w14:paraId="744A3959" w14:textId="77777777" w:rsidR="00703B37" w:rsidRPr="00703B37" w:rsidRDefault="00703B37" w:rsidP="00703B37"/>
    <w:p w14:paraId="5E86F86D" w14:textId="77777777" w:rsidR="00703B37" w:rsidRPr="00703B37" w:rsidRDefault="00703B37" w:rsidP="00703B37">
      <w:r w:rsidRPr="00703B37">
        <w:t xml:space="preserve">It's </w:t>
      </w:r>
      <w:hyperlink r:id="rId56" w:tgtFrame="_blank" w:history="1">
        <w:r w:rsidRPr="00703B37">
          <w:rPr>
            <w:rStyle w:val="Hyperlink"/>
          </w:rPr>
          <w:t>#FloodActionWeek</w:t>
        </w:r>
      </w:hyperlink>
      <w:r w:rsidRPr="00703B37">
        <w:t>!</w:t>
      </w:r>
    </w:p>
    <w:p w14:paraId="7AF5596B" w14:textId="77777777" w:rsidR="00703B37" w:rsidRPr="00703B37" w:rsidRDefault="00703B37" w:rsidP="00703B37"/>
    <w:p w14:paraId="31744653" w14:textId="77777777" w:rsidR="00703B37" w:rsidRPr="00703B37" w:rsidRDefault="00703B37" w:rsidP="00703B37">
      <w:r w:rsidRPr="00703B37">
        <w:t>Around 6.3 million homes and businesses are in areas at risk of flooding. Don't assume it won't happen to you.</w:t>
      </w:r>
    </w:p>
    <w:p w14:paraId="54BA99B8" w14:textId="77777777" w:rsidR="00703B37" w:rsidRPr="00703B37" w:rsidRDefault="00703B37" w:rsidP="00703B37"/>
    <w:p w14:paraId="15A81132" w14:textId="6EB0A4C4" w:rsidR="00703B37" w:rsidRPr="00703B37" w:rsidRDefault="00703B37" w:rsidP="00703B37">
      <w:r w:rsidRPr="00703B37">
        <w:drawing>
          <wp:inline distT="0" distB="0" distL="0" distR="0" wp14:anchorId="5A76E96F" wp14:editId="3631556A">
            <wp:extent cx="152400" cy="152400"/>
            <wp:effectExtent l="0" t="0" r="0" b="0"/>
            <wp:docPr id="1898216286" name="Picture 40" descr="backhand index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ackhand index pointing righ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03B37">
        <w:t xml:space="preserve">Learn what to do in a flood: </w:t>
      </w:r>
      <w:hyperlink r:id="rId58" w:tgtFrame="_blank" w:history="1">
        <w:r w:rsidRPr="00703B37">
          <w:rPr>
            <w:rStyle w:val="Hyperlink"/>
          </w:rPr>
          <w:t>https://www.gov.uk/prepare-for-flooding?utm_campaign=faw25&amp;utm_medium=partner&amp;utm_source=link&amp;utm_content=toolkit</w:t>
        </w:r>
      </w:hyperlink>
    </w:p>
    <w:p w14:paraId="6BA86D79" w14:textId="77777777" w:rsidR="00703B37" w:rsidRPr="00703B37" w:rsidRDefault="00703B37" w:rsidP="00703B37"/>
    <w:p w14:paraId="377CB1A5" w14:textId="77777777" w:rsidR="00703B37" w:rsidRPr="00703B37" w:rsidRDefault="00703B37" w:rsidP="00703B37">
      <w:r w:rsidRPr="00703B37">
        <w:rPr>
          <w:b/>
          <w:bCs/>
          <w:u w:val="single"/>
        </w:rPr>
        <w:t>Knowing just one action (Instagram)</w:t>
      </w:r>
    </w:p>
    <w:p w14:paraId="45B7D5FE" w14:textId="77777777" w:rsidR="00703B37" w:rsidRPr="00703B37" w:rsidRDefault="00703B37" w:rsidP="00703B37">
      <w:r w:rsidRPr="00703B37">
        <w:t xml:space="preserve">Knowing just one action to take during a flood can reduce the effects on your home and </w:t>
      </w:r>
      <w:proofErr w:type="gramStart"/>
      <w:r w:rsidRPr="00703B37">
        <w:t>family, and</w:t>
      </w:r>
      <w:proofErr w:type="gramEnd"/>
      <w:r w:rsidRPr="00703B37">
        <w:t xml:space="preserve"> even save a life.</w:t>
      </w:r>
    </w:p>
    <w:p w14:paraId="38993CF4" w14:textId="77777777" w:rsidR="00703B37" w:rsidRPr="00703B37" w:rsidRDefault="00703B37" w:rsidP="00703B37"/>
    <w:p w14:paraId="69C421A6" w14:textId="77777777" w:rsidR="00703B37" w:rsidRPr="00703B37" w:rsidRDefault="00703B37" w:rsidP="00703B37">
      <w:r w:rsidRPr="00703B37">
        <w:t>This week, make it your aim to know what to do in a flood. </w:t>
      </w:r>
    </w:p>
    <w:p w14:paraId="244BC24F" w14:textId="77777777" w:rsidR="00703B37" w:rsidRPr="00703B37" w:rsidRDefault="00703B37" w:rsidP="00703B37"/>
    <w:p w14:paraId="096A24D9" w14:textId="71BB0043" w:rsidR="00703B37" w:rsidRPr="00703B37" w:rsidRDefault="00703B37" w:rsidP="00703B37">
      <w:r w:rsidRPr="00703B37">
        <w:drawing>
          <wp:inline distT="0" distB="0" distL="0" distR="0" wp14:anchorId="1EE63E8A" wp14:editId="01806863">
            <wp:extent cx="152400" cy="152400"/>
            <wp:effectExtent l="0" t="0" r="0" b="0"/>
            <wp:docPr id="1592388386" name="Picture 39"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ous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03B37">
        <w:t>Move items upstairs or to safety. </w:t>
      </w:r>
    </w:p>
    <w:p w14:paraId="48144BA2" w14:textId="7FA7E582" w:rsidR="00703B37" w:rsidRPr="00703B37" w:rsidRDefault="00703B37" w:rsidP="00703B37">
      <w:r w:rsidRPr="00703B37">
        <w:drawing>
          <wp:inline distT="0" distB="0" distL="0" distR="0" wp14:anchorId="01F9E73D" wp14:editId="685AE141">
            <wp:extent cx="152400" cy="152400"/>
            <wp:effectExtent l="0" t="0" r="0" b="0"/>
            <wp:docPr id="591415122" name="Picture 38" descr="high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igh volt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03B37">
        <w:t>Turn off electricity, gas, and water.</w:t>
      </w:r>
    </w:p>
    <w:p w14:paraId="4DA66589" w14:textId="7A05BCA0" w:rsidR="00703B37" w:rsidRPr="00703B37" w:rsidRDefault="00703B37" w:rsidP="00703B37">
      <w:r w:rsidRPr="00703B37">
        <w:drawing>
          <wp:inline distT="0" distB="0" distL="0" distR="0" wp14:anchorId="6B28BDFD" wp14:editId="3CAD8883">
            <wp:extent cx="152400" cy="152400"/>
            <wp:effectExtent l="0" t="0" r="0" b="0"/>
            <wp:docPr id="226858417" name="Picture 37" descr="police ca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olice car ligh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03B37">
        <w:t>Follow advice from the emergency services.</w:t>
      </w:r>
    </w:p>
    <w:p w14:paraId="039210E4" w14:textId="77777777" w:rsidR="00703B37" w:rsidRPr="00703B37" w:rsidRDefault="00703B37" w:rsidP="00703B37"/>
    <w:p w14:paraId="159E9F52" w14:textId="7D1567E4" w:rsidR="00703B37" w:rsidRPr="00703B37" w:rsidRDefault="00703B37" w:rsidP="00703B37">
      <w:r w:rsidRPr="00703B37">
        <w:drawing>
          <wp:inline distT="0" distB="0" distL="0" distR="0" wp14:anchorId="150D80E9" wp14:editId="2BD8F14B">
            <wp:extent cx="152400" cy="152400"/>
            <wp:effectExtent l="0" t="0" r="0" b="0"/>
            <wp:docPr id="1936812974" name="Picture 36" descr="backhand index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ackhand index pointing righ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03B37">
        <w:t>For more info, head to @</w:t>
      </w:r>
      <w:hyperlink r:id="rId62" w:tgtFrame="_blank" w:history="1">
        <w:r w:rsidRPr="00703B37">
          <w:rPr>
            <w:rStyle w:val="Hyperlink"/>
          </w:rPr>
          <w:t>envagency</w:t>
        </w:r>
      </w:hyperlink>
      <w:r w:rsidRPr="00703B37">
        <w:t xml:space="preserve"> page</w:t>
      </w:r>
    </w:p>
    <w:p w14:paraId="0152D1E1" w14:textId="77777777" w:rsidR="00703B37" w:rsidRPr="00703B37" w:rsidRDefault="00703B37" w:rsidP="00703B37"/>
    <w:p w14:paraId="614A43FB" w14:textId="77777777" w:rsidR="00703B37" w:rsidRPr="00703B37" w:rsidRDefault="00703B37" w:rsidP="00703B37">
      <w:hyperlink r:id="rId63" w:tgtFrame="_blank" w:history="1">
        <w:r w:rsidRPr="00703B37">
          <w:rPr>
            <w:rStyle w:val="Hyperlink"/>
          </w:rPr>
          <w:t>#FloodActionWeek</w:t>
        </w:r>
      </w:hyperlink>
      <w:r w:rsidRPr="00703B37">
        <w:t> </w:t>
      </w:r>
    </w:p>
    <w:p w14:paraId="791EEA91" w14:textId="77777777" w:rsidR="00703B37" w:rsidRPr="00703B37" w:rsidRDefault="00703B37" w:rsidP="00703B37"/>
    <w:p w14:paraId="3219C80B" w14:textId="77777777" w:rsidR="00703B37" w:rsidRPr="00703B37" w:rsidRDefault="00703B37" w:rsidP="00703B37">
      <w:r w:rsidRPr="00703B37">
        <w:rPr>
          <w:b/>
          <w:bCs/>
          <w:u w:val="single"/>
        </w:rPr>
        <w:t>Around 6.3 million homes and businesses</w:t>
      </w:r>
    </w:p>
    <w:p w14:paraId="221C2225" w14:textId="77777777" w:rsidR="00703B37" w:rsidRPr="00703B37" w:rsidRDefault="00703B37" w:rsidP="00703B37">
      <w:r w:rsidRPr="00703B37">
        <w:t>Would you know what to do in a flood? </w:t>
      </w:r>
    </w:p>
    <w:p w14:paraId="2C56983F" w14:textId="77777777" w:rsidR="00703B37" w:rsidRPr="00703B37" w:rsidRDefault="00703B37" w:rsidP="00703B37"/>
    <w:p w14:paraId="111B6236" w14:textId="77777777" w:rsidR="00703B37" w:rsidRPr="00703B37" w:rsidRDefault="00703B37" w:rsidP="00703B37">
      <w:r w:rsidRPr="00703B37">
        <w:t>Around 6.3 million homes and businesses in England are in areas at risk of flooding. Don't assume it won't happen to you.</w:t>
      </w:r>
    </w:p>
    <w:p w14:paraId="6293635E" w14:textId="77777777" w:rsidR="00703B37" w:rsidRPr="00703B37" w:rsidRDefault="00703B37" w:rsidP="00703B37"/>
    <w:p w14:paraId="4B57FE5D" w14:textId="3540E896" w:rsidR="00703B37" w:rsidRPr="00703B37" w:rsidRDefault="00703B37" w:rsidP="00703B37">
      <w:r w:rsidRPr="00703B37">
        <w:lastRenderedPageBreak/>
        <w:t xml:space="preserve">Check your flood risk and prepare for flooding </w:t>
      </w:r>
      <w:r w:rsidRPr="00703B37">
        <w:drawing>
          <wp:inline distT="0" distB="0" distL="0" distR="0" wp14:anchorId="421727B6" wp14:editId="6916D43C">
            <wp:extent cx="152400" cy="152400"/>
            <wp:effectExtent l="0" t="0" r="0" b="0"/>
            <wp:docPr id="126371519" name="Picture 35" descr="backhand index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ackhand index pointing righ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03B37">
        <w:t> </w:t>
      </w:r>
      <w:hyperlink r:id="rId64" w:tgtFrame="_blank" w:history="1">
        <w:r w:rsidRPr="00703B37">
          <w:rPr>
            <w:rStyle w:val="Hyperlink"/>
          </w:rPr>
          <w:t>https://www.gov.uk/prepare-for-flooding?utm_campaign=faw25&amp;utm_medium=partner&amp;utm_source=link&amp;utm_content=toolkit</w:t>
        </w:r>
      </w:hyperlink>
    </w:p>
    <w:p w14:paraId="09C6213C" w14:textId="77777777" w:rsidR="00703B37" w:rsidRPr="00703B37" w:rsidRDefault="00703B37" w:rsidP="00703B37"/>
    <w:p w14:paraId="10F5C069" w14:textId="77777777" w:rsidR="00703B37" w:rsidRPr="00703B37" w:rsidRDefault="00703B37" w:rsidP="00703B37">
      <w:hyperlink r:id="rId65" w:tgtFrame="_blank" w:history="1">
        <w:r w:rsidRPr="00703B37">
          <w:rPr>
            <w:rStyle w:val="Hyperlink"/>
          </w:rPr>
          <w:t>#FloodActionWeek</w:t>
        </w:r>
      </w:hyperlink>
    </w:p>
    <w:p w14:paraId="3EE325CE" w14:textId="77777777" w:rsidR="00703B37" w:rsidRPr="00703B37" w:rsidRDefault="00703B37" w:rsidP="00703B37"/>
    <w:p w14:paraId="2B2E2960" w14:textId="77777777" w:rsidR="00703B37" w:rsidRPr="00703B37" w:rsidRDefault="00703B37" w:rsidP="00703B37">
      <w:r w:rsidRPr="00703B37">
        <w:rPr>
          <w:b/>
          <w:bCs/>
          <w:u w:val="single"/>
        </w:rPr>
        <w:t>Surface water flooding risk</w:t>
      </w:r>
    </w:p>
    <w:p w14:paraId="24F6240A" w14:textId="77777777" w:rsidR="00703B37" w:rsidRPr="00703B37" w:rsidRDefault="00703B37" w:rsidP="00703B37">
      <w:r w:rsidRPr="00703B37">
        <w:t xml:space="preserve">Around 4.6 million properties in England are in areas at risk of flash flooding, which happens when the amount and intensity of rainfall </w:t>
      </w:r>
      <w:proofErr w:type="gramStart"/>
      <w:r w:rsidRPr="00703B37">
        <w:t>overwhelms</w:t>
      </w:r>
      <w:proofErr w:type="gramEnd"/>
      <w:r w:rsidRPr="00703B37">
        <w:t xml:space="preserve"> local drainage.</w:t>
      </w:r>
    </w:p>
    <w:p w14:paraId="11D15725" w14:textId="77777777" w:rsidR="00703B37" w:rsidRPr="00703B37" w:rsidRDefault="00703B37" w:rsidP="00703B37"/>
    <w:p w14:paraId="2708F32B" w14:textId="77777777" w:rsidR="00703B37" w:rsidRPr="00703B37" w:rsidRDefault="00703B37" w:rsidP="00703B37">
      <w:r w:rsidRPr="00703B37">
        <w:t>It can happen very quickly.</w:t>
      </w:r>
    </w:p>
    <w:p w14:paraId="1D659276" w14:textId="77777777" w:rsidR="00703B37" w:rsidRPr="00703B37" w:rsidRDefault="00703B37" w:rsidP="00703B37"/>
    <w:p w14:paraId="5CB08A8A" w14:textId="77777777" w:rsidR="00703B37" w:rsidRPr="00703B37" w:rsidRDefault="00703B37" w:rsidP="00703B37">
      <w:r w:rsidRPr="00703B37">
        <w:t xml:space="preserve">Be prepared, check your flood risk: </w:t>
      </w:r>
      <w:hyperlink r:id="rId66" w:tgtFrame="_blank" w:history="1">
        <w:r w:rsidRPr="00703B37">
          <w:rPr>
            <w:rStyle w:val="Hyperlink"/>
          </w:rPr>
          <w:t>https://www.gov.uk/prepare-for-flooding?utm_campaign=faw25&amp;utm_medium=partner&amp;utm_source=link&amp;utm_content=toolkit</w:t>
        </w:r>
      </w:hyperlink>
    </w:p>
    <w:p w14:paraId="7BBFA985" w14:textId="77777777" w:rsidR="00703B37" w:rsidRPr="00703B37" w:rsidRDefault="00703B37" w:rsidP="00703B37"/>
    <w:p w14:paraId="02D747E9" w14:textId="77777777" w:rsidR="00703B37" w:rsidRPr="00703B37" w:rsidRDefault="00703B37" w:rsidP="00703B37">
      <w:hyperlink r:id="rId67" w:tgtFrame="_blank" w:history="1">
        <w:r w:rsidRPr="00703B37">
          <w:rPr>
            <w:rStyle w:val="Hyperlink"/>
          </w:rPr>
          <w:t>#FloodActionWeek</w:t>
        </w:r>
      </w:hyperlink>
    </w:p>
    <w:p w14:paraId="17EE5B09" w14:textId="77777777" w:rsidR="00703B37" w:rsidRPr="00703B37" w:rsidRDefault="00703B37" w:rsidP="00703B37"/>
    <w:p w14:paraId="2E273440" w14:textId="77777777" w:rsidR="00703B37" w:rsidRPr="00703B37" w:rsidRDefault="00703B37" w:rsidP="00703B37">
      <w:r w:rsidRPr="00703B37">
        <w:rPr>
          <w:b/>
          <w:bCs/>
          <w:u w:val="single"/>
        </w:rPr>
        <w:t>Flooding can ruin lives</w:t>
      </w:r>
    </w:p>
    <w:p w14:paraId="310C4CC6" w14:textId="77777777" w:rsidR="00703B37" w:rsidRPr="00703B37" w:rsidRDefault="00703B37" w:rsidP="00703B37">
      <w:r w:rsidRPr="00703B37">
        <w:t>Flooding can destroy homes and ruin lives.</w:t>
      </w:r>
    </w:p>
    <w:p w14:paraId="3FEA1362" w14:textId="77777777" w:rsidR="00703B37" w:rsidRPr="00703B37" w:rsidRDefault="00703B37" w:rsidP="00703B37"/>
    <w:p w14:paraId="11F66D12" w14:textId="77777777" w:rsidR="00703B37" w:rsidRPr="00703B37" w:rsidRDefault="00703B37" w:rsidP="00703B37">
      <w:proofErr w:type="gramStart"/>
      <w:r w:rsidRPr="00703B37">
        <w:t>Take action</w:t>
      </w:r>
      <w:proofErr w:type="gramEnd"/>
      <w:r w:rsidRPr="00703B37">
        <w:t xml:space="preserve"> in advance and you can minimise damage to your property and possessions.</w:t>
      </w:r>
    </w:p>
    <w:p w14:paraId="35C3168B" w14:textId="77777777" w:rsidR="00703B37" w:rsidRPr="00703B37" w:rsidRDefault="00703B37" w:rsidP="00703B37"/>
    <w:p w14:paraId="1844A585" w14:textId="77777777" w:rsidR="00703B37" w:rsidRPr="00703B37" w:rsidRDefault="00703B37" w:rsidP="00703B37">
      <w:hyperlink r:id="rId68" w:tgtFrame="_blank" w:history="1">
        <w:r w:rsidRPr="00703B37">
          <w:rPr>
            <w:rStyle w:val="Hyperlink"/>
          </w:rPr>
          <w:t>https://www.gov.uk/prepare-for-flooding?utm_campaign=faw25&amp;utm_medium=partner&amp;utm_source=link&amp;utm_content=toolkit</w:t>
        </w:r>
      </w:hyperlink>
    </w:p>
    <w:p w14:paraId="1C8E9CAF" w14:textId="77777777" w:rsidR="00703B37" w:rsidRPr="00703B37" w:rsidRDefault="00703B37" w:rsidP="00703B37"/>
    <w:p w14:paraId="261DB659" w14:textId="77777777" w:rsidR="00703B37" w:rsidRPr="00703B37" w:rsidRDefault="00703B37" w:rsidP="00703B37">
      <w:hyperlink r:id="rId69" w:tgtFrame="_blank" w:history="1">
        <w:r w:rsidRPr="00703B37">
          <w:rPr>
            <w:rStyle w:val="Hyperlink"/>
          </w:rPr>
          <w:t>#FloodActionWeek</w:t>
        </w:r>
      </w:hyperlink>
    </w:p>
    <w:p w14:paraId="5CE946D4" w14:textId="77777777" w:rsidR="00703B37" w:rsidRPr="00703B37" w:rsidRDefault="00703B37" w:rsidP="00703B37"/>
    <w:p w14:paraId="7C4F0C54" w14:textId="77777777" w:rsidR="00703B37" w:rsidRPr="00703B37" w:rsidRDefault="00703B37" w:rsidP="00703B37">
      <w:r w:rsidRPr="00703B37">
        <w:rPr>
          <w:b/>
          <w:bCs/>
          <w:u w:val="single"/>
        </w:rPr>
        <w:t>Preparing for a flood</w:t>
      </w:r>
    </w:p>
    <w:p w14:paraId="7F98E022" w14:textId="77777777" w:rsidR="00703B37" w:rsidRPr="00703B37" w:rsidRDefault="00703B37" w:rsidP="00703B37">
      <w:proofErr w:type="gramStart"/>
      <w:r w:rsidRPr="00703B37">
        <w:t>Taking action</w:t>
      </w:r>
      <w:proofErr w:type="gramEnd"/>
      <w:r w:rsidRPr="00703B37">
        <w:t xml:space="preserve"> before a flood could save your most valued possessions and even your life.</w:t>
      </w:r>
    </w:p>
    <w:p w14:paraId="26DB6EAA" w14:textId="77777777" w:rsidR="00703B37" w:rsidRPr="00703B37" w:rsidRDefault="00703B37" w:rsidP="00703B37"/>
    <w:p w14:paraId="4B314267" w14:textId="77777777" w:rsidR="00703B37" w:rsidRPr="00703B37" w:rsidRDefault="00703B37" w:rsidP="00703B37">
      <w:r w:rsidRPr="00703B37">
        <w:t xml:space="preserve">Find out the steps to take to minimise damage to your home: </w:t>
      </w:r>
      <w:hyperlink r:id="rId70" w:tgtFrame="_blank" w:history="1">
        <w:r w:rsidRPr="00703B37">
          <w:rPr>
            <w:rStyle w:val="Hyperlink"/>
          </w:rPr>
          <w:t>https://www.gov.uk/prepare-for-flooding?utm_campaign=faw25&amp;utm_medium=partner&amp;utm_source=link&amp;utm_content=toolkit</w:t>
        </w:r>
      </w:hyperlink>
    </w:p>
    <w:p w14:paraId="3BCD50AB" w14:textId="77777777" w:rsidR="00703B37" w:rsidRPr="00703B37" w:rsidRDefault="00703B37" w:rsidP="00703B37"/>
    <w:p w14:paraId="4E9C9580" w14:textId="77777777" w:rsidR="00703B37" w:rsidRPr="00703B37" w:rsidRDefault="00703B37" w:rsidP="00703B37">
      <w:hyperlink r:id="rId71" w:tgtFrame="_blank" w:history="1">
        <w:r w:rsidRPr="00703B37">
          <w:rPr>
            <w:rStyle w:val="Hyperlink"/>
          </w:rPr>
          <w:t>#FloodActionWeek</w:t>
        </w:r>
      </w:hyperlink>
    </w:p>
    <w:p w14:paraId="6820201F" w14:textId="77777777" w:rsidR="00703B37" w:rsidRPr="00703B37" w:rsidRDefault="00703B37" w:rsidP="00703B37"/>
    <w:p w14:paraId="337D302F" w14:textId="77777777" w:rsidR="00703B37" w:rsidRPr="00703B37" w:rsidRDefault="00703B37" w:rsidP="00703B37">
      <w:r w:rsidRPr="00703B37">
        <w:rPr>
          <w:b/>
          <w:bCs/>
          <w:u w:val="single"/>
        </w:rPr>
        <w:t>Moving items to safety</w:t>
      </w:r>
    </w:p>
    <w:p w14:paraId="64AE5CA1" w14:textId="77777777" w:rsidR="00703B37" w:rsidRPr="00703B37" w:rsidRDefault="00703B37" w:rsidP="00703B37">
      <w:r w:rsidRPr="00703B37">
        <w:t>Do you know which items to move to safety in a flood?</w:t>
      </w:r>
    </w:p>
    <w:p w14:paraId="1024795D" w14:textId="77777777" w:rsidR="00703B37" w:rsidRPr="00703B37" w:rsidRDefault="00703B37" w:rsidP="00703B37"/>
    <w:p w14:paraId="62509556" w14:textId="77777777" w:rsidR="00703B37" w:rsidRPr="00703B37" w:rsidRDefault="00703B37" w:rsidP="00703B37">
      <w:r w:rsidRPr="00703B37">
        <w:t>You won't have much time to prepare if it happens. </w:t>
      </w:r>
    </w:p>
    <w:p w14:paraId="487DF90E" w14:textId="77777777" w:rsidR="00703B37" w:rsidRPr="00703B37" w:rsidRDefault="00703B37" w:rsidP="00703B37"/>
    <w:p w14:paraId="23C86EBF" w14:textId="53397F7F" w:rsidR="00703B37" w:rsidRPr="00703B37" w:rsidRDefault="00703B37" w:rsidP="00703B37">
      <w:r w:rsidRPr="00703B37">
        <w:t>Learn the simple steps you can take to ensure you keep the things you love safe</w:t>
      </w:r>
      <w:r w:rsidRPr="00703B37">
        <w:drawing>
          <wp:inline distT="0" distB="0" distL="0" distR="0" wp14:anchorId="0D5B4C62" wp14:editId="49AF6732">
            <wp:extent cx="152400" cy="152400"/>
            <wp:effectExtent l="0" t="0" r="0" b="0"/>
            <wp:docPr id="1432814082" name="Picture 34" descr="backhand index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ackhand index pointing dow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B4D5500" w14:textId="77777777" w:rsidR="00703B37" w:rsidRPr="00703B37" w:rsidRDefault="00703B37" w:rsidP="00703B37">
      <w:hyperlink r:id="rId72" w:tgtFrame="_blank" w:history="1">
        <w:r w:rsidRPr="00703B37">
          <w:rPr>
            <w:rStyle w:val="Hyperlink"/>
          </w:rPr>
          <w:t>https://www.gov.uk/prepare-for-flooding?utm_campaign=faw25&amp;utm_medium=partner&amp;utm_source=link&amp;utm_content=toolkit</w:t>
        </w:r>
      </w:hyperlink>
    </w:p>
    <w:p w14:paraId="40C2C302" w14:textId="77777777" w:rsidR="00703B37" w:rsidRPr="00703B37" w:rsidRDefault="00703B37" w:rsidP="00703B37"/>
    <w:p w14:paraId="0ABFEDAF" w14:textId="77777777" w:rsidR="00703B37" w:rsidRPr="00703B37" w:rsidRDefault="00703B37" w:rsidP="00703B37">
      <w:hyperlink r:id="rId73" w:tgtFrame="_blank" w:history="1">
        <w:r w:rsidRPr="00703B37">
          <w:rPr>
            <w:rStyle w:val="Hyperlink"/>
          </w:rPr>
          <w:t>#FloodActionWeek</w:t>
        </w:r>
      </w:hyperlink>
    </w:p>
    <w:p w14:paraId="000E10C5" w14:textId="77777777" w:rsidR="00703B37" w:rsidRPr="00703B37" w:rsidRDefault="00703B37" w:rsidP="00703B37"/>
    <w:p w14:paraId="36A5FFE7" w14:textId="77777777" w:rsidR="00703B37" w:rsidRPr="00703B37" w:rsidRDefault="00703B37" w:rsidP="00703B37">
      <w:r w:rsidRPr="00703B37">
        <w:rPr>
          <w:b/>
          <w:bCs/>
          <w:u w:val="single"/>
        </w:rPr>
        <w:t>Road safety - 30cm of flowing water</w:t>
      </w:r>
    </w:p>
    <w:p w14:paraId="19570C73" w14:textId="77777777" w:rsidR="00703B37" w:rsidRPr="00703B37" w:rsidRDefault="00703B37" w:rsidP="00703B37">
      <w:r w:rsidRPr="00703B37">
        <w:t>Did you know that just 30cm of flowing water is enough to move your car?</w:t>
      </w:r>
    </w:p>
    <w:p w14:paraId="3B855C7D" w14:textId="77777777" w:rsidR="00703B37" w:rsidRPr="00703B37" w:rsidRDefault="00703B37" w:rsidP="00703B37"/>
    <w:p w14:paraId="0639F08B" w14:textId="77777777" w:rsidR="00703B37" w:rsidRPr="00703B37" w:rsidRDefault="00703B37" w:rsidP="00703B37">
      <w:r w:rsidRPr="00703B37">
        <w:t>You should never drive through floodwater.</w:t>
      </w:r>
    </w:p>
    <w:p w14:paraId="77CDC2C2" w14:textId="77777777" w:rsidR="00703B37" w:rsidRPr="00703B37" w:rsidRDefault="00703B37" w:rsidP="00703B37"/>
    <w:p w14:paraId="2BB58A82" w14:textId="77777777" w:rsidR="00703B37" w:rsidRPr="00703B37" w:rsidRDefault="00703B37" w:rsidP="00703B37">
      <w:r w:rsidRPr="00703B37">
        <w:t xml:space="preserve">This </w:t>
      </w:r>
      <w:hyperlink r:id="rId74" w:tgtFrame="_blank" w:history="1">
        <w:r w:rsidRPr="00703B37">
          <w:rPr>
            <w:rStyle w:val="Hyperlink"/>
          </w:rPr>
          <w:t>#FloodActionWeek</w:t>
        </w:r>
      </w:hyperlink>
      <w:r w:rsidRPr="00703B37">
        <w:t xml:space="preserve"> find out the actions you can take to stay safe.</w:t>
      </w:r>
    </w:p>
    <w:p w14:paraId="6E8F64C8" w14:textId="77777777" w:rsidR="00703B37" w:rsidRPr="00703B37" w:rsidRDefault="00703B37" w:rsidP="00703B37"/>
    <w:p w14:paraId="0E1A3868" w14:textId="77777777" w:rsidR="00703B37" w:rsidRPr="00703B37" w:rsidRDefault="00703B37" w:rsidP="00703B37">
      <w:hyperlink r:id="rId75" w:tgtFrame="_blank" w:history="1">
        <w:r w:rsidRPr="00703B37">
          <w:rPr>
            <w:rStyle w:val="Hyperlink"/>
          </w:rPr>
          <w:t>https://www.gov.uk/prepare-for-flooding?utm_campaign=faw25&amp;utm_medium=partner&amp;utm_source=link&amp;utm_content=toolkit</w:t>
        </w:r>
      </w:hyperlink>
    </w:p>
    <w:p w14:paraId="1EF2A90D" w14:textId="77777777" w:rsidR="00703B37" w:rsidRPr="00703B37" w:rsidRDefault="00703B37" w:rsidP="00703B37"/>
    <w:p w14:paraId="5E4C2532" w14:textId="77777777" w:rsidR="00703B37" w:rsidRPr="00703B37" w:rsidRDefault="00703B37" w:rsidP="00703B37">
      <w:r w:rsidRPr="00703B37">
        <w:rPr>
          <w:b/>
          <w:bCs/>
          <w:u w:val="single"/>
        </w:rPr>
        <w:t>Road safety - Number 1 cause of death</w:t>
      </w:r>
    </w:p>
    <w:p w14:paraId="2A3BE853" w14:textId="77777777" w:rsidR="00703B37" w:rsidRPr="00703B37" w:rsidRDefault="00703B37" w:rsidP="00703B37">
      <w:r w:rsidRPr="00703B37">
        <w:t>Driving through flood water is the number one cause of death during flooding.</w:t>
      </w:r>
    </w:p>
    <w:p w14:paraId="574C86FA" w14:textId="77777777" w:rsidR="00703B37" w:rsidRPr="00703B37" w:rsidRDefault="00703B37" w:rsidP="00703B37">
      <w:r w:rsidRPr="00703B37">
        <w:t> </w:t>
      </w:r>
    </w:p>
    <w:p w14:paraId="2DE301F5" w14:textId="77777777" w:rsidR="00703B37" w:rsidRPr="00703B37" w:rsidRDefault="00703B37" w:rsidP="00703B37">
      <w:r w:rsidRPr="00703B37">
        <w:t>It is never worth the risk.</w:t>
      </w:r>
    </w:p>
    <w:p w14:paraId="78CEE55F" w14:textId="77777777" w:rsidR="00703B37" w:rsidRPr="00703B37" w:rsidRDefault="00703B37" w:rsidP="00703B37">
      <w:r w:rsidRPr="00703B37">
        <w:t> </w:t>
      </w:r>
    </w:p>
    <w:p w14:paraId="344277C1" w14:textId="77777777" w:rsidR="00703B37" w:rsidRPr="00703B37" w:rsidRDefault="00703B37" w:rsidP="00703B37">
      <w:r w:rsidRPr="00703B37">
        <w:t xml:space="preserve">This </w:t>
      </w:r>
      <w:hyperlink r:id="rId76" w:tgtFrame="_blank" w:history="1">
        <w:r w:rsidRPr="00703B37">
          <w:rPr>
            <w:rStyle w:val="Hyperlink"/>
          </w:rPr>
          <w:t>#FloodActionWeek</w:t>
        </w:r>
      </w:hyperlink>
      <w:r w:rsidRPr="00703B37">
        <w:t>, find out other actions you can take to stay safe.</w:t>
      </w:r>
    </w:p>
    <w:p w14:paraId="74F905E5" w14:textId="77777777" w:rsidR="00703B37" w:rsidRPr="00703B37" w:rsidRDefault="00703B37" w:rsidP="00703B37"/>
    <w:p w14:paraId="106419C8" w14:textId="77777777" w:rsidR="00703B37" w:rsidRPr="00703B37" w:rsidRDefault="00703B37" w:rsidP="00703B37">
      <w:r w:rsidRPr="00703B37">
        <w:rPr>
          <w:b/>
          <w:bCs/>
          <w:u w:val="single"/>
        </w:rPr>
        <w:t>Property Flood Resilience</w:t>
      </w:r>
    </w:p>
    <w:p w14:paraId="6B3DBD3C" w14:textId="77777777" w:rsidR="00703B37" w:rsidRPr="00703B37" w:rsidRDefault="00703B37" w:rsidP="00703B37">
      <w:hyperlink r:id="rId77" w:tgtFrame="_blank" w:history="1">
        <w:r w:rsidRPr="00703B37">
          <w:rPr>
            <w:rStyle w:val="Hyperlink"/>
          </w:rPr>
          <w:t>#BeFloodSmart</w:t>
        </w:r>
      </w:hyperlink>
      <w:r w:rsidRPr="00703B37">
        <w:t xml:space="preserve"> and find out about property flood resilience measures.</w:t>
      </w:r>
    </w:p>
    <w:p w14:paraId="3A918DC0" w14:textId="77777777" w:rsidR="00703B37" w:rsidRPr="00703B37" w:rsidRDefault="00703B37" w:rsidP="00703B37"/>
    <w:p w14:paraId="7CF7C867" w14:textId="77777777" w:rsidR="00703B37" w:rsidRPr="00703B37" w:rsidRDefault="00703B37" w:rsidP="00703B37">
      <w:r w:rsidRPr="00703B37">
        <w:lastRenderedPageBreak/>
        <w:t>They can reduce the detrimental effects of flooding such as damage to your home and loss of precious belongings.</w:t>
      </w:r>
    </w:p>
    <w:p w14:paraId="48D00676" w14:textId="77777777" w:rsidR="00703B37" w:rsidRPr="00703B37" w:rsidRDefault="00703B37" w:rsidP="00703B37"/>
    <w:p w14:paraId="6F94BE32" w14:textId="2F1C27A7" w:rsidR="00703B37" w:rsidRPr="00703B37" w:rsidRDefault="00703B37" w:rsidP="00703B37">
      <w:r w:rsidRPr="00703B37">
        <w:t xml:space="preserve">Find out more </w:t>
      </w:r>
      <w:r w:rsidRPr="00703B37">
        <w:drawing>
          <wp:inline distT="0" distB="0" distL="0" distR="0" wp14:anchorId="028E0839" wp14:editId="441DE38D">
            <wp:extent cx="152400" cy="152400"/>
            <wp:effectExtent l="0" t="0" r="0" b="0"/>
            <wp:docPr id="1600417232" name="Picture 33" descr="backhand index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backhand index pointing righ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03B37">
        <w:t> </w:t>
      </w:r>
      <w:hyperlink r:id="rId78" w:tgtFrame="_blank" w:history="1">
        <w:r w:rsidRPr="00703B37">
          <w:rPr>
            <w:rStyle w:val="Hyperlink"/>
          </w:rPr>
          <w:t>https://www.floodre.co.uk/be-flood-smart/</w:t>
        </w:r>
      </w:hyperlink>
    </w:p>
    <w:p w14:paraId="3851827E" w14:textId="77777777" w:rsidR="00703B37" w:rsidRPr="00703B37" w:rsidRDefault="00703B37" w:rsidP="00703B37"/>
    <w:p w14:paraId="2A07FF34" w14:textId="77777777" w:rsidR="00703B37" w:rsidRPr="00703B37" w:rsidRDefault="00703B37" w:rsidP="00703B37">
      <w:hyperlink r:id="rId79" w:tgtFrame="_blank" w:history="1">
        <w:r w:rsidRPr="00703B37">
          <w:rPr>
            <w:rStyle w:val="Hyperlink"/>
          </w:rPr>
          <w:t>#FloodActionWeek</w:t>
        </w:r>
      </w:hyperlink>
    </w:p>
    <w:p w14:paraId="0FD64928" w14:textId="77777777" w:rsidR="00703B37" w:rsidRPr="00703B37" w:rsidRDefault="00703B37" w:rsidP="00703B37"/>
    <w:p w14:paraId="2AC14026" w14:textId="77777777" w:rsidR="00703B37" w:rsidRPr="00703B37" w:rsidRDefault="00703B37" w:rsidP="00703B37">
      <w:r w:rsidRPr="00703B37">
        <w:rPr>
          <w:b/>
          <w:bCs/>
          <w:u w:val="single"/>
        </w:rPr>
        <w:t>Property Flood Resilience maintenance</w:t>
      </w:r>
    </w:p>
    <w:p w14:paraId="52C6C99F" w14:textId="77777777" w:rsidR="00703B37" w:rsidRPr="00703B37" w:rsidRDefault="00703B37" w:rsidP="00703B37">
      <w:r w:rsidRPr="00703B37">
        <w:t>Do you know how to maintain your Property Flood Resilience?</w:t>
      </w:r>
    </w:p>
    <w:p w14:paraId="2F31AE1B" w14:textId="77777777" w:rsidR="00703B37" w:rsidRPr="00703B37" w:rsidRDefault="00703B37" w:rsidP="00703B37"/>
    <w:p w14:paraId="1FF11761" w14:textId="77777777" w:rsidR="00703B37" w:rsidRPr="00703B37" w:rsidRDefault="00703B37" w:rsidP="00703B37">
      <w:hyperlink r:id="rId80" w:tgtFrame="_blank" w:history="1">
        <w:r w:rsidRPr="00703B37">
          <w:rPr>
            <w:rStyle w:val="Hyperlink"/>
          </w:rPr>
          <w:t>#BeFloodSmart</w:t>
        </w:r>
      </w:hyperlink>
      <w:r w:rsidRPr="00703B37">
        <w:t xml:space="preserve"> and keep your home protected.</w:t>
      </w:r>
    </w:p>
    <w:p w14:paraId="7F1AA858" w14:textId="77777777" w:rsidR="00703B37" w:rsidRPr="00703B37" w:rsidRDefault="00703B37" w:rsidP="00703B37"/>
    <w:p w14:paraId="3CB93C71" w14:textId="231521AE" w:rsidR="00703B37" w:rsidRPr="00703B37" w:rsidRDefault="00703B37" w:rsidP="00703B37">
      <w:r w:rsidRPr="00703B37">
        <w:t xml:space="preserve">Learn how to prepare your property this </w:t>
      </w:r>
      <w:hyperlink r:id="rId81" w:tgtFrame="_blank" w:history="1">
        <w:r w:rsidRPr="00703B37">
          <w:rPr>
            <w:rStyle w:val="Hyperlink"/>
          </w:rPr>
          <w:t>#FloodActionWeek</w:t>
        </w:r>
      </w:hyperlink>
      <w:r w:rsidRPr="00703B37">
        <w:t xml:space="preserve"> </w:t>
      </w:r>
      <w:r w:rsidRPr="00703B37">
        <w:drawing>
          <wp:inline distT="0" distB="0" distL="0" distR="0" wp14:anchorId="1DDE242A" wp14:editId="1BC08793">
            <wp:extent cx="152400" cy="152400"/>
            <wp:effectExtent l="0" t="0" r="0" b="0"/>
            <wp:docPr id="2002068427" name="Picture 32" descr="backhand index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ackhand index pointing righ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82" w:anchor="maintenance" w:tgtFrame="_blank" w:history="1">
        <w:r w:rsidRPr="00703B37">
          <w:rPr>
            <w:rStyle w:val="Hyperlink"/>
          </w:rPr>
          <w:t>https://thefloodhub.co.uk</w:t>
        </w:r>
      </w:hyperlink>
    </w:p>
    <w:p w14:paraId="782CD30B"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6668A"/>
    <w:multiLevelType w:val="multilevel"/>
    <w:tmpl w:val="1420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C554C"/>
    <w:multiLevelType w:val="multilevel"/>
    <w:tmpl w:val="F7DE8E3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016865"/>
    <w:multiLevelType w:val="multilevel"/>
    <w:tmpl w:val="6B5ACC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037161"/>
    <w:multiLevelType w:val="multilevel"/>
    <w:tmpl w:val="A7AA97E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1D0A66"/>
    <w:multiLevelType w:val="multilevel"/>
    <w:tmpl w:val="3874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8778684">
    <w:abstractNumId w:val="0"/>
  </w:num>
  <w:num w:numId="2" w16cid:durableId="1729500792">
    <w:abstractNumId w:val="4"/>
  </w:num>
  <w:num w:numId="3" w16cid:durableId="1125931069">
    <w:abstractNumId w:val="2"/>
  </w:num>
  <w:num w:numId="4" w16cid:durableId="672344400">
    <w:abstractNumId w:val="3"/>
  </w:num>
  <w:num w:numId="5" w16cid:durableId="2010987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FC1"/>
    <w:rsid w:val="004617E4"/>
    <w:rsid w:val="006A3332"/>
    <w:rsid w:val="00703B37"/>
    <w:rsid w:val="008C6FC1"/>
    <w:rsid w:val="00AA5F34"/>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F5F03"/>
  <w15:chartTrackingRefBased/>
  <w15:docId w15:val="{A25319B7-80D5-4BC6-BD43-12E7640DF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6F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6F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6F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6F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6F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6F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6F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6F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6F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F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6F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6F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6F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6F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6F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6F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6F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6FC1"/>
    <w:rPr>
      <w:rFonts w:eastAsiaTheme="majorEastAsia" w:cstheme="majorBidi"/>
      <w:color w:val="272727" w:themeColor="text1" w:themeTint="D8"/>
    </w:rPr>
  </w:style>
  <w:style w:type="paragraph" w:styleId="Title">
    <w:name w:val="Title"/>
    <w:basedOn w:val="Normal"/>
    <w:next w:val="Normal"/>
    <w:link w:val="TitleChar"/>
    <w:uiPriority w:val="10"/>
    <w:qFormat/>
    <w:rsid w:val="008C6F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6F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6F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6F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6FC1"/>
    <w:pPr>
      <w:spacing w:before="160"/>
      <w:jc w:val="center"/>
    </w:pPr>
    <w:rPr>
      <w:i/>
      <w:iCs/>
      <w:color w:val="404040" w:themeColor="text1" w:themeTint="BF"/>
    </w:rPr>
  </w:style>
  <w:style w:type="character" w:customStyle="1" w:styleId="QuoteChar">
    <w:name w:val="Quote Char"/>
    <w:basedOn w:val="DefaultParagraphFont"/>
    <w:link w:val="Quote"/>
    <w:uiPriority w:val="29"/>
    <w:rsid w:val="008C6FC1"/>
    <w:rPr>
      <w:i/>
      <w:iCs/>
      <w:color w:val="404040" w:themeColor="text1" w:themeTint="BF"/>
    </w:rPr>
  </w:style>
  <w:style w:type="paragraph" w:styleId="ListParagraph">
    <w:name w:val="List Paragraph"/>
    <w:basedOn w:val="Normal"/>
    <w:uiPriority w:val="34"/>
    <w:qFormat/>
    <w:rsid w:val="008C6FC1"/>
    <w:pPr>
      <w:ind w:left="720"/>
      <w:contextualSpacing/>
    </w:pPr>
  </w:style>
  <w:style w:type="character" w:styleId="IntenseEmphasis">
    <w:name w:val="Intense Emphasis"/>
    <w:basedOn w:val="DefaultParagraphFont"/>
    <w:uiPriority w:val="21"/>
    <w:qFormat/>
    <w:rsid w:val="008C6FC1"/>
    <w:rPr>
      <w:i/>
      <w:iCs/>
      <w:color w:val="0F4761" w:themeColor="accent1" w:themeShade="BF"/>
    </w:rPr>
  </w:style>
  <w:style w:type="paragraph" w:styleId="IntenseQuote">
    <w:name w:val="Intense Quote"/>
    <w:basedOn w:val="Normal"/>
    <w:next w:val="Normal"/>
    <w:link w:val="IntenseQuoteChar"/>
    <w:uiPriority w:val="30"/>
    <w:qFormat/>
    <w:rsid w:val="008C6F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6FC1"/>
    <w:rPr>
      <w:i/>
      <w:iCs/>
      <w:color w:val="0F4761" w:themeColor="accent1" w:themeShade="BF"/>
    </w:rPr>
  </w:style>
  <w:style w:type="character" w:styleId="IntenseReference">
    <w:name w:val="Intense Reference"/>
    <w:basedOn w:val="DefaultParagraphFont"/>
    <w:uiPriority w:val="32"/>
    <w:qFormat/>
    <w:rsid w:val="008C6FC1"/>
    <w:rPr>
      <w:b/>
      <w:bCs/>
      <w:smallCaps/>
      <w:color w:val="0F4761" w:themeColor="accent1" w:themeShade="BF"/>
      <w:spacing w:val="5"/>
    </w:rPr>
  </w:style>
  <w:style w:type="character" w:styleId="Hyperlink">
    <w:name w:val="Hyperlink"/>
    <w:basedOn w:val="DefaultParagraphFont"/>
    <w:uiPriority w:val="99"/>
    <w:unhideWhenUsed/>
    <w:rsid w:val="008C6FC1"/>
    <w:rPr>
      <w:color w:val="467886" w:themeColor="hyperlink"/>
      <w:u w:val="single"/>
    </w:rPr>
  </w:style>
  <w:style w:type="character" w:styleId="UnresolvedMention">
    <w:name w:val="Unresolved Mention"/>
    <w:basedOn w:val="DefaultParagraphFont"/>
    <w:uiPriority w:val="99"/>
    <w:semiHidden/>
    <w:unhideWhenUsed/>
    <w:rsid w:val="008C6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per.dropbox.com/doc/Flood-Action-Assets--BrsG~cTTQh95~8WWQSaXUUxwAg-4zYlmNFyfLInLntOcBMK8" TargetMode="External"/><Relationship Id="rId21" Type="http://schemas.openxmlformats.org/officeDocument/2006/relationships/hyperlink" Target="https://twitter.com/EnvAgencyYNE" TargetMode="External"/><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hyperlink" Target="https://www.dropbox.com/?q=%23FloodActionWeek" TargetMode="External"/><Relationship Id="rId68" Type="http://schemas.openxmlformats.org/officeDocument/2006/relationships/hyperlink" Target="https://www.gov.uk/prepare-for-flooding?utm_campaign=faw25&amp;utm_medium=partner&amp;utm_source=link&amp;utm_content=toolkit" TargetMode="External"/><Relationship Id="rId84" Type="http://schemas.openxmlformats.org/officeDocument/2006/relationships/theme" Target="theme/theme1.xml"/><Relationship Id="rId16" Type="http://schemas.openxmlformats.org/officeDocument/2006/relationships/hyperlink" Target="https://www.facebook.com/environmentagency" TargetMode="External"/><Relationship Id="rId11" Type="http://schemas.openxmlformats.org/officeDocument/2006/relationships/hyperlink" Target="https://www.gov.uk/prepare-for-flooding?utm_source=partner&amp;utm_medium=FAW2023&amp;utm_campaign=FAW2023%22%20\t%20%22_blank" TargetMode="External"/><Relationship Id="rId32" Type="http://schemas.openxmlformats.org/officeDocument/2006/relationships/image" Target="media/image4.png"/><Relationship Id="rId37" Type="http://schemas.openxmlformats.org/officeDocument/2006/relationships/image" Target="media/image9.jpeg"/><Relationship Id="rId53" Type="http://schemas.openxmlformats.org/officeDocument/2006/relationships/hyperlink" Target="https://www.dropbox.com/?q=%23FloodActionWeek" TargetMode="External"/><Relationship Id="rId58" Type="http://schemas.openxmlformats.org/officeDocument/2006/relationships/hyperlink" Target="https://www.gov.uk/prepare-for-flooding?utm_campaign=faw25&amp;utm_medium=partner&amp;utm_source=link&amp;utm_content=toolkit" TargetMode="External"/><Relationship Id="rId74" Type="http://schemas.openxmlformats.org/officeDocument/2006/relationships/hyperlink" Target="https://www.dropbox.com/?q=%23FloodActionWeek" TargetMode="External"/><Relationship Id="rId79" Type="http://schemas.openxmlformats.org/officeDocument/2006/relationships/hyperlink" Target="https://www.dropbox.com/?q=%23FloodActionWeek" TargetMode="External"/><Relationship Id="rId5" Type="http://schemas.openxmlformats.org/officeDocument/2006/relationships/image" Target="media/image1.png"/><Relationship Id="rId61" Type="http://schemas.openxmlformats.org/officeDocument/2006/relationships/image" Target="media/image27.png"/><Relationship Id="rId82" Type="http://schemas.openxmlformats.org/officeDocument/2006/relationships/hyperlink" Target="https://thefloodhub.co.uk/pfr/" TargetMode="External"/><Relationship Id="rId19" Type="http://schemas.openxmlformats.org/officeDocument/2006/relationships/hyperlink" Target="https://www.linkedin.com/company/environment-agency/" TargetMode="External"/><Relationship Id="rId14" Type="http://schemas.openxmlformats.org/officeDocument/2006/relationships/hyperlink" Target="https://www.dropbox.com/?q=%23FloodActionWeek" TargetMode="External"/><Relationship Id="rId22" Type="http://schemas.openxmlformats.org/officeDocument/2006/relationships/hyperlink" Target="https://twitter.com/EnvAgencyNW" TargetMode="External"/><Relationship Id="rId27" Type="http://schemas.openxmlformats.org/officeDocument/2006/relationships/hyperlink" Target="https://www.dropbox.com/doc/Flood-Action-Week-2023-Assets--CD1gd0TYjLQWyXHQLRrdNHRdAg-4zYlmNFyfLInLntOcBMK8" TargetMode="External"/><Relationship Id="rId30" Type="http://schemas.openxmlformats.org/officeDocument/2006/relationships/image" Target="media/image2.png"/><Relationship Id="rId35" Type="http://schemas.openxmlformats.org/officeDocument/2006/relationships/image" Target="media/image7.jpeg"/><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hyperlink" Target="https://www.dropbox.com/?q=%23FloodActionWeek" TargetMode="External"/><Relationship Id="rId64" Type="http://schemas.openxmlformats.org/officeDocument/2006/relationships/hyperlink" Target="https://www.gov.uk/prepare-for-flooding?utm_campaign=faw25&amp;utm_medium=partner&amp;utm_source=link&amp;utm_content=toolkit" TargetMode="External"/><Relationship Id="rId69" Type="http://schemas.openxmlformats.org/officeDocument/2006/relationships/hyperlink" Target="https://www.dropbox.com/?q=%23FloodActionWeek" TargetMode="External"/><Relationship Id="rId77" Type="http://schemas.openxmlformats.org/officeDocument/2006/relationships/hyperlink" Target="https://www.dropbox.com/?q=%23BeFloodSmart" TargetMode="External"/><Relationship Id="rId8" Type="http://schemas.openxmlformats.org/officeDocument/2006/relationships/hyperlink" Target="https://www.dropbox.com/doc/Flood-Action-Week-2024-Assets--CX~rsKZUPwB8MonxYNdTjCU5Ag-4zYlmNFyfLInLntOcBMK8" TargetMode="External"/><Relationship Id="rId51" Type="http://schemas.openxmlformats.org/officeDocument/2006/relationships/image" Target="media/image21.png"/><Relationship Id="rId72" Type="http://schemas.openxmlformats.org/officeDocument/2006/relationships/hyperlink" Target="https://www.gov.uk/prepare-for-flooding?utm_campaign=faw25&amp;utm_medium=partner&amp;utm_source=link&amp;utm_content=toolkit" TargetMode="External"/><Relationship Id="rId80" Type="http://schemas.openxmlformats.org/officeDocument/2006/relationships/hyperlink" Target="https://www.dropbox.com/?q=%23BeFloodSmart" TargetMode="External"/><Relationship Id="rId3" Type="http://schemas.openxmlformats.org/officeDocument/2006/relationships/settings" Target="settings.xml"/><Relationship Id="rId12" Type="http://schemas.openxmlformats.org/officeDocument/2006/relationships/hyperlink" Target="https://www.dropbox.com/doc/Flood-Action-Assets--BrsG~cTTQh95~8WWQSaXUUxwAg-4zYlmNFyfLInLntOcBMK8" TargetMode="External"/><Relationship Id="rId17" Type="http://schemas.openxmlformats.org/officeDocument/2006/relationships/hyperlink" Target="https://twitter.com/EnvAgency" TargetMode="External"/><Relationship Id="rId25" Type="http://schemas.openxmlformats.org/officeDocument/2006/relationships/hyperlink" Target="https://twitter.com/EnvAgencySE" TargetMode="External"/><Relationship Id="rId33" Type="http://schemas.openxmlformats.org/officeDocument/2006/relationships/image" Target="media/image5.jpeg"/><Relationship Id="rId38" Type="http://schemas.openxmlformats.org/officeDocument/2006/relationships/hyperlink" Target="https://www.dropbox.com/t/3tNLfok6XdjQsjae" TargetMode="External"/><Relationship Id="rId46" Type="http://schemas.openxmlformats.org/officeDocument/2006/relationships/hyperlink" Target="https://www.dropbox.com/t/sVd0nk2XBlkRActE" TargetMode="External"/><Relationship Id="rId59" Type="http://schemas.openxmlformats.org/officeDocument/2006/relationships/image" Target="media/image25.png"/><Relationship Id="rId67" Type="http://schemas.openxmlformats.org/officeDocument/2006/relationships/hyperlink" Target="https://www.dropbox.com/?q=%23FloodActionWeek" TargetMode="External"/><Relationship Id="rId20" Type="http://schemas.openxmlformats.org/officeDocument/2006/relationships/hyperlink" Target="https://twitter.com/EnvAgencyAnglia" TargetMode="External"/><Relationship Id="rId41" Type="http://schemas.openxmlformats.org/officeDocument/2006/relationships/image" Target="media/image12.png"/><Relationship Id="rId54" Type="http://schemas.openxmlformats.org/officeDocument/2006/relationships/image" Target="media/image23.png"/><Relationship Id="rId62" Type="http://schemas.openxmlformats.org/officeDocument/2006/relationships/hyperlink" Target="https://www.instagram.com/envagency/" TargetMode="External"/><Relationship Id="rId70" Type="http://schemas.openxmlformats.org/officeDocument/2006/relationships/hyperlink" Target="https://www.gov.uk/prepare-for-flooding?utm_campaign=faw25&amp;utm_medium=partner&amp;utm_source=link&amp;utm_content=toolkit" TargetMode="External"/><Relationship Id="rId75" Type="http://schemas.openxmlformats.org/officeDocument/2006/relationships/hyperlink" Target="https://www.gov.uk/prepare-for-flooding?utm_campaign=faw25&amp;utm_medium=partner&amp;utm_source=link&amp;utm_content=toolkit"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ropbox.com/scl/fi/a3gmlqgvjto5e05il3y06/Flood-Action-Week-2024-Assets.paper?rlkey=rs1rwixxbb1qnp2vayt9mnkul&amp;dl=0" TargetMode="External"/><Relationship Id="rId15" Type="http://schemas.openxmlformats.org/officeDocument/2006/relationships/hyperlink" Target="https://www.dropbox.com/doc/Flood-Action-Week-2023-Assets--CD1gd0TYjLQWyXHQLRrdNHRdAg-4zYlmNFyfLInLntOcBMK8" TargetMode="External"/><Relationship Id="rId23" Type="http://schemas.openxmlformats.org/officeDocument/2006/relationships/hyperlink" Target="https://twitter.com/EnvAgencyMids" TargetMode="External"/><Relationship Id="rId28" Type="http://schemas.openxmlformats.org/officeDocument/2006/relationships/hyperlink" Target="mailto:FCERMCommunications@environment-agency.gov.uk" TargetMode="External"/><Relationship Id="rId36" Type="http://schemas.openxmlformats.org/officeDocument/2006/relationships/image" Target="media/image8.jpeg"/><Relationship Id="rId49" Type="http://schemas.openxmlformats.org/officeDocument/2006/relationships/image" Target="media/image19.png"/><Relationship Id="rId57" Type="http://schemas.openxmlformats.org/officeDocument/2006/relationships/image" Target="media/image24.png"/><Relationship Id="rId10" Type="http://schemas.openxmlformats.org/officeDocument/2006/relationships/hyperlink" Target="https://www.dropbox.com/doc/Flood-Action-Week-2024-Assets--CX~rsKZUPwB8MonxYNdTjCU5Ag-4zYlmNFyfLInLntOcBMK8" TargetMode="External"/><Relationship Id="rId31" Type="http://schemas.openxmlformats.org/officeDocument/2006/relationships/image" Target="media/image3.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s://www.dropbox.com/?q=%23FloodActionWeek" TargetMode="External"/><Relationship Id="rId73" Type="http://schemas.openxmlformats.org/officeDocument/2006/relationships/hyperlink" Target="https://www.dropbox.com/?q=%23FloodActionWeek" TargetMode="External"/><Relationship Id="rId78" Type="http://schemas.openxmlformats.org/officeDocument/2006/relationships/hyperlink" Target="https://www.floodre.co.uk/be-flood-smart/" TargetMode="External"/><Relationship Id="rId81" Type="http://schemas.openxmlformats.org/officeDocument/2006/relationships/hyperlink" Target="https://www.dropbox.com/?q=%23FloodActionWeek" TargetMode="External"/><Relationship Id="rId4" Type="http://schemas.openxmlformats.org/officeDocument/2006/relationships/webSettings" Target="webSettings.xml"/><Relationship Id="rId9" Type="http://schemas.openxmlformats.org/officeDocument/2006/relationships/hyperlink" Target="https://www.dropbox.com/doc/Flood-Action-Week-2024-Assets--CX~rsKZUPwB8MonxYNdTjCU5Ag-4zYlmNFyfLInLntOcBMK8" TargetMode="External"/><Relationship Id="rId13" Type="http://schemas.openxmlformats.org/officeDocument/2006/relationships/hyperlink" Target="https://www.gov.uk/prepare-for-flooding?utm_campaign=faw25&amp;utm_medium=partner&amp;utm_source=link&amp;utm_content=toolkit" TargetMode="External"/><Relationship Id="rId18" Type="http://schemas.openxmlformats.org/officeDocument/2006/relationships/hyperlink" Target="https://www.instagram.com/envagency/" TargetMode="External"/><Relationship Id="rId39" Type="http://schemas.openxmlformats.org/officeDocument/2006/relationships/image" Target="media/image10.png"/><Relationship Id="rId34" Type="http://schemas.openxmlformats.org/officeDocument/2006/relationships/image" Target="media/image6.jpeg"/><Relationship Id="rId50" Type="http://schemas.openxmlformats.org/officeDocument/2006/relationships/image" Target="media/image20.png"/><Relationship Id="rId55" Type="http://schemas.openxmlformats.org/officeDocument/2006/relationships/hyperlink" Target="https://www.gov.uk/prepare-for-flooding?utm_campaign=faw25&amp;utm_medium=partner&amp;utm_source=link&amp;utm_content=toolkit" TargetMode="External"/><Relationship Id="rId76" Type="http://schemas.openxmlformats.org/officeDocument/2006/relationships/hyperlink" Target="https://www.dropbox.com/?q=%23FloodActionWeek" TargetMode="External"/><Relationship Id="rId7" Type="http://schemas.openxmlformats.org/officeDocument/2006/relationships/hyperlink" Target="https://www.dropbox.com/doc/Flood-Action-Week-2024-Assets--CX~rsKZUPwB8MonxYNdTjCU5Ag-4zYlmNFyfLInLntOcBMK8" TargetMode="External"/><Relationship Id="rId71" Type="http://schemas.openxmlformats.org/officeDocument/2006/relationships/hyperlink" Target="https://www.dropbox.com/?q=%23FloodActionWeek" TargetMode="External"/><Relationship Id="rId2" Type="http://schemas.openxmlformats.org/officeDocument/2006/relationships/styles" Target="styles.xml"/><Relationship Id="rId29" Type="http://schemas.openxmlformats.org/officeDocument/2006/relationships/hyperlink" Target="https://www.dropbox.com/t/MTolIDZFvfIkFupV" TargetMode="External"/><Relationship Id="rId24" Type="http://schemas.openxmlformats.org/officeDocument/2006/relationships/hyperlink" Target="https://twitter.com/EnvAgencySW"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s://www.gov.uk/prepare-for-flooding?utm_campaign=faw25&amp;utm_medium=partner&amp;utm_source=link&amp;utm_content=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1974</Words>
  <Characters>11178</Characters>
  <Application>Microsoft Office Word</Application>
  <DocSecurity>0</DocSecurity>
  <Lines>621</Lines>
  <Paragraphs>375</Paragraphs>
  <ScaleCrop>false</ScaleCrop>
  <Company/>
  <LinksUpToDate>false</LinksUpToDate>
  <CharactersWithSpaces>12777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2</cp:revision>
  <dcterms:created xsi:type="dcterms:W3CDTF">2025-10-16T12:55:00Z</dcterms:created>
  <dcterms:modified xsi:type="dcterms:W3CDTF">2025-10-16T13:01:00Z</dcterms:modified>
</cp:coreProperties>
</file>