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6"/>
      </w:tblGrid>
      <w:tr w:rsidR="009E5317" w:rsidRPr="009E5317" w14:paraId="1FDA30D7" w14:textId="77777777" w:rsidTr="009E531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9E5317" w:rsidRPr="009E5317" w14:paraId="45BD7DA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6"/>
                  </w:tblGrid>
                  <w:tr w:rsidR="009E5317" w:rsidRPr="009E5317" w14:paraId="2230778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6"/>
                        </w:tblGrid>
                        <w:tr w:rsidR="009E5317" w:rsidRPr="009E5317" w14:paraId="54BA05FE"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6"/>
                              </w:tblGrid>
                              <w:tr w:rsidR="009E5317" w:rsidRPr="009E5317" w14:paraId="4BD6E459" w14:textId="77777777">
                                <w:tc>
                                  <w:tcPr>
                                    <w:tcW w:w="0" w:type="auto"/>
                                    <w:vAlign w:val="center"/>
                                    <w:hideMark/>
                                  </w:tcPr>
                                  <w:p w14:paraId="7BB4380A" w14:textId="78513BA3" w:rsidR="009E5317" w:rsidRPr="009E5317" w:rsidRDefault="009E5317" w:rsidP="009E5317">
                                    <w:r w:rsidRPr="009E5317">
                                      <w:drawing>
                                        <wp:inline distT="0" distB="0" distL="0" distR="0" wp14:anchorId="1BEADCD6" wp14:editId="2D4983C7">
                                          <wp:extent cx="5433060" cy="2369820"/>
                                          <wp:effectExtent l="0" t="0" r="0" b="0"/>
                                          <wp:docPr id="1153584021" name="Picture 18"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060" cy="2369820"/>
                                                  </a:xfrm>
                                                  <a:prstGeom prst="rect">
                                                    <a:avLst/>
                                                  </a:prstGeom>
                                                  <a:noFill/>
                                                  <a:ln>
                                                    <a:noFill/>
                                                  </a:ln>
                                                </pic:spPr>
                                              </pic:pic>
                                            </a:graphicData>
                                          </a:graphic>
                                        </wp:inline>
                                      </w:drawing>
                                    </w:r>
                                  </w:p>
                                </w:tc>
                              </w:tr>
                            </w:tbl>
                            <w:p w14:paraId="0E0308F8" w14:textId="77777777" w:rsidR="009E5317" w:rsidRPr="009E5317" w:rsidRDefault="009E5317" w:rsidP="009E5317">
                              <w:r w:rsidRPr="009E5317">
                                <w:rPr>
                                  <w:b/>
                                  <w:bCs/>
                                </w:rPr>
                                <w:t xml:space="preserve">Welcome to the June 2025 edition of our Residents’ </w:t>
                              </w:r>
                              <w:proofErr w:type="spellStart"/>
                              <w:r w:rsidRPr="009E5317">
                                <w:rPr>
                                  <w:b/>
                                  <w:bCs/>
                                </w:rPr>
                                <w:t>eNewsletter</w:t>
                              </w:r>
                              <w:proofErr w:type="spellEnd"/>
                              <w:r w:rsidRPr="009E5317">
                                <w:rPr>
                                  <w:b/>
                                  <w:bCs/>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1AB5C86D" w14:textId="77777777">
                                <w:trPr>
                                  <w:jc w:val="center"/>
                                </w:trPr>
                                <w:tc>
                                  <w:tcPr>
                                    <w:tcW w:w="5000" w:type="pct"/>
                                    <w:vAlign w:val="center"/>
                                    <w:hideMark/>
                                  </w:tcPr>
                                  <w:p w14:paraId="257BD562" w14:textId="77777777" w:rsidR="009E5317" w:rsidRPr="009E5317" w:rsidRDefault="009E5317" w:rsidP="009E5317">
                                    <w:r w:rsidRPr="009E5317">
                                      <w:pict w14:anchorId="1C26BABD">
                                        <v:rect id="_x0000_i1125" style="width:468pt;height:1.2pt" o:hralign="center" o:hrstd="t" o:hr="t" fillcolor="#a0a0a0" stroked="f"/>
                                      </w:pict>
                                    </w:r>
                                  </w:p>
                                </w:tc>
                              </w:tr>
                            </w:tbl>
                            <w:p w14:paraId="4AD6BD70" w14:textId="4AA189CE" w:rsidR="009E5317" w:rsidRPr="009E5317" w:rsidRDefault="009E5317" w:rsidP="009E5317">
                              <w:r w:rsidRPr="009E5317">
                                <w:drawing>
                                  <wp:inline distT="0" distB="0" distL="0" distR="0" wp14:anchorId="14D69298" wp14:editId="468A81C7">
                                    <wp:extent cx="5433060" cy="2095500"/>
                                    <wp:effectExtent l="0" t="0" r="0" b="0"/>
                                    <wp:docPr id="902143516" name="Picture 17" descr="Sussex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ussex D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3060" cy="2095500"/>
                                            </a:xfrm>
                                            <a:prstGeom prst="rect">
                                              <a:avLst/>
                                            </a:prstGeom>
                                            <a:noFill/>
                                            <a:ln>
                                              <a:noFill/>
                                            </a:ln>
                                          </pic:spPr>
                                        </pic:pic>
                                      </a:graphicData>
                                    </a:graphic>
                                  </wp:inline>
                                </w:drawing>
                              </w:r>
                            </w:p>
                            <w:p w14:paraId="2B2E423D" w14:textId="77777777" w:rsidR="009E5317" w:rsidRPr="009E5317" w:rsidRDefault="009E5317" w:rsidP="009E5317">
                              <w:pPr>
                                <w:rPr>
                                  <w:b/>
                                  <w:bCs/>
                                </w:rPr>
                              </w:pPr>
                              <w:r w:rsidRPr="009E5317">
                                <w:rPr>
                                  <w:b/>
                                  <w:bCs/>
                                </w:rPr>
                                <w:t>Celebrate Sussex Day!</w:t>
                              </w:r>
                            </w:p>
                            <w:p w14:paraId="28AFDBC1" w14:textId="77777777" w:rsidR="009E5317" w:rsidRPr="009E5317" w:rsidRDefault="009E5317" w:rsidP="009E5317">
                              <w:r w:rsidRPr="009E5317">
                                <w:t>It’s Sussex Day on Monday (16 June) - the perfect time to discover or rediscover all the things our county has to offer.</w:t>
                              </w:r>
                            </w:p>
                            <w:p w14:paraId="7D8E3A6D" w14:textId="77777777" w:rsidR="009E5317" w:rsidRPr="009E5317" w:rsidRDefault="009E5317" w:rsidP="009E5317">
                              <w:r w:rsidRPr="009E5317">
                                <w:t>Find a whole bunch of things to see and do, places to go and interesting historical anecdotes about our county by clicking on the link below.</w:t>
                              </w:r>
                            </w:p>
                            <w:p w14:paraId="54645418" w14:textId="77777777" w:rsidR="009E5317" w:rsidRPr="009E5317" w:rsidRDefault="009E5317" w:rsidP="009E5317">
                              <w:r w:rsidRPr="009E5317">
                                <w:t>You can also test your local knowledge with our fun quiz!</w:t>
                              </w:r>
                            </w:p>
                            <w:p w14:paraId="27FAF729" w14:textId="77777777" w:rsidR="009E5317" w:rsidRPr="009E5317" w:rsidRDefault="009E5317" w:rsidP="009E5317">
                              <w:r w:rsidRPr="009E5317">
                                <w:t>If Sussex Day has inspired you to get out and about and explore our wonderful county, then why not leave the car at home and take the bus instead?</w:t>
                              </w:r>
                            </w:p>
                            <w:p w14:paraId="61E89C96" w14:textId="77777777" w:rsidR="009E5317" w:rsidRPr="009E5317" w:rsidRDefault="009E5317" w:rsidP="009E5317">
                              <w:r w:rsidRPr="009E5317">
                                <w:t>Whether you are heading to the coast, countryside, or a day out in the town centre, there's an affordable and eco-friendly bus journey waiting just for you.</w:t>
                              </w:r>
                            </w:p>
                            <w:p w14:paraId="33CC0547" w14:textId="77777777" w:rsidR="009E5317" w:rsidRPr="009E5317" w:rsidRDefault="009E5317" w:rsidP="009E5317">
                              <w:r w:rsidRPr="009E5317">
                                <w:t xml:space="preserve">Young people aged 16 to 20 travelling in West Sussex can </w:t>
                              </w:r>
                              <w:hyperlink r:id="rId7" w:history="1">
                                <w:r w:rsidRPr="009E5317">
                                  <w:rPr>
                                    <w:rStyle w:val="Hyperlink"/>
                                  </w:rPr>
                                  <w:t>get cheaper fares with the 16 to 20 Bus Saver</w:t>
                                </w:r>
                              </w:hyperlink>
                              <w:r w:rsidRPr="009E5317">
                                <w:t>.</w:t>
                              </w:r>
                            </w:p>
                            <w:p w14:paraId="34F34604" w14:textId="77777777" w:rsidR="009E5317" w:rsidRPr="009E5317" w:rsidRDefault="009E5317" w:rsidP="009E5317">
                              <w:r w:rsidRPr="009E5317">
                                <w:lastRenderedPageBreak/>
                                <w:t xml:space="preserve">State pension age residents and people with an eligible disability can </w:t>
                              </w:r>
                              <w:hyperlink r:id="rId8" w:history="1">
                                <w:r w:rsidRPr="009E5317">
                                  <w:rPr>
                                    <w:rStyle w:val="Hyperlink"/>
                                  </w:rPr>
                                  <w:t>apply for a free bus pass</w:t>
                                </w:r>
                              </w:hyperlink>
                              <w:r w:rsidRPr="009E5317">
                                <w:t xml:space="preserve"> anytime.</w:t>
                              </w:r>
                            </w:p>
                            <w:p w14:paraId="73D1DD65" w14:textId="77777777" w:rsidR="009E5317" w:rsidRPr="009E5317" w:rsidRDefault="009E5317" w:rsidP="009E5317">
                              <w:r w:rsidRPr="009E5317">
                                <w:t xml:space="preserve">If you’re looking to travel in the rural areas surrounding Petworth, Barnham, and Chichester you can use our Book-a-Bus service, which also gives you access to </w:t>
                              </w:r>
                              <w:hyperlink r:id="rId9" w:tgtFrame="_blank" w:history="1">
                                <w:r w:rsidRPr="009E5317">
                                  <w:rPr>
                                    <w:rStyle w:val="Hyperlink"/>
                                  </w:rPr>
                                  <w:t xml:space="preserve">special discounts </w:t>
                                </w:r>
                              </w:hyperlink>
                              <w:r w:rsidRPr="009E5317">
                                <w:t>with several local businesses.</w:t>
                              </w:r>
                            </w:p>
                            <w:tbl>
                              <w:tblPr>
                                <w:tblW w:w="5000" w:type="pct"/>
                                <w:tblCellMar>
                                  <w:left w:w="0" w:type="dxa"/>
                                  <w:right w:w="0" w:type="dxa"/>
                                </w:tblCellMar>
                                <w:tblLook w:val="04A0" w:firstRow="1" w:lastRow="0" w:firstColumn="1" w:lastColumn="0" w:noHBand="0" w:noVBand="1"/>
                              </w:tblPr>
                              <w:tblGrid>
                                <w:gridCol w:w="8556"/>
                              </w:tblGrid>
                              <w:tr w:rsidR="009E5317" w:rsidRPr="009E5317" w14:paraId="7B137E8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674"/>
                                    </w:tblGrid>
                                    <w:tr w:rsidR="009E5317" w:rsidRPr="009E5317" w14:paraId="609A4D98" w14:textId="77777777">
                                      <w:trPr>
                                        <w:jc w:val="center"/>
                                      </w:trPr>
                                      <w:tc>
                                        <w:tcPr>
                                          <w:tcW w:w="0" w:type="auto"/>
                                          <w:shd w:val="clear" w:color="auto" w:fill="006FB7"/>
                                          <w:tcMar>
                                            <w:top w:w="150" w:type="dxa"/>
                                            <w:left w:w="300" w:type="dxa"/>
                                            <w:bottom w:w="150" w:type="dxa"/>
                                            <w:right w:w="300" w:type="dxa"/>
                                          </w:tcMar>
                                          <w:vAlign w:val="center"/>
                                          <w:hideMark/>
                                        </w:tcPr>
                                        <w:p w14:paraId="552752A4" w14:textId="77777777" w:rsidR="009E5317" w:rsidRPr="009E5317" w:rsidRDefault="009E5317" w:rsidP="009E5317">
                                          <w:hyperlink r:id="rId10" w:tgtFrame="_blank" w:history="1">
                                            <w:r w:rsidRPr="009E5317">
                                              <w:rPr>
                                                <w:rStyle w:val="Hyperlink"/>
                                                <w:b/>
                                                <w:bCs/>
                                              </w:rPr>
                                              <w:t>All about Sussex Day</w:t>
                                            </w:r>
                                          </w:hyperlink>
                                        </w:p>
                                      </w:tc>
                                    </w:tr>
                                  </w:tbl>
                                  <w:p w14:paraId="1A9FAF44" w14:textId="77777777" w:rsidR="009E5317" w:rsidRPr="009E5317" w:rsidRDefault="009E5317" w:rsidP="009E5317"/>
                                </w:tc>
                              </w:tr>
                            </w:tbl>
                            <w:p w14:paraId="35E9A4B6" w14:textId="77777777" w:rsidR="009E5317" w:rsidRPr="009E5317" w:rsidRDefault="009E5317" w:rsidP="009E5317">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18CB335F" w14:textId="77777777">
                                <w:trPr>
                                  <w:jc w:val="center"/>
                                </w:trPr>
                                <w:tc>
                                  <w:tcPr>
                                    <w:tcW w:w="5000" w:type="pct"/>
                                    <w:vAlign w:val="center"/>
                                    <w:hideMark/>
                                  </w:tcPr>
                                  <w:p w14:paraId="5F609F46" w14:textId="77777777" w:rsidR="009E5317" w:rsidRPr="009E5317" w:rsidRDefault="009E5317" w:rsidP="009E5317">
                                    <w:r w:rsidRPr="009E5317">
                                      <w:pict w14:anchorId="06C291F6">
                                        <v:rect id="_x0000_i1127" style="width:468pt;height:1.2pt" o:hralign="center" o:hrstd="t" o:hr="t" fillcolor="#a0a0a0" stroked="f"/>
                                      </w:pict>
                                    </w:r>
                                  </w:p>
                                </w:tc>
                              </w:tr>
                            </w:tbl>
                            <w:p w14:paraId="467E8F6A" w14:textId="5F393BB5" w:rsidR="009E5317" w:rsidRPr="009E5317" w:rsidRDefault="009E5317" w:rsidP="009E5317">
                              <w:r w:rsidRPr="009E5317">
                                <w:drawing>
                                  <wp:inline distT="0" distB="0" distL="0" distR="0" wp14:anchorId="71663B71" wp14:editId="73AD6CF0">
                                    <wp:extent cx="5433060" cy="2042160"/>
                                    <wp:effectExtent l="0" t="0" r="0" b="0"/>
                                    <wp:docPr id="193753665" name="Picture 16" descr="children's 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hildren's consul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3060" cy="2042160"/>
                                            </a:xfrm>
                                            <a:prstGeom prst="rect">
                                              <a:avLst/>
                                            </a:prstGeom>
                                            <a:noFill/>
                                            <a:ln>
                                              <a:noFill/>
                                            </a:ln>
                                          </pic:spPr>
                                        </pic:pic>
                                      </a:graphicData>
                                    </a:graphic>
                                  </wp:inline>
                                </w:drawing>
                              </w:r>
                            </w:p>
                            <w:p w14:paraId="0050AF6D" w14:textId="77777777" w:rsidR="009E5317" w:rsidRPr="009E5317" w:rsidRDefault="009E5317" w:rsidP="009E5317">
                              <w:pPr>
                                <w:rPr>
                                  <w:b/>
                                  <w:bCs/>
                                </w:rPr>
                              </w:pPr>
                              <w:r w:rsidRPr="009E5317">
                                <w:rPr>
                                  <w:b/>
                                  <w:bCs/>
                                </w:rPr>
                                <w:t xml:space="preserve">Have your say on improving the lives of children and young people </w:t>
                              </w:r>
                            </w:p>
                            <w:p w14:paraId="32669AE0" w14:textId="77777777" w:rsidR="009E5317" w:rsidRPr="009E5317" w:rsidRDefault="009E5317" w:rsidP="009E5317">
                              <w:r w:rsidRPr="009E5317">
                                <w:t>We'd like to hear your thoughts and ideas to help us develop a plan that will help give children and young people in West Sussex the best start in life.</w:t>
                              </w:r>
                            </w:p>
                            <w:p w14:paraId="255058A6" w14:textId="77777777" w:rsidR="009E5317" w:rsidRPr="009E5317" w:rsidRDefault="009E5317" w:rsidP="009E5317">
                              <w:r w:rsidRPr="009E5317">
                                <w:t>The Children and Young People’s Plan explains how we will work with our partners to give each child and young person the support they need to achieve their potential.</w:t>
                              </w:r>
                            </w:p>
                            <w:p w14:paraId="16658EEE" w14:textId="77777777" w:rsidR="009E5317" w:rsidRPr="009E5317" w:rsidRDefault="009E5317" w:rsidP="009E5317">
                              <w:r w:rsidRPr="009E5317">
                                <w:t>Our </w:t>
                              </w:r>
                              <w:hyperlink r:id="rId12" w:history="1">
                                <w:r w:rsidRPr="009E5317">
                                  <w:rPr>
                                    <w:rStyle w:val="Hyperlink"/>
                                  </w:rPr>
                                  <w:t>current plan</w:t>
                                </w:r>
                              </w:hyperlink>
                              <w:r w:rsidRPr="009E5317">
                                <w:t xml:space="preserve"> went live in early 2022 and runs until the end of this year.</w:t>
                              </w:r>
                            </w:p>
                            <w:p w14:paraId="512903E5" w14:textId="77777777" w:rsidR="009E5317" w:rsidRPr="009E5317" w:rsidRDefault="009E5317" w:rsidP="009E5317">
                              <w:r w:rsidRPr="009E5317">
                                <w:t>We will be updating the plan for 2026 to 2029 and want to consult with children and young people, families, and professionals to ensure their voices are heard and represented in the refreshed plan.</w:t>
                              </w:r>
                            </w:p>
                            <w:tbl>
                              <w:tblPr>
                                <w:tblW w:w="5000" w:type="pct"/>
                                <w:tblCellMar>
                                  <w:left w:w="0" w:type="dxa"/>
                                  <w:right w:w="0" w:type="dxa"/>
                                </w:tblCellMar>
                                <w:tblLook w:val="04A0" w:firstRow="1" w:lastRow="0" w:firstColumn="1" w:lastColumn="0" w:noHBand="0" w:noVBand="1"/>
                              </w:tblPr>
                              <w:tblGrid>
                                <w:gridCol w:w="8556"/>
                              </w:tblGrid>
                              <w:tr w:rsidR="009E5317" w:rsidRPr="009E5317" w14:paraId="56BC373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612"/>
                                    </w:tblGrid>
                                    <w:tr w:rsidR="009E5317" w:rsidRPr="009E5317" w14:paraId="3BBA5F06" w14:textId="77777777">
                                      <w:trPr>
                                        <w:jc w:val="center"/>
                                      </w:trPr>
                                      <w:tc>
                                        <w:tcPr>
                                          <w:tcW w:w="0" w:type="auto"/>
                                          <w:shd w:val="clear" w:color="auto" w:fill="006FB7"/>
                                          <w:tcMar>
                                            <w:top w:w="150" w:type="dxa"/>
                                            <w:left w:w="300" w:type="dxa"/>
                                            <w:bottom w:w="150" w:type="dxa"/>
                                            <w:right w:w="300" w:type="dxa"/>
                                          </w:tcMar>
                                          <w:vAlign w:val="center"/>
                                          <w:hideMark/>
                                        </w:tcPr>
                                        <w:p w14:paraId="2D875450" w14:textId="77777777" w:rsidR="009E5317" w:rsidRPr="009E5317" w:rsidRDefault="009E5317" w:rsidP="009E5317">
                                          <w:hyperlink r:id="rId13" w:tgtFrame="_blank" w:history="1">
                                            <w:r w:rsidRPr="009E5317">
                                              <w:rPr>
                                                <w:rStyle w:val="Hyperlink"/>
                                                <w:b/>
                                                <w:bCs/>
                                              </w:rPr>
                                              <w:t>Share your thoughts and ideas</w:t>
                                            </w:r>
                                          </w:hyperlink>
                                        </w:p>
                                      </w:tc>
                                    </w:tr>
                                  </w:tbl>
                                  <w:p w14:paraId="77DC3A79" w14:textId="77777777" w:rsidR="009E5317" w:rsidRPr="009E5317" w:rsidRDefault="009E5317" w:rsidP="009E5317"/>
                                </w:tc>
                              </w:tr>
                            </w:tbl>
                            <w:p w14:paraId="0D9FB544" w14:textId="77777777" w:rsidR="009E5317" w:rsidRPr="009E5317" w:rsidRDefault="009E5317" w:rsidP="009E5317">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019E20B8" w14:textId="77777777">
                                <w:trPr>
                                  <w:jc w:val="center"/>
                                </w:trPr>
                                <w:tc>
                                  <w:tcPr>
                                    <w:tcW w:w="5000" w:type="pct"/>
                                    <w:vAlign w:val="center"/>
                                    <w:hideMark/>
                                  </w:tcPr>
                                  <w:p w14:paraId="42F9BB95" w14:textId="77777777" w:rsidR="009E5317" w:rsidRPr="009E5317" w:rsidRDefault="009E5317" w:rsidP="009E5317">
                                    <w:r w:rsidRPr="009E5317">
                                      <w:pict w14:anchorId="7A035D47">
                                        <v:rect id="_x0000_i1129" style="width:468pt;height:1.2pt" o:hralign="center" o:hrstd="t" o:hr="t" fillcolor="#a0a0a0" stroked="f"/>
                                      </w:pict>
                                    </w:r>
                                  </w:p>
                                </w:tc>
                              </w:tr>
                            </w:tbl>
                            <w:p w14:paraId="2A59E14D" w14:textId="33F052CE" w:rsidR="009E5317" w:rsidRPr="009E5317" w:rsidRDefault="009E5317" w:rsidP="009E5317">
                              <w:r w:rsidRPr="009E5317">
                                <w:lastRenderedPageBreak/>
                                <w:drawing>
                                  <wp:inline distT="0" distB="0" distL="0" distR="0" wp14:anchorId="6E1E571D" wp14:editId="2ABD1C38">
                                    <wp:extent cx="5433060" cy="3619500"/>
                                    <wp:effectExtent l="0" t="0" r="0" b="0"/>
                                    <wp:docPr id="731846956" name="Picture 15" descr="carer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arers 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3060" cy="3619500"/>
                                            </a:xfrm>
                                            <a:prstGeom prst="rect">
                                              <a:avLst/>
                                            </a:prstGeom>
                                            <a:noFill/>
                                            <a:ln>
                                              <a:noFill/>
                                            </a:ln>
                                          </pic:spPr>
                                        </pic:pic>
                                      </a:graphicData>
                                    </a:graphic>
                                  </wp:inline>
                                </w:drawing>
                              </w:r>
                            </w:p>
                            <w:p w14:paraId="55251220" w14:textId="77777777" w:rsidR="009E5317" w:rsidRPr="009E5317" w:rsidRDefault="009E5317" w:rsidP="009E5317">
                              <w:pPr>
                                <w:rPr>
                                  <w:b/>
                                  <w:bCs/>
                                </w:rPr>
                              </w:pPr>
                              <w:r w:rsidRPr="009E5317">
                                <w:rPr>
                                  <w:b/>
                                  <w:bCs/>
                                </w:rPr>
                                <w:t xml:space="preserve">Local support for unpaid carers </w:t>
                              </w:r>
                            </w:p>
                            <w:p w14:paraId="0A354216" w14:textId="77777777" w:rsidR="009E5317" w:rsidRPr="009E5317" w:rsidRDefault="009E5317" w:rsidP="009E5317">
                              <w:r w:rsidRPr="009E5317">
                                <w:t>If you're an unpaid carer for someone, whether it’s a family member, friend or neighbour, it's important to know that support is available to help you manage your responsibilities and look after your own health and wellbeing.</w:t>
                              </w:r>
                            </w:p>
                            <w:p w14:paraId="383509BA" w14:textId="77777777" w:rsidR="009E5317" w:rsidRPr="009E5317" w:rsidRDefault="009E5317" w:rsidP="009E5317">
                              <w:r w:rsidRPr="009E5317">
                                <w:t>Check out these free support services: </w:t>
                              </w:r>
                            </w:p>
                            <w:p w14:paraId="65C30633" w14:textId="77777777" w:rsidR="009E5317" w:rsidRPr="009E5317" w:rsidRDefault="009E5317" w:rsidP="009E5317">
                              <w:hyperlink r:id="rId15" w:history="1">
                                <w:r w:rsidRPr="009E5317">
                                  <w:rPr>
                                    <w:rStyle w:val="Hyperlink"/>
                                    <w:b/>
                                    <w:bCs/>
                                  </w:rPr>
                                  <w:t>Carers Support West Sussex</w:t>
                                </w:r>
                              </w:hyperlink>
                              <w:r w:rsidRPr="009E5317">
                                <w:t xml:space="preserve"> Provides carers with guidance, practical help, and emotional support with a range of services, from benefit advice to accessing carer funds, support groups, </w:t>
                              </w:r>
                              <w:hyperlink r:id="rId16" w:history="1">
                                <w:r w:rsidRPr="009E5317">
                                  <w:rPr>
                                    <w:rStyle w:val="Hyperlink"/>
                                  </w:rPr>
                                  <w:t>carer hubs</w:t>
                                </w:r>
                              </w:hyperlink>
                              <w:r w:rsidRPr="009E5317">
                                <w:t xml:space="preserve"> and a carer helpline.</w:t>
                              </w:r>
                            </w:p>
                            <w:p w14:paraId="05D1C65F" w14:textId="77777777" w:rsidR="009E5317" w:rsidRPr="009E5317" w:rsidRDefault="009E5317" w:rsidP="009E5317">
                              <w:hyperlink r:id="rId17" w:tgtFrame="_blank" w:history="1">
                                <w:r w:rsidRPr="009E5317">
                                  <w:rPr>
                                    <w:rStyle w:val="Hyperlink"/>
                                    <w:b/>
                                    <w:bCs/>
                                  </w:rPr>
                                  <w:t>Carers Health Team</w:t>
                                </w:r>
                              </w:hyperlink>
                              <w:r w:rsidRPr="009E5317">
                                <w:t xml:space="preserve"> This service, provided by Sussex Community NHS Foundation Trust, is designed to promote the health and wellbeing of carers over the age of 18, registered with a West Sussex GP. The team of health professionals offers free support to carers whose own health is suffering because of their caring role.</w:t>
                              </w:r>
                            </w:p>
                            <w:p w14:paraId="5BB3D6F1" w14:textId="77777777" w:rsidR="009E5317" w:rsidRPr="009E5317" w:rsidRDefault="009E5317" w:rsidP="009E5317">
                              <w:hyperlink r:id="rId18" w:tgtFrame="_blank" w:history="1">
                                <w:r w:rsidRPr="009E5317">
                                  <w:rPr>
                                    <w:rStyle w:val="Hyperlink"/>
                                    <w:b/>
                                    <w:bCs/>
                                  </w:rPr>
                                  <w:t>Young Carers Family Service – West Sussex County Council</w:t>
                                </w:r>
                              </w:hyperlink>
                              <w:r w:rsidRPr="009E5317">
                                <w:t xml:space="preserve"> supports young carers under 18 through assessments that can provide advice, direct support, respite, and family assistance. They also offer mental health support for young carers affected by their caring duties. </w:t>
                              </w:r>
                            </w:p>
                            <w:p w14:paraId="1D49D0BE" w14:textId="77777777" w:rsidR="009E5317" w:rsidRPr="009E5317" w:rsidRDefault="009E5317" w:rsidP="009E5317">
                              <w:r w:rsidRPr="009E5317">
                                <w:t>Caring for others can be challenging, but you don’t have to do it alone. These services are here to help you access the support you need. </w:t>
                              </w:r>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439FC67B" w14:textId="77777777">
                                <w:trPr>
                                  <w:jc w:val="center"/>
                                </w:trPr>
                                <w:tc>
                                  <w:tcPr>
                                    <w:tcW w:w="5000" w:type="pct"/>
                                    <w:vAlign w:val="center"/>
                                    <w:hideMark/>
                                  </w:tcPr>
                                  <w:p w14:paraId="33D9BFCC" w14:textId="77777777" w:rsidR="009E5317" w:rsidRPr="009E5317" w:rsidRDefault="009E5317" w:rsidP="009E5317">
                                    <w:r w:rsidRPr="009E5317">
                                      <w:pict w14:anchorId="1D00EA26">
                                        <v:rect id="_x0000_i1131" style="width:468pt;height:1.2pt" o:hralign="center" o:hrstd="t" o:hr="t" fillcolor="#a0a0a0" stroked="f"/>
                                      </w:pict>
                                    </w:r>
                                  </w:p>
                                </w:tc>
                              </w:tr>
                            </w:tbl>
                            <w:p w14:paraId="638E4090" w14:textId="40E518D1" w:rsidR="009E5317" w:rsidRPr="009E5317" w:rsidRDefault="009E5317" w:rsidP="009E5317">
                              <w:r w:rsidRPr="009E5317">
                                <w:lastRenderedPageBreak/>
                                <w:drawing>
                                  <wp:inline distT="0" distB="0" distL="0" distR="0" wp14:anchorId="47237BF6" wp14:editId="7AE1BB8D">
                                    <wp:extent cx="5433060" cy="2484120"/>
                                    <wp:effectExtent l="0" t="0" r="0" b="0"/>
                                    <wp:docPr id="663909475" name="Picture 14" descr="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feedb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3060" cy="2484120"/>
                                            </a:xfrm>
                                            <a:prstGeom prst="rect">
                                              <a:avLst/>
                                            </a:prstGeom>
                                            <a:noFill/>
                                            <a:ln>
                                              <a:noFill/>
                                            </a:ln>
                                          </pic:spPr>
                                        </pic:pic>
                                      </a:graphicData>
                                    </a:graphic>
                                  </wp:inline>
                                </w:drawing>
                              </w:r>
                            </w:p>
                            <w:p w14:paraId="634FB305" w14:textId="77777777" w:rsidR="009E5317" w:rsidRPr="009E5317" w:rsidRDefault="009E5317" w:rsidP="009E5317">
                              <w:pPr>
                                <w:rPr>
                                  <w:b/>
                                  <w:bCs/>
                                </w:rPr>
                              </w:pPr>
                              <w:r w:rsidRPr="009E5317">
                                <w:rPr>
                                  <w:b/>
                                  <w:bCs/>
                                </w:rPr>
                                <w:t>Take part in these surveys</w:t>
                              </w:r>
                            </w:p>
                            <w:p w14:paraId="0393B770" w14:textId="77777777" w:rsidR="009E5317" w:rsidRPr="009E5317" w:rsidRDefault="009E5317" w:rsidP="009E5317">
                              <w:pPr>
                                <w:numPr>
                                  <w:ilvl w:val="0"/>
                                  <w:numId w:val="1"/>
                                </w:numPr>
                              </w:pPr>
                              <w:r w:rsidRPr="009E5317">
                                <w:t xml:space="preserve">How much do you know about recycling? To help cut the confusion of recycling </w:t>
                              </w:r>
                              <w:hyperlink r:id="rId20" w:history="1">
                                <w:r w:rsidRPr="009E5317">
                                  <w:rPr>
                                    <w:rStyle w:val="Hyperlink"/>
                                  </w:rPr>
                                  <w:t>we’re running another survey</w:t>
                                </w:r>
                              </w:hyperlink>
                              <w:r w:rsidRPr="009E5317">
                                <w:t xml:space="preserve"> to ask you what information would help you to recycle more. Closing date: 30 June.</w:t>
                              </w:r>
                            </w:p>
                            <w:p w14:paraId="54F0F763" w14:textId="77777777" w:rsidR="009E5317" w:rsidRPr="009E5317" w:rsidRDefault="009E5317" w:rsidP="009E5317">
                              <w:pPr>
                                <w:numPr>
                                  <w:ilvl w:val="0"/>
                                  <w:numId w:val="1"/>
                                </w:numPr>
                              </w:pPr>
                              <w:r w:rsidRPr="009E5317">
                                <w:t xml:space="preserve">Let us know your thoughts on </w:t>
                              </w:r>
                              <w:hyperlink r:id="rId21" w:history="1">
                                <w:r w:rsidRPr="009E5317">
                                  <w:rPr>
                                    <w:rStyle w:val="Hyperlink"/>
                                  </w:rPr>
                                  <w:t xml:space="preserve">proposals to improve the </w:t>
                                </w:r>
                                <w:proofErr w:type="spellStart"/>
                                <w:r w:rsidRPr="009E5317">
                                  <w:rPr>
                                    <w:rStyle w:val="Hyperlink"/>
                                  </w:rPr>
                                  <w:t>Hazelwick</w:t>
                                </w:r>
                                <w:proofErr w:type="spellEnd"/>
                                <w:r w:rsidRPr="009E5317">
                                  <w:rPr>
                                    <w:rStyle w:val="Hyperlink"/>
                                  </w:rPr>
                                  <w:t xml:space="preserve"> and </w:t>
                                </w:r>
                                <w:proofErr w:type="spellStart"/>
                                <w:r w:rsidRPr="009E5317">
                                  <w:rPr>
                                    <w:rStyle w:val="Hyperlink"/>
                                  </w:rPr>
                                  <w:t>Tushmore</w:t>
                                </w:r>
                                <w:proofErr w:type="spellEnd"/>
                                <w:r w:rsidRPr="009E5317">
                                  <w:rPr>
                                    <w:rStyle w:val="Hyperlink"/>
                                  </w:rPr>
                                  <w:t xml:space="preserve"> junctions in Crawley.</w:t>
                                </w:r>
                              </w:hyperlink>
                              <w:r w:rsidRPr="009E5317">
                                <w:t xml:space="preserve"> Our aim is to make walking, cycling and public transport more attractive options for short journeys. We are also hosting two drop-in events at The Charis Centre, West Green Drive, Crawley on Thursday 26 June and Wednesday 2 July, from 1pm to 5pm. Closing date: 14 July.</w:t>
                              </w:r>
                            </w:p>
                            <w:p w14:paraId="3B4F778B" w14:textId="77777777" w:rsidR="009E5317" w:rsidRPr="009E5317" w:rsidRDefault="009E5317" w:rsidP="009E5317">
                              <w:pPr>
                                <w:numPr>
                                  <w:ilvl w:val="0"/>
                                  <w:numId w:val="1"/>
                                </w:numPr>
                              </w:pPr>
                              <w:r w:rsidRPr="009E5317">
                                <w:t xml:space="preserve">We want your </w:t>
                              </w:r>
                              <w:hyperlink r:id="rId22" w:tgtFrame="_blank" w:history="1">
                                <w:r w:rsidRPr="009E5317">
                                  <w:rPr>
                                    <w:rStyle w:val="Hyperlink"/>
                                  </w:rPr>
                                  <w:t>views on the draft Pharmaceutical Needs Assessment (PNA),</w:t>
                                </w:r>
                              </w:hyperlink>
                              <w:r w:rsidRPr="009E5317">
                                <w:t xml:space="preserve"> compiled following a survey which ran earlier this year. A PNA is a comprehensive assessment of the current and future pharmaceutical needs of the local population and takes place every three years. Closing date: 25 July.</w:t>
                              </w:r>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797DD007" w14:textId="77777777">
                                <w:trPr>
                                  <w:jc w:val="center"/>
                                </w:trPr>
                                <w:tc>
                                  <w:tcPr>
                                    <w:tcW w:w="5000" w:type="pct"/>
                                    <w:vAlign w:val="center"/>
                                    <w:hideMark/>
                                  </w:tcPr>
                                  <w:p w14:paraId="72A9DC85" w14:textId="77777777" w:rsidR="009E5317" w:rsidRPr="009E5317" w:rsidRDefault="009E5317" w:rsidP="009E5317">
                                    <w:r w:rsidRPr="009E5317">
                                      <w:pict w14:anchorId="37576323">
                                        <v:rect id="_x0000_i1133" style="width:468pt;height:1.2pt" o:hralign="center" o:hrstd="t" o:hr="t" fillcolor="#a0a0a0" stroked="f"/>
                                      </w:pict>
                                    </w:r>
                                  </w:p>
                                </w:tc>
                              </w:tr>
                            </w:tbl>
                            <w:p w14:paraId="6AA2842B" w14:textId="172A8D84" w:rsidR="009E5317" w:rsidRPr="009E5317" w:rsidRDefault="009E5317" w:rsidP="009E5317">
                              <w:r w:rsidRPr="009E5317">
                                <w:lastRenderedPageBreak/>
                                <w:drawing>
                                  <wp:inline distT="0" distB="0" distL="0" distR="0" wp14:anchorId="2E82F63B" wp14:editId="7008A839">
                                    <wp:extent cx="5433060" cy="3535680"/>
                                    <wp:effectExtent l="0" t="0" r="0" b="7620"/>
                                    <wp:docPr id="1100148083" name="Picture 13" descr="Paul 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aul Marshal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33060" cy="3535680"/>
                                            </a:xfrm>
                                            <a:prstGeom prst="rect">
                                              <a:avLst/>
                                            </a:prstGeom>
                                            <a:noFill/>
                                            <a:ln>
                                              <a:noFill/>
                                            </a:ln>
                                          </pic:spPr>
                                        </pic:pic>
                                      </a:graphicData>
                                    </a:graphic>
                                  </wp:inline>
                                </w:drawing>
                              </w:r>
                            </w:p>
                            <w:p w14:paraId="77B5478D" w14:textId="77777777" w:rsidR="009E5317" w:rsidRPr="009E5317" w:rsidRDefault="009E5317" w:rsidP="009E5317">
                              <w:pPr>
                                <w:rPr>
                                  <w:b/>
                                  <w:bCs/>
                                </w:rPr>
                              </w:pPr>
                              <w:r w:rsidRPr="009E5317">
                                <w:rPr>
                                  <w:b/>
                                  <w:bCs/>
                                </w:rPr>
                                <w:t xml:space="preserve">County councillor updates </w:t>
                              </w:r>
                            </w:p>
                            <w:p w14:paraId="0086D593" w14:textId="77777777" w:rsidR="009E5317" w:rsidRPr="009E5317" w:rsidRDefault="009E5317" w:rsidP="009E5317">
                              <w:r w:rsidRPr="009E5317">
                                <w:t xml:space="preserve">Key positions, including chairman and vice-chairman, were confirmed at the recent annual meeting of the county council - </w:t>
                              </w:r>
                              <w:hyperlink r:id="rId24" w:history="1">
                                <w:r w:rsidRPr="009E5317">
                                  <w:rPr>
                                    <w:rStyle w:val="Hyperlink"/>
                                  </w:rPr>
                                  <w:t>find the details here.</w:t>
                                </w:r>
                              </w:hyperlink>
                            </w:p>
                            <w:p w14:paraId="4FBC2ADD" w14:textId="77777777" w:rsidR="009E5317" w:rsidRPr="009E5317" w:rsidRDefault="009E5317" w:rsidP="009E5317">
                              <w:r w:rsidRPr="009E5317">
                                <w:t xml:space="preserve">During the meeting Leader Paul Marshall (pictured above), gave a </w:t>
                              </w:r>
                              <w:hyperlink r:id="rId25" w:history="1">
                                <w:r w:rsidRPr="009E5317">
                                  <w:rPr>
                                    <w:rStyle w:val="Hyperlink"/>
                                  </w:rPr>
                                  <w:t>statement to fellow councillors about local government reorganisation.</w:t>
                                </w:r>
                              </w:hyperlink>
                            </w:p>
                            <w:p w14:paraId="00C53E8D" w14:textId="77777777" w:rsidR="009E5317" w:rsidRPr="009E5317" w:rsidRDefault="009E5317" w:rsidP="009E5317">
                              <w:r w:rsidRPr="009E5317">
                                <w:t>The county council has also recently welcomed five new councillors following a series of by-elections in the county. Here are the people who were elected:</w:t>
                              </w:r>
                            </w:p>
                            <w:p w14:paraId="29FD5322" w14:textId="77777777" w:rsidR="009E5317" w:rsidRPr="009E5317" w:rsidRDefault="009E5317" w:rsidP="009E5317">
                              <w:hyperlink r:id="rId26" w:history="1">
                                <w:r w:rsidRPr="009E5317">
                                  <w:rPr>
                                    <w:rStyle w:val="Hyperlink"/>
                                  </w:rPr>
                                  <w:t>St Leonard’s Forest</w:t>
                                </w:r>
                              </w:hyperlink>
                              <w:r w:rsidRPr="009E5317">
                                <w:t xml:space="preserve"> – Sam Raby.</w:t>
                              </w:r>
                            </w:p>
                            <w:p w14:paraId="766B03C2" w14:textId="77777777" w:rsidR="009E5317" w:rsidRPr="009E5317" w:rsidRDefault="009E5317" w:rsidP="009E5317">
                              <w:hyperlink r:id="rId27" w:history="1">
                                <w:r w:rsidRPr="009E5317">
                                  <w:rPr>
                                    <w:rStyle w:val="Hyperlink"/>
                                  </w:rPr>
                                  <w:t>Burgess Hill North</w:t>
                                </w:r>
                              </w:hyperlink>
                              <w:r w:rsidRPr="009E5317">
                                <w:t xml:space="preserve"> – Jane Davey.</w:t>
                              </w:r>
                            </w:p>
                            <w:p w14:paraId="027C2EF7" w14:textId="77777777" w:rsidR="009E5317" w:rsidRPr="009E5317" w:rsidRDefault="009E5317" w:rsidP="009E5317">
                              <w:hyperlink r:id="rId28" w:history="1">
                                <w:r w:rsidRPr="009E5317">
                                  <w:rPr>
                                    <w:rStyle w:val="Hyperlink"/>
                                  </w:rPr>
                                  <w:t>Hassocks &amp; Burgess Hill South</w:t>
                                </w:r>
                              </w:hyperlink>
                              <w:r w:rsidRPr="009E5317">
                                <w:t xml:space="preserve"> – Erika Woodhurst-Trueman.</w:t>
                              </w:r>
                            </w:p>
                            <w:p w14:paraId="712270CD" w14:textId="77777777" w:rsidR="009E5317" w:rsidRPr="009E5317" w:rsidRDefault="009E5317" w:rsidP="009E5317">
                              <w:hyperlink r:id="rId29" w:history="1">
                                <w:r w:rsidRPr="009E5317">
                                  <w:rPr>
                                    <w:rStyle w:val="Hyperlink"/>
                                  </w:rPr>
                                  <w:t>Midhurst</w:t>
                                </w:r>
                              </w:hyperlink>
                              <w:r w:rsidRPr="009E5317">
                                <w:t xml:space="preserve"> - Yvonne Gravely.</w:t>
                              </w:r>
                            </w:p>
                            <w:p w14:paraId="514E55B8" w14:textId="77777777" w:rsidR="009E5317" w:rsidRPr="009E5317" w:rsidRDefault="009E5317" w:rsidP="009E5317">
                              <w:hyperlink r:id="rId30" w:history="1">
                                <w:r w:rsidRPr="009E5317">
                                  <w:rPr>
                                    <w:rStyle w:val="Hyperlink"/>
                                  </w:rPr>
                                  <w:t>Horsham Riverside</w:t>
                                </w:r>
                              </w:hyperlink>
                              <w:r w:rsidRPr="009E5317">
                                <w:t xml:space="preserve"> – Louise Potter.</w:t>
                              </w:r>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119E278A" w14:textId="77777777">
                                <w:trPr>
                                  <w:jc w:val="center"/>
                                </w:trPr>
                                <w:tc>
                                  <w:tcPr>
                                    <w:tcW w:w="5000" w:type="pct"/>
                                    <w:vAlign w:val="center"/>
                                    <w:hideMark/>
                                  </w:tcPr>
                                  <w:p w14:paraId="453B5E51" w14:textId="77777777" w:rsidR="009E5317" w:rsidRPr="009E5317" w:rsidRDefault="009E5317" w:rsidP="009E5317">
                                    <w:r w:rsidRPr="009E5317">
                                      <w:pict w14:anchorId="712CF7F8">
                                        <v:rect id="_x0000_i1135" style="width:468pt;height:1.2pt" o:hralign="center" o:hrstd="t" o:hr="t" fillcolor="#a0a0a0" stroked="f"/>
                                      </w:pict>
                                    </w:r>
                                  </w:p>
                                </w:tc>
                              </w:tr>
                            </w:tbl>
                            <w:p w14:paraId="7B5F9200" w14:textId="77777777" w:rsidR="009E5317" w:rsidRPr="009E5317" w:rsidRDefault="009E5317" w:rsidP="009E5317">
                              <w:pPr>
                                <w:rPr>
                                  <w:vanish/>
                                </w:rPr>
                              </w:pPr>
                            </w:p>
                            <w:tbl>
                              <w:tblPr>
                                <w:tblW w:w="5000" w:type="pct"/>
                                <w:tblCellMar>
                                  <w:left w:w="0" w:type="dxa"/>
                                  <w:right w:w="0" w:type="dxa"/>
                                </w:tblCellMar>
                                <w:tblLook w:val="04A0" w:firstRow="1" w:lastRow="0" w:firstColumn="1" w:lastColumn="0" w:noHBand="0" w:noVBand="1"/>
                              </w:tblPr>
                              <w:tblGrid>
                                <w:gridCol w:w="8556"/>
                              </w:tblGrid>
                              <w:tr w:rsidR="009E5317" w:rsidRPr="009E5317" w14:paraId="36DAE7A3" w14:textId="77777777">
                                <w:tc>
                                  <w:tcPr>
                                    <w:tcW w:w="0" w:type="auto"/>
                                    <w:vAlign w:val="center"/>
                                    <w:hideMark/>
                                  </w:tcPr>
                                  <w:p w14:paraId="1C710509" w14:textId="4A271542" w:rsidR="009E5317" w:rsidRPr="009E5317" w:rsidRDefault="009E5317" w:rsidP="009E5317">
                                    <w:r w:rsidRPr="009E5317">
                                      <w:drawing>
                                        <wp:inline distT="0" distB="0" distL="0" distR="0" wp14:anchorId="6531CA52" wp14:editId="40D1C2B3">
                                          <wp:extent cx="5425440" cy="655320"/>
                                          <wp:effectExtent l="0" t="0" r="3810" b="0"/>
                                          <wp:docPr id="614960351" name="Picture 12"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ore new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06F528FE" w14:textId="77777777" w:rsidR="009E5317" w:rsidRPr="009E5317" w:rsidRDefault="009E5317" w:rsidP="009E5317">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51772318" w14:textId="77777777">
                                <w:trPr>
                                  <w:jc w:val="center"/>
                                </w:trPr>
                                <w:tc>
                                  <w:tcPr>
                                    <w:tcW w:w="5000" w:type="pct"/>
                                    <w:vAlign w:val="center"/>
                                    <w:hideMark/>
                                  </w:tcPr>
                                  <w:p w14:paraId="06324469" w14:textId="77777777" w:rsidR="009E5317" w:rsidRPr="009E5317" w:rsidRDefault="009E5317" w:rsidP="009E5317">
                                    <w:r w:rsidRPr="009E5317">
                                      <w:pict w14:anchorId="422B94EA">
                                        <v:rect id="_x0000_i1137" style="width:468pt;height:1.2pt" o:hralign="center" o:hrstd="t" o:hr="t" fillcolor="#a0a0a0" stroked="f"/>
                                      </w:pict>
                                    </w:r>
                                  </w:p>
                                </w:tc>
                              </w:tr>
                            </w:tbl>
                            <w:p w14:paraId="628A3D56" w14:textId="77777777" w:rsidR="009E5317" w:rsidRPr="009E5317" w:rsidRDefault="009E5317" w:rsidP="009E5317">
                              <w:r w:rsidRPr="009E5317">
                                <w:t xml:space="preserve">Head to our </w:t>
                              </w:r>
                              <w:hyperlink r:id="rId32" w:tgtFrame="_blank" w:history="1">
                                <w:r w:rsidRPr="009E5317">
                                  <w:rPr>
                                    <w:rStyle w:val="Hyperlink"/>
                                  </w:rPr>
                                  <w:t>Newsroom</w:t>
                                </w:r>
                              </w:hyperlink>
                              <w:r w:rsidRPr="009E5317">
                                <w:t xml:space="preserve"> to find all the latest news.</w:t>
                              </w:r>
                            </w:p>
                            <w:p w14:paraId="6C60027A" w14:textId="77777777" w:rsidR="009E5317" w:rsidRPr="009E5317" w:rsidRDefault="009E5317" w:rsidP="009E5317">
                              <w:pPr>
                                <w:numPr>
                                  <w:ilvl w:val="0"/>
                                  <w:numId w:val="2"/>
                                </w:numPr>
                              </w:pPr>
                              <w:hyperlink r:id="rId33" w:tgtFrame="_blank" w:history="1">
                                <w:r w:rsidRPr="009E5317">
                                  <w:rPr>
                                    <w:rStyle w:val="Hyperlink"/>
                                  </w:rPr>
                                  <w:t>Bognor Regis Esplanade improvements have been completed</w:t>
                                </w:r>
                              </w:hyperlink>
                              <w:r w:rsidRPr="009E5317">
                                <w:t>. This significant milestone marks a major step forward in the ongoing regeneration of the seafront, which will see over £40 million of investment from public and private organisations.</w:t>
                              </w:r>
                            </w:p>
                            <w:p w14:paraId="3A4BF449" w14:textId="77777777" w:rsidR="009E5317" w:rsidRPr="009E5317" w:rsidRDefault="009E5317" w:rsidP="009E5317">
                              <w:pPr>
                                <w:numPr>
                                  <w:ilvl w:val="0"/>
                                  <w:numId w:val="2"/>
                                </w:numPr>
                              </w:pPr>
                              <w:r w:rsidRPr="009E5317">
                                <w:t xml:space="preserve">Do you or someone you know use a telecare alarm? </w:t>
                              </w:r>
                              <w:r w:rsidRPr="009E5317">
                                <w:rPr>
                                  <w:b/>
                                  <w:bCs/>
                                </w:rPr>
                                <w:t> </w:t>
                              </w:r>
                              <w:r w:rsidRPr="009E5317">
                                <w:t xml:space="preserve">Landline phones are switching to digital, which could stop telecare alarms working. This means that all landline providers need to know which of their customers use telecare, so they can keep them safe. The switchover is already happening, so you need to act now. If you or someone you know uses a telecare alarm, call the landline provider now for support. Visit </w:t>
                              </w:r>
                              <w:hyperlink r:id="rId34" w:tgtFrame="_blank" w:history="1">
                                <w:r w:rsidRPr="009E5317">
                                  <w:rPr>
                                    <w:rStyle w:val="Hyperlink"/>
                                  </w:rPr>
                                  <w:t>digitalphoneswitchover.com</w:t>
                                </w:r>
                              </w:hyperlink>
                              <w:r w:rsidRPr="009E5317">
                                <w:t xml:space="preserve"> to find out more.</w:t>
                              </w:r>
                            </w:p>
                            <w:p w14:paraId="0EE77900" w14:textId="77777777" w:rsidR="009E5317" w:rsidRPr="009E5317" w:rsidRDefault="009E5317" w:rsidP="009E5317">
                              <w:pPr>
                                <w:numPr>
                                  <w:ilvl w:val="0"/>
                                  <w:numId w:val="2"/>
                                </w:numPr>
                              </w:pPr>
                              <w:r w:rsidRPr="009E5317">
                                <w:t xml:space="preserve">Visit our </w:t>
                              </w:r>
                              <w:hyperlink r:id="rId35" w:history="1">
                                <w:r w:rsidRPr="009E5317">
                                  <w:rPr>
                                    <w:rStyle w:val="Hyperlink"/>
                                  </w:rPr>
                                  <w:t>Safe Clubs for Children information pages</w:t>
                                </w:r>
                              </w:hyperlink>
                              <w:r w:rsidRPr="009E5317">
                                <w:t xml:space="preserve"> to find useful advice and guidance when choosing a holiday club or activity.</w:t>
                              </w:r>
                            </w:p>
                            <w:p w14:paraId="6119BEBA" w14:textId="77777777" w:rsidR="009E5317" w:rsidRPr="009E5317" w:rsidRDefault="009E5317" w:rsidP="009E5317">
                              <w:pPr>
                                <w:numPr>
                                  <w:ilvl w:val="0"/>
                                  <w:numId w:val="2"/>
                                </w:numPr>
                              </w:pPr>
                              <w:r w:rsidRPr="009E5317">
                                <w:t xml:space="preserve">We have upgraded all our Pay &amp; Display machines in Bognor Regis as part of an ongoing programme. The new machines, which are now also in use in Worthing and East Grinstead, accept both coins and secure debit/credit card contactless payments. The upgrade is designed to make on-street parking payments faster, easier and more reliable for residents and visitors alike. Upgrades in Chichester and Crawley are scheduled for later this year, with Horsham in 2026. </w:t>
                              </w:r>
                              <w:hyperlink r:id="rId36" w:history="1">
                                <w:r w:rsidRPr="009E5317">
                                  <w:rPr>
                                    <w:rStyle w:val="Hyperlink"/>
                                  </w:rPr>
                                  <w:t>Click here for more information or to share feedback</w:t>
                                </w:r>
                              </w:hyperlink>
                              <w:r w:rsidRPr="009E5317">
                                <w:t>.</w:t>
                              </w:r>
                            </w:p>
                            <w:p w14:paraId="33B6DB95" w14:textId="77777777" w:rsidR="009E5317" w:rsidRPr="009E5317" w:rsidRDefault="009E5317" w:rsidP="009E5317">
                              <w:pPr>
                                <w:numPr>
                                  <w:ilvl w:val="0"/>
                                  <w:numId w:val="2"/>
                                </w:numPr>
                              </w:pPr>
                              <w:r w:rsidRPr="009E5317">
                                <w:t xml:space="preserve">Increase your skills and awareness on the road as a biker, pillion rider and/or general road user </w:t>
                              </w:r>
                              <w:hyperlink r:id="rId37" w:history="1">
                                <w:r w:rsidRPr="009E5317">
                                  <w:rPr>
                                    <w:rStyle w:val="Hyperlink"/>
                                  </w:rPr>
                                  <w:t>by attending a free Biker Down course in Chichester on 26 June from 6pm.</w:t>
                                </w:r>
                              </w:hyperlink>
                            </w:p>
                            <w:p w14:paraId="0912C032" w14:textId="77777777" w:rsidR="009E5317" w:rsidRPr="009E5317" w:rsidRDefault="009E5317" w:rsidP="009E5317">
                              <w:pPr>
                                <w:numPr>
                                  <w:ilvl w:val="0"/>
                                  <w:numId w:val="2"/>
                                </w:numPr>
                              </w:pPr>
                              <w:r w:rsidRPr="009E5317">
                                <w:t xml:space="preserve">Are you taking a travel adapter with you on holiday? Make sure the one you’re using meets UK Safety Standards. Our Trading Standards team regularly tests travel adapters for sale in West Sussex to ensure they’re compliant and, most importantly, safe. If you spot an unsafe adapter for sale you can report it </w:t>
                              </w:r>
                              <w:hyperlink r:id="rId38" w:history="1">
                                <w:r w:rsidRPr="009E5317">
                                  <w:rPr>
                                    <w:rStyle w:val="Hyperlink"/>
                                  </w:rPr>
                                  <w:t>here</w:t>
                                </w:r>
                              </w:hyperlink>
                              <w:r w:rsidRPr="009E5317">
                                <w:t xml:space="preserve">. Find more </w:t>
                              </w:r>
                              <w:hyperlink r:id="rId39" w:history="1">
                                <w:r w:rsidRPr="009E5317">
                                  <w:rPr>
                                    <w:rStyle w:val="Hyperlink"/>
                                  </w:rPr>
                                  <w:t>electrical safety information here.</w:t>
                                </w:r>
                              </w:hyperlink>
                            </w:p>
                            <w:p w14:paraId="2F63E235" w14:textId="77777777" w:rsidR="009E5317" w:rsidRPr="009E5317" w:rsidRDefault="009E5317" w:rsidP="009E5317">
                              <w:pPr>
                                <w:numPr>
                                  <w:ilvl w:val="0"/>
                                  <w:numId w:val="2"/>
                                </w:numPr>
                              </w:pPr>
                              <w:r w:rsidRPr="009E5317">
                                <w:t xml:space="preserve">If you’re looking for a job in one of our schools you can now find all current vacancies on our </w:t>
                              </w:r>
                              <w:hyperlink r:id="rId40" w:history="1">
                                <w:r w:rsidRPr="009E5317">
                                  <w:rPr>
                                    <w:rStyle w:val="Hyperlink"/>
                                  </w:rPr>
                                  <w:t>job search</w:t>
                                </w:r>
                              </w:hyperlink>
                              <w:r w:rsidRPr="009E5317">
                                <w:t xml:space="preserve"> webpages. Teaching and support roles are listed, as well as opportunities in school leadership. Just select the education roles and locations you’re interested in. </w:t>
                              </w:r>
                            </w:p>
                            <w:p w14:paraId="25E9CCE5" w14:textId="77777777" w:rsidR="009E5317" w:rsidRPr="009E5317" w:rsidRDefault="009E5317" w:rsidP="009E5317">
                              <w:pPr>
                                <w:numPr>
                                  <w:ilvl w:val="0"/>
                                  <w:numId w:val="2"/>
                                </w:numPr>
                              </w:pPr>
                              <w:r w:rsidRPr="009E5317">
                                <w:t xml:space="preserve">The achievements of children and young people in care, care leavers and children in kinship care, and the adults that support them across West Sussex </w:t>
                              </w:r>
                              <w:hyperlink r:id="rId41" w:tgtFrame="_blank" w:history="1">
                                <w:r w:rsidRPr="009E5317">
                                  <w:rPr>
                                    <w:rStyle w:val="Hyperlink"/>
                                  </w:rPr>
                                  <w:t>have been celebrated at the Exceptional People in Care (EPIC) awards.</w:t>
                                </w:r>
                              </w:hyperlink>
                              <w:r w:rsidRPr="009E5317">
                                <w:t xml:space="preserve"> </w:t>
                              </w:r>
                            </w:p>
                            <w:p w14:paraId="1566252A" w14:textId="77777777" w:rsidR="009E5317" w:rsidRPr="009E5317" w:rsidRDefault="009E5317" w:rsidP="009E5317">
                              <w:r w:rsidRPr="009E5317">
                                <w:t> </w:t>
                              </w:r>
                            </w:p>
                            <w:p w14:paraId="0AAC8A09" w14:textId="149DE113" w:rsidR="009E5317" w:rsidRPr="009E5317" w:rsidRDefault="009E5317" w:rsidP="009E5317">
                              <w:r w:rsidRPr="009E5317">
                                <w:drawing>
                                  <wp:inline distT="0" distB="0" distL="0" distR="0" wp14:anchorId="1CFCA8C8" wp14:editId="22EA6127">
                                    <wp:extent cx="5425440" cy="655320"/>
                                    <wp:effectExtent l="0" t="0" r="3810" b="0"/>
                                    <wp:docPr id="879624102" name="Picture 11"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d you know"/>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18384394" w14:textId="77777777" w:rsidR="009E5317" w:rsidRPr="009E5317" w:rsidRDefault="009E5317" w:rsidP="009E5317">
                              <w:r w:rsidRPr="009E5317">
                                <w:t xml:space="preserve">Establishing good oral hygiene from an early age is key to preventing dental issues down the road. </w:t>
                              </w:r>
                              <w:hyperlink r:id="rId43" w:history="1">
                                <w:r w:rsidRPr="009E5317">
                                  <w:rPr>
                                    <w:rStyle w:val="Hyperlink"/>
                                  </w:rPr>
                                  <w:t>Here are some tips for looking after children’s teeth.</w:t>
                                </w:r>
                              </w:hyperlink>
                            </w:p>
                            <w:p w14:paraId="4185431B" w14:textId="77777777" w:rsidR="009E5317" w:rsidRPr="009E5317" w:rsidRDefault="009E5317" w:rsidP="009E5317">
                              <w:r w:rsidRPr="009E5317">
                                <w:lastRenderedPageBreak/>
                                <w:t>If your child experiences a dental emergency like a knocked-out tooth or severe toothache, don’t wait, seek immediate care.</w:t>
                              </w:r>
                            </w:p>
                            <w:p w14:paraId="306C4172" w14:textId="77777777" w:rsidR="009E5317" w:rsidRPr="009E5317" w:rsidRDefault="009E5317" w:rsidP="009E5317">
                              <w:r w:rsidRPr="009E5317">
                                <w:t xml:space="preserve">You can access urgent dental services through the </w:t>
                              </w:r>
                              <w:hyperlink r:id="rId44" w:history="1">
                                <w:r w:rsidRPr="009E5317">
                                  <w:rPr>
                                    <w:rStyle w:val="Hyperlink"/>
                                  </w:rPr>
                                  <w:t>NHS Sussex Emergency Dental Service.</w:t>
                                </w:r>
                              </w:hyperlink>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530B3236" w14:textId="77777777">
                                <w:trPr>
                                  <w:jc w:val="center"/>
                                </w:trPr>
                                <w:tc>
                                  <w:tcPr>
                                    <w:tcW w:w="5000" w:type="pct"/>
                                    <w:vAlign w:val="center"/>
                                    <w:hideMark/>
                                  </w:tcPr>
                                  <w:p w14:paraId="441775B3" w14:textId="77777777" w:rsidR="009E5317" w:rsidRPr="009E5317" w:rsidRDefault="009E5317" w:rsidP="009E5317">
                                    <w:r w:rsidRPr="009E5317">
                                      <w:pict w14:anchorId="23E3B6FB">
                                        <v:rect id="_x0000_i1139" style="width:468pt;height:1.2pt" o:hralign="center" o:hrstd="t" o:hr="t" fillcolor="#a0a0a0" stroked="f"/>
                                      </w:pict>
                                    </w:r>
                                  </w:p>
                                </w:tc>
                              </w:tr>
                            </w:tbl>
                            <w:p w14:paraId="6F9227D1" w14:textId="77777777" w:rsidR="009E5317" w:rsidRPr="009E5317" w:rsidRDefault="009E5317" w:rsidP="009E5317">
                              <w:r w:rsidRPr="009E5317">
                                <w:t xml:space="preserve">               Did you receive this </w:t>
                              </w:r>
                              <w:proofErr w:type="spellStart"/>
                              <w:r w:rsidRPr="009E5317">
                                <w:t>eNewsletter</w:t>
                              </w:r>
                              <w:proofErr w:type="spellEnd"/>
                              <w:r w:rsidRPr="009E5317">
                                <w:t xml:space="preserve"> from a friend? </w:t>
                              </w:r>
                              <w:hyperlink r:id="rId45" w:tgtFrame="_blank" w:history="1">
                                <w:r w:rsidRPr="009E5317">
                                  <w:rPr>
                                    <w:rStyle w:val="Hyperlink"/>
                                  </w:rPr>
                                  <w:t>Sign up here</w:t>
                                </w:r>
                              </w:hyperlink>
                              <w:r w:rsidRPr="009E5317">
                                <w:t>.</w:t>
                              </w:r>
                            </w:p>
                            <w:tbl>
                              <w:tblPr>
                                <w:tblW w:w="5000" w:type="pct"/>
                                <w:jc w:val="center"/>
                                <w:tblCellMar>
                                  <w:left w:w="0" w:type="dxa"/>
                                  <w:right w:w="0" w:type="dxa"/>
                                </w:tblCellMar>
                                <w:tblLook w:val="04A0" w:firstRow="1" w:lastRow="0" w:firstColumn="1" w:lastColumn="0" w:noHBand="0" w:noVBand="1"/>
                              </w:tblPr>
                              <w:tblGrid>
                                <w:gridCol w:w="8556"/>
                              </w:tblGrid>
                              <w:tr w:rsidR="009E5317" w:rsidRPr="009E5317" w14:paraId="267EBCC6" w14:textId="77777777">
                                <w:trPr>
                                  <w:jc w:val="center"/>
                                </w:trPr>
                                <w:tc>
                                  <w:tcPr>
                                    <w:tcW w:w="5000" w:type="pct"/>
                                    <w:vAlign w:val="center"/>
                                    <w:hideMark/>
                                  </w:tcPr>
                                  <w:p w14:paraId="550E73D6" w14:textId="77777777" w:rsidR="009E5317" w:rsidRPr="009E5317" w:rsidRDefault="009E5317" w:rsidP="009E5317">
                                    <w:r w:rsidRPr="009E5317">
                                      <w:pict w14:anchorId="71EF891B">
                                        <v:rect id="_x0000_i1140" style="width:468pt;height:1.2pt" o:hralign="center" o:hrstd="t" o:hr="t" fillcolor="#a0a0a0" stroked="f"/>
                                      </w:pict>
                                    </w:r>
                                  </w:p>
                                </w:tc>
                              </w:tr>
                            </w:tbl>
                            <w:p w14:paraId="671CBE36" w14:textId="0E1FCBF6" w:rsidR="009E5317" w:rsidRPr="009E5317" w:rsidRDefault="009E5317" w:rsidP="009E5317">
                              <w:r w:rsidRPr="009E5317">
                                <w:rPr>
                                  <w:u w:val="single"/>
                                </w:rPr>
                                <w:drawing>
                                  <wp:inline distT="0" distB="0" distL="0" distR="0" wp14:anchorId="0D6BCD6B" wp14:editId="02839CB7">
                                    <wp:extent cx="5433060" cy="2263140"/>
                                    <wp:effectExtent l="0" t="0" r="0" b="3810"/>
                                    <wp:docPr id="316976319" name="Picture 10" descr="UK Harvest Fight Against Food Waste">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UK Harvest Fight Against Food Wast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33060" cy="2263140"/>
                                            </a:xfrm>
                                            <a:prstGeom prst="rect">
                                              <a:avLst/>
                                            </a:prstGeom>
                                            <a:noFill/>
                                            <a:ln>
                                              <a:noFill/>
                                            </a:ln>
                                          </pic:spPr>
                                        </pic:pic>
                                      </a:graphicData>
                                    </a:graphic>
                                  </wp:inline>
                                </w:drawing>
                              </w:r>
                            </w:p>
                          </w:tc>
                        </w:tr>
                      </w:tbl>
                      <w:p w14:paraId="7F84BC15" w14:textId="77777777" w:rsidR="009E5317" w:rsidRPr="009E5317" w:rsidRDefault="009E5317" w:rsidP="009E5317"/>
                    </w:tc>
                  </w:tr>
                </w:tbl>
                <w:p w14:paraId="3866404C" w14:textId="77777777" w:rsidR="009E5317" w:rsidRPr="009E5317" w:rsidRDefault="009E5317" w:rsidP="009E5317"/>
              </w:tc>
            </w:tr>
          </w:tbl>
          <w:p w14:paraId="118B1610" w14:textId="77777777" w:rsidR="009E5317" w:rsidRPr="009E5317" w:rsidRDefault="009E5317" w:rsidP="009E5317"/>
        </w:tc>
      </w:tr>
    </w:tbl>
    <w:p w14:paraId="686A789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04772"/>
    <w:multiLevelType w:val="multilevel"/>
    <w:tmpl w:val="41FC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05368"/>
    <w:multiLevelType w:val="multilevel"/>
    <w:tmpl w:val="10224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3982187">
    <w:abstractNumId w:val="1"/>
    <w:lvlOverride w:ilvl="0"/>
    <w:lvlOverride w:ilvl="1"/>
    <w:lvlOverride w:ilvl="2"/>
    <w:lvlOverride w:ilvl="3"/>
    <w:lvlOverride w:ilvl="4"/>
    <w:lvlOverride w:ilvl="5"/>
    <w:lvlOverride w:ilvl="6"/>
    <w:lvlOverride w:ilvl="7"/>
    <w:lvlOverride w:ilvl="8"/>
  </w:num>
  <w:num w:numId="2" w16cid:durableId="8210417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17"/>
    <w:rsid w:val="004617E4"/>
    <w:rsid w:val="006A3332"/>
    <w:rsid w:val="009E5317"/>
    <w:rsid w:val="00B93805"/>
    <w:rsid w:val="00D7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AFA1"/>
  <w15:chartTrackingRefBased/>
  <w15:docId w15:val="{14E534DA-9226-4166-93F9-C81E0796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317"/>
    <w:rPr>
      <w:rFonts w:eastAsiaTheme="majorEastAsia" w:cstheme="majorBidi"/>
      <w:color w:val="272727" w:themeColor="text1" w:themeTint="D8"/>
    </w:rPr>
  </w:style>
  <w:style w:type="paragraph" w:styleId="Title">
    <w:name w:val="Title"/>
    <w:basedOn w:val="Normal"/>
    <w:next w:val="Normal"/>
    <w:link w:val="TitleChar"/>
    <w:uiPriority w:val="10"/>
    <w:qFormat/>
    <w:rsid w:val="009E5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317"/>
    <w:pPr>
      <w:spacing w:before="160"/>
      <w:jc w:val="center"/>
    </w:pPr>
    <w:rPr>
      <w:i/>
      <w:iCs/>
      <w:color w:val="404040" w:themeColor="text1" w:themeTint="BF"/>
    </w:rPr>
  </w:style>
  <w:style w:type="character" w:customStyle="1" w:styleId="QuoteChar">
    <w:name w:val="Quote Char"/>
    <w:basedOn w:val="DefaultParagraphFont"/>
    <w:link w:val="Quote"/>
    <w:uiPriority w:val="29"/>
    <w:rsid w:val="009E5317"/>
    <w:rPr>
      <w:i/>
      <w:iCs/>
      <w:color w:val="404040" w:themeColor="text1" w:themeTint="BF"/>
    </w:rPr>
  </w:style>
  <w:style w:type="paragraph" w:styleId="ListParagraph">
    <w:name w:val="List Paragraph"/>
    <w:basedOn w:val="Normal"/>
    <w:uiPriority w:val="34"/>
    <w:qFormat/>
    <w:rsid w:val="009E5317"/>
    <w:pPr>
      <w:ind w:left="720"/>
      <w:contextualSpacing/>
    </w:pPr>
  </w:style>
  <w:style w:type="character" w:styleId="IntenseEmphasis">
    <w:name w:val="Intense Emphasis"/>
    <w:basedOn w:val="DefaultParagraphFont"/>
    <w:uiPriority w:val="21"/>
    <w:qFormat/>
    <w:rsid w:val="009E5317"/>
    <w:rPr>
      <w:i/>
      <w:iCs/>
      <w:color w:val="0F4761" w:themeColor="accent1" w:themeShade="BF"/>
    </w:rPr>
  </w:style>
  <w:style w:type="paragraph" w:styleId="IntenseQuote">
    <w:name w:val="Intense Quote"/>
    <w:basedOn w:val="Normal"/>
    <w:next w:val="Normal"/>
    <w:link w:val="IntenseQuoteChar"/>
    <w:uiPriority w:val="30"/>
    <w:qFormat/>
    <w:rsid w:val="009E5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317"/>
    <w:rPr>
      <w:i/>
      <w:iCs/>
      <w:color w:val="0F4761" w:themeColor="accent1" w:themeShade="BF"/>
    </w:rPr>
  </w:style>
  <w:style w:type="character" w:styleId="IntenseReference">
    <w:name w:val="Intense Reference"/>
    <w:basedOn w:val="DefaultParagraphFont"/>
    <w:uiPriority w:val="32"/>
    <w:qFormat/>
    <w:rsid w:val="009E5317"/>
    <w:rPr>
      <w:b/>
      <w:bCs/>
      <w:smallCaps/>
      <w:color w:val="0F4761" w:themeColor="accent1" w:themeShade="BF"/>
      <w:spacing w:val="5"/>
    </w:rPr>
  </w:style>
  <w:style w:type="character" w:styleId="Hyperlink">
    <w:name w:val="Hyperlink"/>
    <w:basedOn w:val="DefaultParagraphFont"/>
    <w:uiPriority w:val="99"/>
    <w:unhideWhenUsed/>
    <w:rsid w:val="009E5317"/>
    <w:rPr>
      <w:color w:val="467886" w:themeColor="hyperlink"/>
      <w:u w:val="single"/>
    </w:rPr>
  </w:style>
  <w:style w:type="character" w:styleId="UnresolvedMention">
    <w:name w:val="Unresolved Mention"/>
    <w:basedOn w:val="DefaultParagraphFont"/>
    <w:uiPriority w:val="99"/>
    <w:semiHidden/>
    <w:unhideWhenUsed/>
    <w:rsid w:val="009E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80586">
      <w:bodyDiv w:val="1"/>
      <w:marLeft w:val="0"/>
      <w:marRight w:val="0"/>
      <w:marTop w:val="0"/>
      <w:marBottom w:val="0"/>
      <w:divBdr>
        <w:top w:val="none" w:sz="0" w:space="0" w:color="auto"/>
        <w:left w:val="none" w:sz="0" w:space="0" w:color="auto"/>
        <w:bottom w:val="none" w:sz="0" w:space="0" w:color="auto"/>
        <w:right w:val="none" w:sz="0" w:space="0" w:color="auto"/>
      </w:divBdr>
    </w:div>
    <w:div w:id="13509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yourvoice.westsussex.gov.uk%2Fchildren-and-young-people-s-plan-2026-to-2029/1/010101976478c0c2-50d232be-5754-4da4-99e9-0f6d81e50842-000000/INkZTea2OhpbXm58CT1znVfsMEIuMXG2GB_ymB4QZVk=409" TargetMode="External"/><Relationship Id="rId18" Type="http://schemas.openxmlformats.org/officeDocument/2006/relationships/hyperlink" Target="https://links-2.govdelivery.com/CL0/https:%2F%2Fwww.westsussex.gov.uk%2Feducation-children-and-families%2Fyoung-carers%2F/1/010101976478c0c2-50d232be-5754-4da4-99e9-0f6d81e50842-000000/Xt3PrHmAdYr75P4pcUSGkaceGcx-IGs0byPuYrGsJh0=409" TargetMode="External"/><Relationship Id="rId26" Type="http://schemas.openxmlformats.org/officeDocument/2006/relationships/hyperlink" Target="https://links-2.govdelivery.com/CL0/https:%2F%2Fwww.westsussex.gov.uk%2Fnews%2Fby-election-results-for-three-west-sussex-county-council-divisions%2F/1/010101976478c0c2-50d232be-5754-4da4-99e9-0f6d81e50842-000000/AZ8pDZMpDUKQwEmY84UxWtS6OmyhZEs91JYB1mH5sNY=409" TargetMode="External"/><Relationship Id="rId39" Type="http://schemas.openxmlformats.org/officeDocument/2006/relationships/hyperlink" Target="https://links-2.govdelivery.com/CL0/https:%2F%2Fwww.electricalsafetyfirst.org.uk%2Fguidance%2Fadvice-for-you%2Fwhen-travelling%2F/1/010101976478c0c2-50d232be-5754-4da4-99e9-0f6d81e50842-000000/7KqB4wwzDszzgo3mKOdyJQtaotGa094H9rnwt0WSbyc=409" TargetMode="External"/><Relationship Id="rId21" Type="http://schemas.openxmlformats.org/officeDocument/2006/relationships/hyperlink" Target="https://links-2.govdelivery.com/CL0/https:%2F%2Fyourvoice.westsussex.gov.uk%2Fa2011-Crawley-Avenue/1/010101976478c0c2-50d232be-5754-4da4-99e9-0f6d81e50842-000000/Gzpu47qaGQ_6i0kop8-1-AS15jQH1KxOGTFNrXtGiII=409" TargetMode="External"/><Relationship Id="rId34" Type="http://schemas.openxmlformats.org/officeDocument/2006/relationships/hyperlink" Target="https://links-2.govdelivery.com/CL0/https:%2F%2Fdigitalphoneswitchover.com%2F/1/010101976478c0c2-50d232be-5754-4da4-99e9-0f6d81e50842-000000/Ha203r26oR2PR6A4IpNMlJaFV5j8JOzbeH_j0yH9Y-A=409" TargetMode="External"/><Relationship Id="rId42" Type="http://schemas.openxmlformats.org/officeDocument/2006/relationships/image" Target="media/image8.png"/><Relationship Id="rId47" Type="http://schemas.openxmlformats.org/officeDocument/2006/relationships/image" Target="media/image9.jpeg"/><Relationship Id="rId7" Type="http://schemas.openxmlformats.org/officeDocument/2006/relationships/hyperlink" Target="https://links-2.govdelivery.com/CL0/https:%2F%2Flinks-2.govdelivery.com%2FCL0%2Fhttps:%252F%252Fwww.westsussex.gov.uk%252Froads-and-travel%252Ftravel-and-public-transport%252Fbus-travel%252Fplan-your-journey%252Fbus-it%252F16-to-20-bus-saver%252F%2F1%2F010101975e79db9c-8be53bb7-2ba0-44fc-9c43-8a60951fbe7c-000000%2F9huXpF3iwNhnEy0ymWCs4lb3Hv3WVOMX3unGYQ-rioE=409/1/010101976478c0c2-50d232be-5754-4da4-99e9-0f6d81e50842-000000/7QYB9SvnEfSbVkXrpiXitESDLmpR4v1Ivni4UEpkYmA=409" TargetMode="External"/><Relationship Id="rId2" Type="http://schemas.openxmlformats.org/officeDocument/2006/relationships/styles" Target="styles.xml"/><Relationship Id="rId16" Type="http://schemas.openxmlformats.org/officeDocument/2006/relationships/hyperlink" Target="https://links-2.govdelivery.com/CL0/https:%2F%2Fwww.carerssupport.org.uk%2Fcarer-hubs%2F/1/010101976478c0c2-50d232be-5754-4da4-99e9-0f6d81e50842-000000/CrdN451Lo_4pLfooeCJcyAuKJPux_sWRkXcsSfLnp8Y=409" TargetMode="External"/><Relationship Id="rId29" Type="http://schemas.openxmlformats.org/officeDocument/2006/relationships/hyperlink" Target="https://links-2.govdelivery.com/CL0/https:%2F%2Fwww.westsussex.gov.uk%2Fnews%2Fby-election-result-for-midhurst-division%2F/1/010101976478c0c2-50d232be-5754-4da4-99e9-0f6d81e50842-000000/2AJVsNXMkcufgOjJDrGIBt1Nh6ywvAV3fX48JjbvwAU=409" TargetMode="External"/><Relationship Id="rId11" Type="http://schemas.openxmlformats.org/officeDocument/2006/relationships/image" Target="media/image3.jpeg"/><Relationship Id="rId24" Type="http://schemas.openxmlformats.org/officeDocument/2006/relationships/hyperlink" Target="https://links-2.govdelivery.com/CL0/https:%2F%2Flinks-2.govdelivery.com%2FCL0%2Fhttps:%252F%252Fwww.westsussex.gov.uk%252Fnews%252Fsummary-of-key-positions-agreed-at-annual-county-council%252F%2F1%2F010101975e79db9c-8be53bb7-2ba0-44fc-9c43-8a60951fbe7c-000000%2F22Mpym2sVRyPC5rBblje8hrEy9oNhRzsQFl72QyS1Ck=409/1/010101976478c0c2-50d232be-5754-4da4-99e9-0f6d81e50842-000000/0Ui8ENgEwammGUG_fkoBmNQiRFPz2HrbK9HQFq01Es0=409" TargetMode="External"/><Relationship Id="rId32" Type="http://schemas.openxmlformats.org/officeDocument/2006/relationships/hyperlink" Target="https://links-2.govdelivery.com/CL0/https:%2F%2Fwww.westsussex.gov.uk%2Fnews%2F/1/010101976478c0c2-50d232be-5754-4da4-99e9-0f6d81e50842-000000/8LKkzA9ucvGMUczA1HcVsioX-4DgVwFLKbJk1AwCIMM=409" TargetMode="External"/><Relationship Id="rId37" Type="http://schemas.openxmlformats.org/officeDocument/2006/relationships/hyperlink" Target="https://links-2.govdelivery.com/CL0/https:%2F%2Fwww.eventbrite.co.uk%2Fe%2Fbiker-down-tickets-592918614537%3Faff=oddtdtcreator/1/010101976478c0c2-50d232be-5754-4da4-99e9-0f6d81e50842-000000/iPSWLgcMvJe3vWJyEbFMkcVWLXISUnA8gdrb4N_amHg=409" TargetMode="External"/><Relationship Id="rId40" Type="http://schemas.openxmlformats.org/officeDocument/2006/relationships/hyperlink" Target="https://links-2.govdelivery.com/CL0/https:%2F%2Fwww.westsussex.gov.uk%2Fjobs%2Fjob-search%2F/1/010101976478c0c2-50d232be-5754-4da4-99e9-0f6d81e50842-000000/IeK3Khqka45y9XBHIPXPv57eR8N7ERLq2y2S0Xi4Lrc=409" TargetMode="External"/><Relationship Id="rId45" Type="http://schemas.openxmlformats.org/officeDocument/2006/relationships/hyperlink" Target="https://links-2.govdelivery.com/CL0/https:%2F%2Fpublic.govdelivery.com%2Faccounts%2FUKWSCC%2Fsubscriber%2Fnew/1/010101976478c0c2-50d232be-5754-4da4-99e9-0f6d81e50842-000000/FvGBDE-QBHzpC8UmFrF5zk8uAjCUJ-Y6Wn_KXRq6Sd8=409" TargetMode="External"/><Relationship Id="rId5" Type="http://schemas.openxmlformats.org/officeDocument/2006/relationships/image" Target="media/image1.jpeg"/><Relationship Id="rId15" Type="http://schemas.openxmlformats.org/officeDocument/2006/relationships/hyperlink" Target="https://links-2.govdelivery.com/CL0/https:%2F%2Fwww.carerssupport.org.uk%2F/1/010101976478c0c2-50d232be-5754-4da4-99e9-0f6d81e50842-000000/xTtSY8jSj8AcjyGaExzGSszCwWn0rQhG6fodsbBBKzQ=409" TargetMode="External"/><Relationship Id="rId23" Type="http://schemas.openxmlformats.org/officeDocument/2006/relationships/image" Target="media/image6.jpeg"/><Relationship Id="rId28" Type="http://schemas.openxmlformats.org/officeDocument/2006/relationships/hyperlink" Target="https://links-2.govdelivery.com/CL0/https:%2F%2Fwww.westsussex.gov.uk%2Fnews%2Fby-election-results-for-three-west-sussex-county-council-divisions%2F/3/010101976478c0c2-50d232be-5754-4da4-99e9-0f6d81e50842-000000/OWamTIegI60OgjZ9ACtUyxHLEVAt_g3WZWwXDjpl4wg=409" TargetMode="External"/><Relationship Id="rId36" Type="http://schemas.openxmlformats.org/officeDocument/2006/relationships/hyperlink" Target="https://links-2.govdelivery.com/CL0/https:%2F%2Fwww.westsussex.gov.uk%2Froads-and-travel%2Fparking%2F/1/010101976478c0c2-50d232be-5754-4da4-99e9-0f6d81e50842-000000/Ig_klvsjYOed5kVIuA0VL5y4yvtL8OrHOT2nCMC9psQ=409" TargetMode="External"/><Relationship Id="rId49" Type="http://schemas.openxmlformats.org/officeDocument/2006/relationships/theme" Target="theme/theme1.xml"/><Relationship Id="rId10" Type="http://schemas.openxmlformats.org/officeDocument/2006/relationships/hyperlink" Target="https://links-2.govdelivery.com/CL0/https:%2F%2Fwww.westsussex.gov.uk%2Fcampaigns%2Fsussex-day%2F/1/010101976478c0c2-50d232be-5754-4da4-99e9-0f6d81e50842-000000/PlX8Na75sQThfsf-8tSSuUPS76mVO_2j42_ZMS-DiaY=409" TargetMode="External"/><Relationship Id="rId19" Type="http://schemas.openxmlformats.org/officeDocument/2006/relationships/image" Target="media/image5.jpeg"/><Relationship Id="rId31" Type="http://schemas.openxmlformats.org/officeDocument/2006/relationships/image" Target="media/image7.png"/><Relationship Id="rId44" Type="http://schemas.openxmlformats.org/officeDocument/2006/relationships/hyperlink" Target="https://links-2.govdelivery.com/CL0/https:%2F%2Fwww.sussexcommunity.nhs.uk%2Fpatients-and-visitors%2Fservices%2Femergency-dental-service/1/010101976478c0c2-50d232be-5754-4da4-99e9-0f6d81e50842-000000/CXBl3U6oldWCWNzADOjVzI8ZFj9JVIiBjNDLOQSEa24=409" TargetMode="External"/><Relationship Id="rId4" Type="http://schemas.openxmlformats.org/officeDocument/2006/relationships/webSettings" Target="webSettings.xml"/><Relationship Id="rId9" Type="http://schemas.openxmlformats.org/officeDocument/2006/relationships/hyperlink" Target="https://links-2.govdelivery.com/CL0/https:%2F%2Fwww.westsussex.gov.uk%2Froads-and-travel%2Ftravel-and-public-transport%2Fbus-travel%2Fplan-your-journey%2Fbus-it%2Fbook-a-bus%2F/1/010101976478c0c2-50d232be-5754-4da4-99e9-0f6d81e50842-000000/qg-PqV2VHS6s-4fj9GPXY5fmfYr0AsdMOuxGYDfPiNY=409" TargetMode="External"/><Relationship Id="rId14" Type="http://schemas.openxmlformats.org/officeDocument/2006/relationships/image" Target="media/image4.jpeg"/><Relationship Id="rId22" Type="http://schemas.openxmlformats.org/officeDocument/2006/relationships/hyperlink" Target="https://links-2.govdelivery.com/CL0/https:%2F%2Fyourvoice.westsussex.gov.uk%2Fpna-2025/1/010101976478c0c2-50d232be-5754-4da4-99e9-0f6d81e50842-000000/7S46Ayho9wQHFd8xiR-kvK-HVi9FvaAPDSpR5Jk-CBg=409" TargetMode="External"/><Relationship Id="rId27" Type="http://schemas.openxmlformats.org/officeDocument/2006/relationships/hyperlink" Target="https://links-2.govdelivery.com/CL0/https:%2F%2Fwww.westsussex.gov.uk%2Fnews%2Fby-election-results-for-three-west-sussex-county-council-divisions%2F/2/010101976478c0c2-50d232be-5754-4da4-99e9-0f6d81e50842-000000/U_OkJp0_11zAyoSXahmGBPT2YcQMDByo8Z17vA-DIVY=409" TargetMode="External"/><Relationship Id="rId30" Type="http://schemas.openxmlformats.org/officeDocument/2006/relationships/hyperlink" Target="https://links-2.govdelivery.com/CL0/https:%2F%2Fwww.westsussex.gov.uk%2Fnews%2Fby-election-result-for-horsham-riverside-division%2F/1/010101976478c0c2-50d232be-5754-4da4-99e9-0f6d81e50842-000000/MQXfm_DpJt2sLCuqALVIsCsHHY9QWFEj9MkZnqAw77k=409" TargetMode="External"/><Relationship Id="rId35" Type="http://schemas.openxmlformats.org/officeDocument/2006/relationships/hyperlink" Target="https://links-2.govdelivery.com/CL0/https:%2F%2Fwww.westsussex.gov.uk%2Fcampaigns%2Fsafe-clubs-for-children%2F/1/010101976478c0c2-50d232be-5754-4da4-99e9-0f6d81e50842-000000/ZaKU4lAJjzu0X4e5x8lRnLXPXU09wnofjetUu2ZpsqY=409" TargetMode="External"/><Relationship Id="rId43" Type="http://schemas.openxmlformats.org/officeDocument/2006/relationships/hyperlink" Target="https://links-2.govdelivery.com/CL0/https:%2F%2Fwww.westsussex.gov.uk%2Fcampaigns%2Foral-health%2F/1/010101976478c0c2-50d232be-5754-4da4-99e9-0f6d81e50842-000000/zpkaEW3WYOqAfa-vYlvtE7N9kSaf90_WSMyFQqZkYZA=409" TargetMode="External"/><Relationship Id="rId48" Type="http://schemas.openxmlformats.org/officeDocument/2006/relationships/fontTable" Target="fontTable.xml"/><Relationship Id="rId8" Type="http://schemas.openxmlformats.org/officeDocument/2006/relationships/hyperlink" Target="https://links-2.govdelivery.com/CL0/https:%2F%2Flinks-2.govdelivery.com%2FCL0%2Fhttps:%252F%252Fwww.westsussex.gov.uk%252Froads-and-travel%252Ftravel-and-public-transport%252Fbus-travel%252Fbus-passes-and-discounts%252Ffree-older-persons-bus-pass%252F%2F1%2F010101975e79db9c-8be53bb7-2ba0-44fc-9c43-8a60951fbe7c-000000%2F98NtTuwsYzI7EqHPvKDPFmKFDUZClfeDzjb4WW3qBiU=409/1/010101976478c0c2-50d232be-5754-4da4-99e9-0f6d81e50842-000000/wDgeVLLeUYPleFy2yoHH3HIMruckDFLqkTsG_GU2QQQ=409" TargetMode="External"/><Relationship Id="rId3" Type="http://schemas.openxmlformats.org/officeDocument/2006/relationships/settings" Target="settings.xml"/><Relationship Id="rId12" Type="http://schemas.openxmlformats.org/officeDocument/2006/relationships/hyperlink" Target="https://links-2.govdelivery.com/CL0/https:%2F%2Fwww.westsussex.gov.uk%2Fmedia%2F18428%2Fchildren_young_people_plan_22_25.pdf/1/010101976478c0c2-50d232be-5754-4da4-99e9-0f6d81e50842-000000/31THbLEK__SRddYxVtQtIqGQ2UI8CxsR3c26XyTnAlw=409" TargetMode="External"/><Relationship Id="rId17" Type="http://schemas.openxmlformats.org/officeDocument/2006/relationships/hyperlink" Target="https://links-2.govdelivery.com/CL0/https:%2F%2Fwww.sussexcommunity.nhs.uk%2Fservices%2Fcarers-health-team%2F108921/1/010101976478c0c2-50d232be-5754-4da4-99e9-0f6d81e50842-000000/RakcmVlRGWhNFoIEyjaawk2Z7dygGS5GZ3M6hH8GEqc=409" TargetMode="External"/><Relationship Id="rId25" Type="http://schemas.openxmlformats.org/officeDocument/2006/relationships/hyperlink" Target="https://links-2.govdelivery.com/CL0/https:%2F%2Flinks-2.govdelivery.com%2FCL0%2Fhttps:%252F%252Fwww.westsussex.gov.uk%252Fnews%252Fstatement-from-the-leader-of-west-sussex-county-council-on-local-government-reorganisation%252F%2F1%2F010101975e79db9c-8be53bb7-2ba0-44fc-9c43-8a60951fbe7c-000000%2FeHLauWVZ_RhDD5asVjt1teuXUV_Te4zXgeqzv2bNJ0Q=409/1/010101976478c0c2-50d232be-5754-4da4-99e9-0f6d81e50842-000000/h56Fd59gJQUOC7pe8OBdzC9gC6mF3x9wTbDffofKJcc=409" TargetMode="External"/><Relationship Id="rId33" Type="http://schemas.openxmlformats.org/officeDocument/2006/relationships/hyperlink" Target="https://links-2.govdelivery.com/CL0/https:%2F%2Fwww.westsussex.gov.uk%2Fnews%2Fpublic-realm-improvements-bring-new-look-to-bognor-regis-esplanade%2F/1/010101976478c0c2-50d232be-5754-4da4-99e9-0f6d81e50842-000000/wOrpxlB3ZcIGqNIN4jo2LKuMy_8S9dYEkqqESTPhoCQ=409" TargetMode="External"/><Relationship Id="rId38" Type="http://schemas.openxmlformats.org/officeDocument/2006/relationships/hyperlink" Target="https://links-2.govdelivery.com/CL0/https:%2F%2Fwww.westsussex.gov.uk%2Fbusiness-and-consumers%2Ftrading-standards-information-for-consumers%2Freport-an-incident-or-issue-to-trading-standards%2F/1/010101976478c0c2-50d232be-5754-4da4-99e9-0f6d81e50842-000000/xcnUbxc6LQmXDG3J-zuE_FXXF3hvWobd9uyht2uzGTE=409" TargetMode="External"/><Relationship Id="rId46" Type="http://schemas.openxmlformats.org/officeDocument/2006/relationships/hyperlink" Target="https://links-2.govdelivery.com/CL0/https:%2F%2Fwww.westsussex.gov.uk%2Fland-waste-and-housing%2Fwaste-and-recycling%2Frecycling-and-waste-prevention%2Frecycling-news%2Fukharvest-food-waste-minimisation-project%2F/1/010101976478c0c2-50d232be-5754-4da4-99e9-0f6d81e50842-000000/u9TaHUrMjTfe-78EhdXxSC2Fbx-GcLpez-EY4OBvCZo=409" TargetMode="External"/><Relationship Id="rId20" Type="http://schemas.openxmlformats.org/officeDocument/2006/relationships/hyperlink" Target="https://links-2.govdelivery.com/CL0/https:%2F%2Fyourvoice.westsussex.gov.uk%2Frecycling-survey/1/010101976478c0c2-50d232be-5754-4da4-99e9-0f6d81e50842-000000/l29MXY84q_ju_QVPWGPFgX8Ob3BKViMvPzukCilEjUE=409" TargetMode="External"/><Relationship Id="rId41" Type="http://schemas.openxmlformats.org/officeDocument/2006/relationships/hyperlink" Target="https://links-2.govdelivery.com/CL0/https:%2F%2Fwww.westsussex.gov.uk%2Fnews%2Fchildren-in-care-celebrate-epic-achievements%2F/1/010101976478c0c2-50d232be-5754-4da4-99e9-0f6d81e50842-000000/Y5H45aEkBn7PfqAwX1zBiWMX0Wi6ewyQ953gLrEbTlg=409"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2496</Words>
  <Characters>14231</Characters>
  <Application>Microsoft Office Word</Application>
  <DocSecurity>0</DocSecurity>
  <Lines>118</Lines>
  <Paragraphs>33</Paragraphs>
  <ScaleCrop>false</ScaleCrop>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2025-06-12T14:27:00Z</dcterms:created>
  <dcterms:modified xsi:type="dcterms:W3CDTF">2025-06-12T14:28:00Z</dcterms:modified>
</cp:coreProperties>
</file>