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jc w:val="center"/>
        <w:tblCellMar>
          <w:left w:w="0" w:type="dxa"/>
          <w:right w:w="0" w:type="dxa"/>
        </w:tblCellMar>
        <w:tblLook w:val="04A0" w:firstRow="1" w:lastRow="0" w:firstColumn="1" w:lastColumn="0" w:noHBand="0" w:noVBand="1"/>
      </w:tblPr>
      <w:tblGrid>
        <w:gridCol w:w="9000"/>
      </w:tblGrid>
      <w:tr w:rsidR="00443590" w:rsidRPr="00443590" w14:paraId="4A15D945" w14:textId="77777777" w:rsidTr="00443590">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443590" w:rsidRPr="00443590" w14:paraId="4EC418C5"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443590" w:rsidRPr="00443590" w14:paraId="78013BBF"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443590" w:rsidRPr="00443590" w14:paraId="70DCE467" w14:textId="77777777">
                          <w:trPr>
                            <w:jc w:val="center"/>
                          </w:trPr>
                          <w:tc>
                            <w:tcPr>
                              <w:tcW w:w="0" w:type="auto"/>
                              <w:tcMar>
                                <w:top w:w="150" w:type="dxa"/>
                                <w:left w:w="150" w:type="dxa"/>
                                <w:bottom w:w="150" w:type="dxa"/>
                                <w:right w:w="150" w:type="dxa"/>
                              </w:tcMar>
                              <w:vAlign w:val="center"/>
                            </w:tcPr>
                            <w:p w14:paraId="7EBAC742" w14:textId="6F747A14" w:rsidR="00443590" w:rsidRPr="00443590" w:rsidRDefault="00443590" w:rsidP="00443590">
                              <w:r w:rsidRPr="00443590">
                                <w:drawing>
                                  <wp:inline distT="0" distB="0" distL="0" distR="0" wp14:anchorId="6E734816" wp14:editId="02C8E136">
                                    <wp:extent cx="5524500" cy="1607820"/>
                                    <wp:effectExtent l="0" t="0" r="0" b="0"/>
                                    <wp:docPr id="1495642966" name="Picture 18" descr="Community Safety &amp; Wellbeing eNewsletter header with West Sussex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Community Safety &amp; Wellbeing eNewsletter header with West Sussex County Council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0" cy="1607820"/>
                                            </a:xfrm>
                                            <a:prstGeom prst="rect">
                                              <a:avLst/>
                                            </a:prstGeom>
                                            <a:noFill/>
                                            <a:ln>
                                              <a:noFill/>
                                            </a:ln>
                                          </pic:spPr>
                                        </pic:pic>
                                      </a:graphicData>
                                    </a:graphic>
                                  </wp:inline>
                                </w:drawing>
                              </w:r>
                            </w:p>
                            <w:p w14:paraId="5E7B28BC" w14:textId="77777777" w:rsidR="00443590" w:rsidRPr="00443590" w:rsidRDefault="00443590" w:rsidP="00443590">
                              <w:pPr>
                                <w:rPr>
                                  <w:b/>
                                  <w:bCs/>
                                </w:rPr>
                              </w:pPr>
                              <w:r w:rsidRPr="00443590">
                                <w:rPr>
                                  <w:b/>
                                  <w:bCs/>
                                </w:rPr>
                                <w:t xml:space="preserve">Welcome to our June 2025 </w:t>
                              </w:r>
                              <w:proofErr w:type="spellStart"/>
                              <w:r w:rsidRPr="00443590">
                                <w:rPr>
                                  <w:b/>
                                  <w:bCs/>
                                </w:rPr>
                                <w:t>eNewsletter</w:t>
                              </w:r>
                              <w:proofErr w:type="spellEnd"/>
                            </w:p>
                            <w:p w14:paraId="35D69495" w14:textId="1D4208AF" w:rsidR="00443590" w:rsidRPr="00443590" w:rsidRDefault="00443590" w:rsidP="00443590">
                              <w:r w:rsidRPr="00443590">
                                <w:drawing>
                                  <wp:inline distT="0" distB="0" distL="0" distR="0" wp14:anchorId="57A15CE4" wp14:editId="786030EE">
                                    <wp:extent cx="5524500" cy="2103120"/>
                                    <wp:effectExtent l="0" t="0" r="0" b="0"/>
                                    <wp:docPr id="1496487885" name="Picture 17" descr="A row of houses facing a road with cars parked in the driveway and on the grass ve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A row of houses facing a road with cars parked in the driveway and on the grass ver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4500" cy="2103120"/>
                                            </a:xfrm>
                                            <a:prstGeom prst="rect">
                                              <a:avLst/>
                                            </a:prstGeom>
                                            <a:noFill/>
                                            <a:ln>
                                              <a:noFill/>
                                            </a:ln>
                                          </pic:spPr>
                                        </pic:pic>
                                      </a:graphicData>
                                    </a:graphic>
                                  </wp:inline>
                                </w:drawing>
                              </w:r>
                            </w:p>
                            <w:p w14:paraId="040EDB45" w14:textId="77777777" w:rsidR="00443590" w:rsidRPr="00443590" w:rsidRDefault="00443590" w:rsidP="00443590">
                              <w:pPr>
                                <w:rPr>
                                  <w:i/>
                                  <w:iCs/>
                                </w:rPr>
                              </w:pPr>
                              <w:r w:rsidRPr="00443590">
                                <w:rPr>
                                  <w:i/>
                                  <w:iCs/>
                                </w:rPr>
                                <w:t xml:space="preserve">Photo by Lance Chang on </w:t>
                              </w:r>
                              <w:proofErr w:type="spellStart"/>
                              <w:r w:rsidRPr="00443590">
                                <w:rPr>
                                  <w:i/>
                                  <w:iCs/>
                                </w:rPr>
                                <w:t>Unsplash</w:t>
                              </w:r>
                              <w:proofErr w:type="spellEnd"/>
                            </w:p>
                            <w:p w14:paraId="48FE8FF3" w14:textId="77777777" w:rsidR="00443590" w:rsidRPr="00443590" w:rsidRDefault="00443590" w:rsidP="00443590">
                              <w:pPr>
                                <w:rPr>
                                  <w:b/>
                                  <w:bCs/>
                                </w:rPr>
                              </w:pPr>
                              <w:r w:rsidRPr="00443590">
                                <w:rPr>
                                  <w:b/>
                                  <w:bCs/>
                                </w:rPr>
                                <w:t>Could you spot someone being cuckooed?</w:t>
                              </w:r>
                            </w:p>
                            <w:p w14:paraId="68E54BB8" w14:textId="77777777" w:rsidR="00443590" w:rsidRPr="00443590" w:rsidRDefault="00443590" w:rsidP="00443590">
                              <w:r w:rsidRPr="00443590">
                                <w:t>Cuckooing is a form of exploitation where people are conned, coerced, controlled, or intimidated into providing access to their home. A criminal group will then use the property as a base for their illegal activity, such as drug dealing or storing cash and weapons.</w:t>
                              </w:r>
                            </w:p>
                            <w:p w14:paraId="3F96C802" w14:textId="77777777" w:rsidR="00443590" w:rsidRPr="00443590" w:rsidRDefault="00443590" w:rsidP="00443590">
                              <w:r w:rsidRPr="00443590">
                                <w:t>Currently, cuckooing is not a specific criminal offence, however, as part of the Crime and Policing Bill 2025 it will become a specific offence that will carry a maximum penalty of five years’ imprisonment.</w:t>
                              </w:r>
                            </w:p>
                            <w:p w14:paraId="1683B95D" w14:textId="77777777" w:rsidR="00443590" w:rsidRPr="00443590" w:rsidRDefault="00443590" w:rsidP="00443590">
                              <w:r w:rsidRPr="00443590">
                                <w:t>If you suspect that someone may be a victim of cuckooing, please report it to Sussex Police on 101 or 999 in case of an emergency. If you would like to report anonymously, please contact Crimestoppers on 0800 555 111.</w:t>
                              </w:r>
                            </w:p>
                            <w:p w14:paraId="566AE6F2" w14:textId="77777777" w:rsidR="00443590" w:rsidRPr="00443590" w:rsidRDefault="00443590" w:rsidP="00443590">
                              <w:r w:rsidRPr="00443590">
                                <w:t>To find out more about the signs of cuckooing and who is potentially more at risk, The Salvation Army website has a great page with lots of helpful information.</w:t>
                              </w:r>
                            </w:p>
                            <w:tbl>
                              <w:tblPr>
                                <w:tblW w:w="5000" w:type="pct"/>
                                <w:tblCellMar>
                                  <w:left w:w="0" w:type="dxa"/>
                                  <w:right w:w="0" w:type="dxa"/>
                                </w:tblCellMar>
                                <w:tblLook w:val="04A0" w:firstRow="1" w:lastRow="0" w:firstColumn="1" w:lastColumn="0" w:noHBand="0" w:noVBand="1"/>
                              </w:tblPr>
                              <w:tblGrid>
                                <w:gridCol w:w="8700"/>
                              </w:tblGrid>
                              <w:tr w:rsidR="00443590" w:rsidRPr="00443590" w14:paraId="2F96B6B9"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5111"/>
                                    </w:tblGrid>
                                    <w:tr w:rsidR="00443590" w:rsidRPr="00443590" w14:paraId="2847E30D" w14:textId="77777777">
                                      <w:trPr>
                                        <w:jc w:val="center"/>
                                      </w:trPr>
                                      <w:tc>
                                        <w:tcPr>
                                          <w:tcW w:w="0" w:type="auto"/>
                                          <w:shd w:val="clear" w:color="auto" w:fill="327C9C"/>
                                          <w:tcMar>
                                            <w:top w:w="150" w:type="dxa"/>
                                            <w:left w:w="150" w:type="dxa"/>
                                            <w:bottom w:w="150" w:type="dxa"/>
                                            <w:right w:w="150" w:type="dxa"/>
                                          </w:tcMar>
                                          <w:vAlign w:val="center"/>
                                          <w:hideMark/>
                                        </w:tcPr>
                                        <w:p w14:paraId="5E2ABAAA" w14:textId="77777777" w:rsidR="00443590" w:rsidRPr="00443590" w:rsidRDefault="00443590" w:rsidP="00443590">
                                          <w:hyperlink r:id="rId7" w:tgtFrame="_blank" w:history="1">
                                            <w:r w:rsidRPr="00443590">
                                              <w:rPr>
                                                <w:rStyle w:val="Hyperlink"/>
                                                <w:b/>
                                                <w:bCs/>
                                              </w:rPr>
                                              <w:t>The Salvation Army | Cuckooing and county lines</w:t>
                                            </w:r>
                                          </w:hyperlink>
                                        </w:p>
                                      </w:tc>
                                    </w:tr>
                                  </w:tbl>
                                  <w:p w14:paraId="68DE34A6" w14:textId="77777777" w:rsidR="00443590" w:rsidRPr="00443590" w:rsidRDefault="00443590" w:rsidP="00443590"/>
                                </w:tc>
                              </w:tr>
                            </w:tbl>
                            <w:p w14:paraId="43EC98B2" w14:textId="77777777" w:rsidR="00443590" w:rsidRPr="00443590" w:rsidRDefault="00443590" w:rsidP="00443590">
                              <w:pPr>
                                <w:rPr>
                                  <w:vanish/>
                                </w:rPr>
                              </w:pPr>
                            </w:p>
                            <w:tbl>
                              <w:tblPr>
                                <w:tblW w:w="5000" w:type="pct"/>
                                <w:jc w:val="center"/>
                                <w:tblCellMar>
                                  <w:left w:w="0" w:type="dxa"/>
                                  <w:right w:w="0" w:type="dxa"/>
                                </w:tblCellMar>
                                <w:tblLook w:val="04A0" w:firstRow="1" w:lastRow="0" w:firstColumn="1" w:lastColumn="0" w:noHBand="0" w:noVBand="1"/>
                              </w:tblPr>
                              <w:tblGrid>
                                <w:gridCol w:w="8700"/>
                              </w:tblGrid>
                              <w:tr w:rsidR="00443590" w:rsidRPr="00443590" w14:paraId="3DF0FCD5" w14:textId="77777777">
                                <w:trPr>
                                  <w:jc w:val="center"/>
                                </w:trPr>
                                <w:tc>
                                  <w:tcPr>
                                    <w:tcW w:w="5000" w:type="pct"/>
                                    <w:vAlign w:val="center"/>
                                    <w:hideMark/>
                                  </w:tcPr>
                                  <w:p w14:paraId="66AAB50F" w14:textId="77777777" w:rsidR="00443590" w:rsidRPr="00443590" w:rsidRDefault="00443590" w:rsidP="00443590">
                                    <w:r w:rsidRPr="00443590">
                                      <w:pict w14:anchorId="64757C0E">
                                        <v:rect id="_x0000_i1126" style="width:468pt;height:1.2pt" o:hralign="center" o:hrstd="t" o:hr="t" fillcolor="#a0a0a0" stroked="f"/>
                                      </w:pict>
                                    </w:r>
                                  </w:p>
                                </w:tc>
                              </w:tr>
                            </w:tbl>
                            <w:p w14:paraId="61203EEF" w14:textId="2FF36E43" w:rsidR="00443590" w:rsidRPr="00443590" w:rsidRDefault="00443590" w:rsidP="00443590">
                              <w:r w:rsidRPr="00443590">
                                <w:lastRenderedPageBreak/>
                                <w:drawing>
                                  <wp:inline distT="0" distB="0" distL="0" distR="0" wp14:anchorId="0A250E24" wp14:editId="248C2851">
                                    <wp:extent cx="5524500" cy="1859280"/>
                                    <wp:effectExtent l="0" t="0" r="0" b="7620"/>
                                    <wp:docPr id="1875806243" name="Picture 16" descr="Group of people, including West Sussex County Council staff, British Transport Police and Sussex Police standing outside Littlehaven train 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Group of people, including West Sussex County Council staff, British Transport Police and Sussex Police standing outside Littlehaven train sta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0" cy="1859280"/>
                                            </a:xfrm>
                                            <a:prstGeom prst="rect">
                                              <a:avLst/>
                                            </a:prstGeom>
                                            <a:noFill/>
                                            <a:ln>
                                              <a:noFill/>
                                            </a:ln>
                                          </pic:spPr>
                                        </pic:pic>
                                      </a:graphicData>
                                    </a:graphic>
                                  </wp:inline>
                                </w:drawing>
                              </w:r>
                            </w:p>
                            <w:p w14:paraId="2D1B4293" w14:textId="77777777" w:rsidR="00443590" w:rsidRPr="00443590" w:rsidRDefault="00443590" w:rsidP="00443590">
                              <w:pPr>
                                <w:rPr>
                                  <w:b/>
                                  <w:bCs/>
                                </w:rPr>
                              </w:pPr>
                              <w:r w:rsidRPr="00443590">
                                <w:rPr>
                                  <w:b/>
                                  <w:bCs/>
                                </w:rPr>
                                <w:t>Residents report feeling safe when travelling by train</w:t>
                              </w:r>
                            </w:p>
                            <w:p w14:paraId="09D5BC86" w14:textId="77777777" w:rsidR="00443590" w:rsidRPr="00443590" w:rsidRDefault="00443590" w:rsidP="00443590">
                              <w:r w:rsidRPr="00443590">
                                <w:t>Last month, we worked with a dozen of our partner organisations to speak to passengers and rail staff from across the north of the county about their experiences of feeling and being safe in and around railway stations.  </w:t>
                              </w:r>
                            </w:p>
                            <w:p w14:paraId="67AE2037" w14:textId="77777777" w:rsidR="00443590" w:rsidRPr="00443590" w:rsidRDefault="00443590" w:rsidP="00443590">
                              <w:r w:rsidRPr="00443590">
                                <w:t>We surveyed 50 passengers, staff members, local businesses and community members during Community Rail Week and the overwhelming majority reported that they felt safe when travelling by train.</w:t>
                              </w:r>
                            </w:p>
                            <w:p w14:paraId="1E16DF62" w14:textId="77777777" w:rsidR="00443590" w:rsidRPr="00443590" w:rsidRDefault="00443590" w:rsidP="00443590">
                              <w:r w:rsidRPr="00443590">
                                <w:t>More than 80% of those we spoke to also stated that they were 'likely or very likely' to report an incident if they saw or experienced something worrying at stations or on trains.</w:t>
                              </w:r>
                            </w:p>
                            <w:p w14:paraId="6E8480AD" w14:textId="77777777" w:rsidR="00443590" w:rsidRPr="00443590" w:rsidRDefault="00443590" w:rsidP="00443590">
                              <w:r w:rsidRPr="00443590">
                                <w:t>Railway Children are now putting together a report with recommendations that we will work with our partners to deliver over the next few months, including encouraging local community members and groups to volunteer as ‘Station Adopters’. </w:t>
                              </w:r>
                            </w:p>
                            <w:p w14:paraId="6C495106" w14:textId="77777777" w:rsidR="00443590" w:rsidRPr="00443590" w:rsidRDefault="00443590" w:rsidP="00443590">
                              <w:r w:rsidRPr="00443590">
                                <w:t>If you run a community group or are interested in volunteering at your local station, please visit the Southeast Communities Rail Partnership website.</w:t>
                              </w:r>
                            </w:p>
                            <w:tbl>
                              <w:tblPr>
                                <w:tblW w:w="5000" w:type="pct"/>
                                <w:tblCellMar>
                                  <w:left w:w="0" w:type="dxa"/>
                                  <w:right w:w="0" w:type="dxa"/>
                                </w:tblCellMar>
                                <w:tblLook w:val="04A0" w:firstRow="1" w:lastRow="0" w:firstColumn="1" w:lastColumn="0" w:noHBand="0" w:noVBand="1"/>
                              </w:tblPr>
                              <w:tblGrid>
                                <w:gridCol w:w="8700"/>
                              </w:tblGrid>
                              <w:tr w:rsidR="00443590" w:rsidRPr="00443590" w14:paraId="35DEA767"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5764"/>
                                    </w:tblGrid>
                                    <w:tr w:rsidR="00443590" w:rsidRPr="00443590" w14:paraId="13D4F1EC" w14:textId="77777777">
                                      <w:trPr>
                                        <w:jc w:val="center"/>
                                      </w:trPr>
                                      <w:tc>
                                        <w:tcPr>
                                          <w:tcW w:w="0" w:type="auto"/>
                                          <w:shd w:val="clear" w:color="auto" w:fill="327C9C"/>
                                          <w:tcMar>
                                            <w:top w:w="150" w:type="dxa"/>
                                            <w:left w:w="150" w:type="dxa"/>
                                            <w:bottom w:w="150" w:type="dxa"/>
                                            <w:right w:w="150" w:type="dxa"/>
                                          </w:tcMar>
                                          <w:vAlign w:val="center"/>
                                          <w:hideMark/>
                                        </w:tcPr>
                                        <w:p w14:paraId="53B64DD6" w14:textId="77777777" w:rsidR="00443590" w:rsidRPr="00443590" w:rsidRDefault="00443590" w:rsidP="00443590">
                                          <w:hyperlink r:id="rId9" w:tgtFrame="_blank" w:history="1">
                                            <w:r w:rsidRPr="00443590">
                                              <w:rPr>
                                                <w:rStyle w:val="Hyperlink"/>
                                                <w:b/>
                                                <w:bCs/>
                                              </w:rPr>
                                              <w:t>Southeast Communities Rail Partnership | Get involved</w:t>
                                            </w:r>
                                          </w:hyperlink>
                                        </w:p>
                                      </w:tc>
                                    </w:tr>
                                  </w:tbl>
                                  <w:p w14:paraId="6B51A2C7" w14:textId="77777777" w:rsidR="00443590" w:rsidRPr="00443590" w:rsidRDefault="00443590" w:rsidP="00443590"/>
                                </w:tc>
                              </w:tr>
                            </w:tbl>
                            <w:p w14:paraId="39C8DEAE" w14:textId="77777777" w:rsidR="00443590" w:rsidRPr="00443590" w:rsidRDefault="00443590" w:rsidP="00443590">
                              <w:pPr>
                                <w:rPr>
                                  <w:vanish/>
                                </w:rPr>
                              </w:pPr>
                            </w:p>
                            <w:tbl>
                              <w:tblPr>
                                <w:tblW w:w="5000" w:type="pct"/>
                                <w:jc w:val="center"/>
                                <w:tblCellMar>
                                  <w:left w:w="0" w:type="dxa"/>
                                  <w:right w:w="0" w:type="dxa"/>
                                </w:tblCellMar>
                                <w:tblLook w:val="04A0" w:firstRow="1" w:lastRow="0" w:firstColumn="1" w:lastColumn="0" w:noHBand="0" w:noVBand="1"/>
                              </w:tblPr>
                              <w:tblGrid>
                                <w:gridCol w:w="8700"/>
                              </w:tblGrid>
                              <w:tr w:rsidR="00443590" w:rsidRPr="00443590" w14:paraId="08F7EE30" w14:textId="77777777">
                                <w:trPr>
                                  <w:jc w:val="center"/>
                                </w:trPr>
                                <w:tc>
                                  <w:tcPr>
                                    <w:tcW w:w="5000" w:type="pct"/>
                                    <w:vAlign w:val="center"/>
                                    <w:hideMark/>
                                  </w:tcPr>
                                  <w:p w14:paraId="6A137EE4" w14:textId="77777777" w:rsidR="00443590" w:rsidRPr="00443590" w:rsidRDefault="00443590" w:rsidP="00443590">
                                    <w:r w:rsidRPr="00443590">
                                      <w:pict w14:anchorId="4A9C2184">
                                        <v:rect id="_x0000_i1128" style="width:468pt;height:1.2pt" o:hralign="center" o:hrstd="t" o:hr="t" fillcolor="#a0a0a0" stroked="f"/>
                                      </w:pict>
                                    </w:r>
                                  </w:p>
                                </w:tc>
                              </w:tr>
                            </w:tbl>
                            <w:p w14:paraId="2A79567E" w14:textId="7027DAE4" w:rsidR="00443590" w:rsidRPr="00443590" w:rsidRDefault="00443590" w:rsidP="00443590">
                              <w:r w:rsidRPr="00443590">
                                <w:lastRenderedPageBreak/>
                                <w:drawing>
                                  <wp:inline distT="0" distB="0" distL="0" distR="0" wp14:anchorId="62BEA5C2" wp14:editId="0741535D">
                                    <wp:extent cx="5524500" cy="2857500"/>
                                    <wp:effectExtent l="0" t="0" r="0" b="0"/>
                                    <wp:docPr id="8351132" name="Picture 15" descr="Large sculpture of an angel made from over 100,000 seized blad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Large sculpture of an angel made from over 100,000 seized blades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24500" cy="2857500"/>
                                            </a:xfrm>
                                            <a:prstGeom prst="rect">
                                              <a:avLst/>
                                            </a:prstGeom>
                                            <a:noFill/>
                                            <a:ln>
                                              <a:noFill/>
                                            </a:ln>
                                          </pic:spPr>
                                        </pic:pic>
                                      </a:graphicData>
                                    </a:graphic>
                                  </wp:inline>
                                </w:drawing>
                              </w:r>
                            </w:p>
                            <w:p w14:paraId="0BF7FC50" w14:textId="77777777" w:rsidR="00443590" w:rsidRPr="00443590" w:rsidRDefault="00443590" w:rsidP="00443590">
                              <w:pPr>
                                <w:rPr>
                                  <w:i/>
                                  <w:iCs/>
                                </w:rPr>
                              </w:pPr>
                              <w:r w:rsidRPr="00443590">
                                <w:rPr>
                                  <w:i/>
                                  <w:iCs/>
                                </w:rPr>
                                <w:t xml:space="preserve">Photo by Paul Harris on </w:t>
                              </w:r>
                              <w:proofErr w:type="spellStart"/>
                              <w:r w:rsidRPr="00443590">
                                <w:rPr>
                                  <w:i/>
                                  <w:iCs/>
                                </w:rPr>
                                <w:t>Unsplash</w:t>
                              </w:r>
                              <w:proofErr w:type="spellEnd"/>
                            </w:p>
                            <w:p w14:paraId="4397490D" w14:textId="77777777" w:rsidR="00443590" w:rsidRPr="00443590" w:rsidRDefault="00443590" w:rsidP="00443590">
                              <w:pPr>
                                <w:rPr>
                                  <w:b/>
                                  <w:bCs/>
                                </w:rPr>
                              </w:pPr>
                              <w:r w:rsidRPr="00443590">
                                <w:rPr>
                                  <w:b/>
                                  <w:bCs/>
                                </w:rPr>
                                <w:t>United in the fight against knife crime</w:t>
                              </w:r>
                            </w:p>
                            <w:p w14:paraId="1DDA5636" w14:textId="77777777" w:rsidR="00443590" w:rsidRPr="00443590" w:rsidRDefault="00443590" w:rsidP="00443590">
                              <w:r w:rsidRPr="00443590">
                                <w:t>As a county, we are not immune to knife crime, so it was important for us to join forces with our colleagues in Sussex Police and the district and boroughs to present a united front during last month’s Knife Crime Awareness Week.  </w:t>
                              </w:r>
                            </w:p>
                            <w:p w14:paraId="5C2A0AF7" w14:textId="77777777" w:rsidR="00443590" w:rsidRPr="00443590" w:rsidRDefault="00443590" w:rsidP="00443590">
                              <w:r w:rsidRPr="00443590">
                                <w:t>Our partnerships enabled us all to conduct a variety of targeted work, including:</w:t>
                              </w:r>
                            </w:p>
                            <w:p w14:paraId="53F38C28" w14:textId="77777777" w:rsidR="00443590" w:rsidRPr="00443590" w:rsidRDefault="00443590" w:rsidP="00443590">
                              <w:pPr>
                                <w:numPr>
                                  <w:ilvl w:val="0"/>
                                  <w:numId w:val="1"/>
                                </w:numPr>
                              </w:pPr>
                              <w:r w:rsidRPr="00443590">
                                <w:t>actively engaging with the public to raise awareness and highlight the devastating consequences of knife crime.</w:t>
                              </w:r>
                            </w:p>
                            <w:p w14:paraId="4154BFFC" w14:textId="77777777" w:rsidR="00443590" w:rsidRPr="00443590" w:rsidRDefault="00443590" w:rsidP="00443590">
                              <w:pPr>
                                <w:numPr>
                                  <w:ilvl w:val="0"/>
                                  <w:numId w:val="1"/>
                                </w:numPr>
                              </w:pPr>
                              <w:r w:rsidRPr="00443590">
                                <w:t>providing West Sussex schools with tailored educational content to inform and empower young people.</w:t>
                              </w:r>
                            </w:p>
                            <w:p w14:paraId="6B55FE23" w14:textId="77777777" w:rsidR="00443590" w:rsidRPr="00443590" w:rsidRDefault="00443590" w:rsidP="00443590">
                              <w:pPr>
                                <w:numPr>
                                  <w:ilvl w:val="0"/>
                                  <w:numId w:val="1"/>
                                </w:numPr>
                              </w:pPr>
                              <w:r w:rsidRPr="00443590">
                                <w:t>providing online parent, carer and youth worker sessions to help support the people who live and work with young people.</w:t>
                              </w:r>
                            </w:p>
                            <w:p w14:paraId="5D036B84" w14:textId="77777777" w:rsidR="00443590" w:rsidRPr="00443590" w:rsidRDefault="00443590" w:rsidP="00443590">
                              <w:pPr>
                                <w:numPr>
                                  <w:ilvl w:val="0"/>
                                  <w:numId w:val="1"/>
                                </w:numPr>
                              </w:pPr>
                              <w:r w:rsidRPr="00443590">
                                <w:t>additional hotspot patrols and knife sweeps to enhance safety across the county and deter criminal activity.</w:t>
                              </w:r>
                            </w:p>
                            <w:p w14:paraId="674088E2" w14:textId="77777777" w:rsidR="00443590" w:rsidRPr="00443590" w:rsidRDefault="00443590" w:rsidP="00443590">
                              <w:pPr>
                                <w:numPr>
                                  <w:ilvl w:val="0"/>
                                  <w:numId w:val="1"/>
                                </w:numPr>
                              </w:pPr>
                              <w:r w:rsidRPr="00443590">
                                <w:t>test purchases of knives and weapons ensuring retailers adhered to the Challenge 25 regulations.</w:t>
                              </w:r>
                            </w:p>
                            <w:p w14:paraId="31D02F74" w14:textId="77777777" w:rsidR="00443590" w:rsidRPr="00443590" w:rsidRDefault="00443590" w:rsidP="00443590">
                              <w:pPr>
                                <w:numPr>
                                  <w:ilvl w:val="0"/>
                                  <w:numId w:val="1"/>
                                </w:numPr>
                              </w:pPr>
                              <w:r w:rsidRPr="00443590">
                                <w:t xml:space="preserve">sharing information on social media about knife crime, including a </w:t>
                              </w:r>
                              <w:hyperlink r:id="rId11" w:history="1">
                                <w:r w:rsidRPr="00443590">
                                  <w:rPr>
                                    <w:rStyle w:val="Hyperlink"/>
                                  </w:rPr>
                                  <w:t>powerful video interview</w:t>
                                </w:r>
                              </w:hyperlink>
                              <w:r w:rsidRPr="00443590">
                                <w:t xml:space="preserve"> featuring the parents of Harrison Tomkins, who was tragically stabbed in Crawley in 2023.</w:t>
                              </w:r>
                            </w:p>
                            <w:p w14:paraId="1AB93774" w14:textId="77777777" w:rsidR="00443590" w:rsidRPr="00443590" w:rsidRDefault="00443590" w:rsidP="00443590">
                              <w:r w:rsidRPr="00443590">
                                <w:t>If you want to learn more about keeping a child or young person safe from knife crime, The Ben Kinsella Trust has a free guide for parents and carers to download from their website. </w:t>
                              </w:r>
                            </w:p>
                            <w:tbl>
                              <w:tblPr>
                                <w:tblW w:w="5000" w:type="pct"/>
                                <w:tblCellMar>
                                  <w:left w:w="0" w:type="dxa"/>
                                  <w:right w:w="0" w:type="dxa"/>
                                </w:tblCellMar>
                                <w:tblLook w:val="04A0" w:firstRow="1" w:lastRow="0" w:firstColumn="1" w:lastColumn="0" w:noHBand="0" w:noVBand="1"/>
                              </w:tblPr>
                              <w:tblGrid>
                                <w:gridCol w:w="8700"/>
                              </w:tblGrid>
                              <w:tr w:rsidR="00443590" w:rsidRPr="00443590" w14:paraId="43FC9CC0"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4835"/>
                                    </w:tblGrid>
                                    <w:tr w:rsidR="00443590" w:rsidRPr="00443590" w14:paraId="3289FD48" w14:textId="77777777">
                                      <w:trPr>
                                        <w:jc w:val="center"/>
                                      </w:trPr>
                                      <w:tc>
                                        <w:tcPr>
                                          <w:tcW w:w="0" w:type="auto"/>
                                          <w:shd w:val="clear" w:color="auto" w:fill="327C9C"/>
                                          <w:tcMar>
                                            <w:top w:w="150" w:type="dxa"/>
                                            <w:left w:w="150" w:type="dxa"/>
                                            <w:bottom w:w="150" w:type="dxa"/>
                                            <w:right w:w="150" w:type="dxa"/>
                                          </w:tcMar>
                                          <w:vAlign w:val="center"/>
                                          <w:hideMark/>
                                        </w:tcPr>
                                        <w:p w14:paraId="4E912D77" w14:textId="77777777" w:rsidR="00443590" w:rsidRPr="00443590" w:rsidRDefault="00443590" w:rsidP="00443590">
                                          <w:hyperlink r:id="rId12" w:tgtFrame="_blank" w:history="1">
                                            <w:r w:rsidRPr="00443590">
                                              <w:rPr>
                                                <w:rStyle w:val="Hyperlink"/>
                                                <w:b/>
                                                <w:bCs/>
                                              </w:rPr>
                                              <w:t>The Ben Kinsella Trust | Resources for parents</w:t>
                                            </w:r>
                                          </w:hyperlink>
                                        </w:p>
                                      </w:tc>
                                    </w:tr>
                                  </w:tbl>
                                  <w:p w14:paraId="72C67ED5" w14:textId="77777777" w:rsidR="00443590" w:rsidRPr="00443590" w:rsidRDefault="00443590" w:rsidP="00443590"/>
                                </w:tc>
                              </w:tr>
                            </w:tbl>
                            <w:p w14:paraId="4D1656D4" w14:textId="77777777" w:rsidR="00443590" w:rsidRPr="00443590" w:rsidRDefault="00443590" w:rsidP="00443590">
                              <w:pPr>
                                <w:rPr>
                                  <w:vanish/>
                                </w:rPr>
                              </w:pPr>
                            </w:p>
                            <w:tbl>
                              <w:tblPr>
                                <w:tblW w:w="5000" w:type="pct"/>
                                <w:jc w:val="center"/>
                                <w:tblCellMar>
                                  <w:left w:w="0" w:type="dxa"/>
                                  <w:right w:w="0" w:type="dxa"/>
                                </w:tblCellMar>
                                <w:tblLook w:val="04A0" w:firstRow="1" w:lastRow="0" w:firstColumn="1" w:lastColumn="0" w:noHBand="0" w:noVBand="1"/>
                              </w:tblPr>
                              <w:tblGrid>
                                <w:gridCol w:w="8700"/>
                              </w:tblGrid>
                              <w:tr w:rsidR="00443590" w:rsidRPr="00443590" w14:paraId="480F6D08" w14:textId="77777777">
                                <w:trPr>
                                  <w:jc w:val="center"/>
                                </w:trPr>
                                <w:tc>
                                  <w:tcPr>
                                    <w:tcW w:w="5000" w:type="pct"/>
                                    <w:vAlign w:val="center"/>
                                    <w:hideMark/>
                                  </w:tcPr>
                                  <w:p w14:paraId="6D0DDE20" w14:textId="77777777" w:rsidR="00443590" w:rsidRPr="00443590" w:rsidRDefault="00443590" w:rsidP="00443590">
                                    <w:r w:rsidRPr="00443590">
                                      <w:lastRenderedPageBreak/>
                                      <w:pict w14:anchorId="46E9F764">
                                        <v:rect id="_x0000_i1130" style="width:468pt;height:1.2pt" o:hralign="center" o:hrstd="t" o:hr="t" fillcolor="#a0a0a0" stroked="f"/>
                                      </w:pict>
                                    </w:r>
                                  </w:p>
                                </w:tc>
                              </w:tr>
                            </w:tbl>
                            <w:p w14:paraId="12D6AC0B" w14:textId="50BCF2ED" w:rsidR="00443590" w:rsidRPr="00443590" w:rsidRDefault="00443590" w:rsidP="00443590">
                              <w:r w:rsidRPr="00443590">
                                <w:drawing>
                                  <wp:inline distT="0" distB="0" distL="0" distR="0" wp14:anchorId="18C49118" wp14:editId="318B86BE">
                                    <wp:extent cx="5524500" cy="3108960"/>
                                    <wp:effectExtent l="0" t="0" r="0" b="0"/>
                                    <wp:docPr id="754462822" name="Picture 14" descr="Person filling out an online survey on an internet enabled device. West Sussex have your say in the Safer in Sussex surve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Person filling out an online survey on an internet enabled device. West Sussex have your say in the Safer in Sussex survey.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24500" cy="3108960"/>
                                            </a:xfrm>
                                            <a:prstGeom prst="rect">
                                              <a:avLst/>
                                            </a:prstGeom>
                                            <a:noFill/>
                                            <a:ln>
                                              <a:noFill/>
                                            </a:ln>
                                          </pic:spPr>
                                        </pic:pic>
                                      </a:graphicData>
                                    </a:graphic>
                                  </wp:inline>
                                </w:drawing>
                              </w:r>
                            </w:p>
                            <w:p w14:paraId="5092D732" w14:textId="77777777" w:rsidR="00443590" w:rsidRPr="00443590" w:rsidRDefault="00443590" w:rsidP="00443590">
                              <w:pPr>
                                <w:rPr>
                                  <w:b/>
                                  <w:bCs/>
                                </w:rPr>
                              </w:pPr>
                              <w:r w:rsidRPr="00443590">
                                <w:rPr>
                                  <w:b/>
                                  <w:bCs/>
                                </w:rPr>
                                <w:t>Have your say in Sussex Police &amp; Crime Commissioner's survey</w:t>
                              </w:r>
                            </w:p>
                            <w:p w14:paraId="2C5671A8" w14:textId="77777777" w:rsidR="00443590" w:rsidRPr="00443590" w:rsidRDefault="00443590" w:rsidP="00443590">
                              <w:r w:rsidRPr="00443590">
                                <w:t>Sussex Police &amp; Crime Commissioner Katy Bourne has launched her annual survey seeking the views of residents across the county.</w:t>
                              </w:r>
                            </w:p>
                            <w:p w14:paraId="0B53015E" w14:textId="77777777" w:rsidR="00443590" w:rsidRPr="00443590" w:rsidRDefault="00443590" w:rsidP="00443590">
                              <w:r w:rsidRPr="00443590">
                                <w:t xml:space="preserve">The Safer </w:t>
                              </w:r>
                              <w:proofErr w:type="gramStart"/>
                              <w:r w:rsidRPr="00443590">
                                <w:t>In</w:t>
                              </w:r>
                              <w:proofErr w:type="gramEnd"/>
                              <w:r w:rsidRPr="00443590">
                                <w:t xml:space="preserve"> Sussex survey seeks to understand if residents have experienced crime and looks at what measures would make them feel safer in their communities.</w:t>
                              </w:r>
                            </w:p>
                            <w:p w14:paraId="0A6823A1" w14:textId="77777777" w:rsidR="00443590" w:rsidRPr="00443590" w:rsidRDefault="00443590" w:rsidP="00443590">
                              <w:r w:rsidRPr="00443590">
                                <w:t>Responses to the survey will help Commissioner Bourne to understand where resources within Sussex Police may be better placed, where increased partnership working could help to drive down local issues and to scrutinise the force on areas requiring improvement.</w:t>
                              </w:r>
                            </w:p>
                            <w:p w14:paraId="582B9EF8" w14:textId="77777777" w:rsidR="00443590" w:rsidRPr="00443590" w:rsidRDefault="00443590" w:rsidP="00443590">
                              <w:r w:rsidRPr="00443590">
                                <w:t>The survey is open now and will close at 11pm on Thursday 30 October 2025.</w:t>
                              </w:r>
                            </w:p>
                            <w:tbl>
                              <w:tblPr>
                                <w:tblW w:w="5000" w:type="pct"/>
                                <w:tblCellMar>
                                  <w:left w:w="0" w:type="dxa"/>
                                  <w:right w:w="0" w:type="dxa"/>
                                </w:tblCellMar>
                                <w:tblLook w:val="04A0" w:firstRow="1" w:lastRow="0" w:firstColumn="1" w:lastColumn="0" w:noHBand="0" w:noVBand="1"/>
                              </w:tblPr>
                              <w:tblGrid>
                                <w:gridCol w:w="8700"/>
                              </w:tblGrid>
                              <w:tr w:rsidR="00443590" w:rsidRPr="00443590" w14:paraId="0CEAC2E0"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3936"/>
                                    </w:tblGrid>
                                    <w:tr w:rsidR="00443590" w:rsidRPr="00443590" w14:paraId="3A56749D" w14:textId="77777777">
                                      <w:trPr>
                                        <w:jc w:val="center"/>
                                      </w:trPr>
                                      <w:tc>
                                        <w:tcPr>
                                          <w:tcW w:w="0" w:type="auto"/>
                                          <w:shd w:val="clear" w:color="auto" w:fill="327C9C"/>
                                          <w:tcMar>
                                            <w:top w:w="150" w:type="dxa"/>
                                            <w:left w:w="150" w:type="dxa"/>
                                            <w:bottom w:w="150" w:type="dxa"/>
                                            <w:right w:w="150" w:type="dxa"/>
                                          </w:tcMar>
                                          <w:vAlign w:val="center"/>
                                          <w:hideMark/>
                                        </w:tcPr>
                                        <w:p w14:paraId="1C7E74E0" w14:textId="77777777" w:rsidR="00443590" w:rsidRPr="00443590" w:rsidRDefault="00443590" w:rsidP="00443590">
                                          <w:hyperlink r:id="rId14" w:tgtFrame="_blank" w:history="1">
                                            <w:r w:rsidRPr="00443590">
                                              <w:rPr>
                                                <w:rStyle w:val="Hyperlink"/>
                                                <w:b/>
                                                <w:bCs/>
                                              </w:rPr>
                                              <w:t xml:space="preserve">Complete the Safer </w:t>
                                            </w:r>
                                            <w:proofErr w:type="gramStart"/>
                                            <w:r w:rsidRPr="00443590">
                                              <w:rPr>
                                                <w:rStyle w:val="Hyperlink"/>
                                                <w:b/>
                                                <w:bCs/>
                                              </w:rPr>
                                              <w:t>In</w:t>
                                            </w:r>
                                            <w:proofErr w:type="gramEnd"/>
                                            <w:r w:rsidRPr="00443590">
                                              <w:rPr>
                                                <w:rStyle w:val="Hyperlink"/>
                                                <w:b/>
                                                <w:bCs/>
                                              </w:rPr>
                                              <w:t xml:space="preserve"> Sussex survey</w:t>
                                            </w:r>
                                          </w:hyperlink>
                                        </w:p>
                                      </w:tc>
                                    </w:tr>
                                  </w:tbl>
                                  <w:p w14:paraId="21C49091" w14:textId="77777777" w:rsidR="00443590" w:rsidRPr="00443590" w:rsidRDefault="00443590" w:rsidP="00443590"/>
                                </w:tc>
                              </w:tr>
                            </w:tbl>
                            <w:p w14:paraId="2542C7B2" w14:textId="77777777" w:rsidR="00443590" w:rsidRPr="00443590" w:rsidRDefault="00443590" w:rsidP="00443590">
                              <w:pPr>
                                <w:rPr>
                                  <w:vanish/>
                                </w:rPr>
                              </w:pPr>
                            </w:p>
                            <w:tbl>
                              <w:tblPr>
                                <w:tblW w:w="5000" w:type="pct"/>
                                <w:jc w:val="center"/>
                                <w:tblCellMar>
                                  <w:left w:w="0" w:type="dxa"/>
                                  <w:right w:w="0" w:type="dxa"/>
                                </w:tblCellMar>
                                <w:tblLook w:val="04A0" w:firstRow="1" w:lastRow="0" w:firstColumn="1" w:lastColumn="0" w:noHBand="0" w:noVBand="1"/>
                              </w:tblPr>
                              <w:tblGrid>
                                <w:gridCol w:w="8700"/>
                              </w:tblGrid>
                              <w:tr w:rsidR="00443590" w:rsidRPr="00443590" w14:paraId="593E2723" w14:textId="77777777">
                                <w:trPr>
                                  <w:jc w:val="center"/>
                                </w:trPr>
                                <w:tc>
                                  <w:tcPr>
                                    <w:tcW w:w="5000" w:type="pct"/>
                                    <w:vAlign w:val="center"/>
                                    <w:hideMark/>
                                  </w:tcPr>
                                  <w:p w14:paraId="0DF3B39C" w14:textId="77777777" w:rsidR="00443590" w:rsidRPr="00443590" w:rsidRDefault="00443590" w:rsidP="00443590">
                                    <w:r w:rsidRPr="00443590">
                                      <w:pict w14:anchorId="47FF106C">
                                        <v:rect id="_x0000_i1132" style="width:468pt;height:1.2pt" o:hralign="center" o:hrstd="t" o:hr="t" fillcolor="#a0a0a0" stroked="f"/>
                                      </w:pict>
                                    </w:r>
                                  </w:p>
                                </w:tc>
                              </w:tr>
                            </w:tbl>
                            <w:p w14:paraId="40703DC9" w14:textId="77777777" w:rsidR="00443590" w:rsidRPr="00443590" w:rsidRDefault="00443590" w:rsidP="00443590">
                              <w:pPr>
                                <w:rPr>
                                  <w:vanish/>
                                </w:rPr>
                              </w:pPr>
                            </w:p>
                            <w:tbl>
                              <w:tblPr>
                                <w:tblW w:w="5000" w:type="pct"/>
                                <w:tblCellMar>
                                  <w:left w:w="0" w:type="dxa"/>
                                  <w:right w:w="0" w:type="dxa"/>
                                </w:tblCellMar>
                                <w:tblLook w:val="04A0" w:firstRow="1" w:lastRow="0" w:firstColumn="1" w:lastColumn="0" w:noHBand="0" w:noVBand="1"/>
                              </w:tblPr>
                              <w:tblGrid>
                                <w:gridCol w:w="8700"/>
                              </w:tblGrid>
                              <w:tr w:rsidR="00443590" w:rsidRPr="00443590" w14:paraId="519D93C9" w14:textId="77777777">
                                <w:tc>
                                  <w:tcPr>
                                    <w:tcW w:w="0" w:type="auto"/>
                                    <w:vAlign w:val="center"/>
                                    <w:hideMark/>
                                  </w:tcPr>
                                  <w:p w14:paraId="2CFF1A38" w14:textId="0AEDB373" w:rsidR="00443590" w:rsidRPr="00443590" w:rsidRDefault="00443590" w:rsidP="00443590">
                                    <w:r w:rsidRPr="00443590">
                                      <w:lastRenderedPageBreak/>
                                      <w:drawing>
                                        <wp:inline distT="0" distB="0" distL="0" distR="0" wp14:anchorId="1F25DCBF" wp14:editId="7C05F0A4">
                                          <wp:extent cx="3893820" cy="2354580"/>
                                          <wp:effectExtent l="0" t="0" r="0" b="7620"/>
                                          <wp:docPr id="199935907" name="Picture 13" descr="Two examples of universal travel adap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Two examples of universal travel adaptor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93820" cy="2354580"/>
                                                  </a:xfrm>
                                                  <a:prstGeom prst="rect">
                                                    <a:avLst/>
                                                  </a:prstGeom>
                                                  <a:noFill/>
                                                  <a:ln>
                                                    <a:noFill/>
                                                  </a:ln>
                                                </pic:spPr>
                                              </pic:pic>
                                            </a:graphicData>
                                          </a:graphic>
                                        </wp:inline>
                                      </w:drawing>
                                    </w:r>
                                  </w:p>
                                </w:tc>
                              </w:tr>
                            </w:tbl>
                            <w:p w14:paraId="253B5DC3" w14:textId="77777777" w:rsidR="00443590" w:rsidRPr="00443590" w:rsidRDefault="00443590" w:rsidP="00443590">
                              <w:pPr>
                                <w:rPr>
                                  <w:b/>
                                  <w:bCs/>
                                </w:rPr>
                              </w:pPr>
                              <w:r w:rsidRPr="00443590">
                                <w:rPr>
                                  <w:b/>
                                  <w:bCs/>
                                </w:rPr>
                                <w:t xml:space="preserve">Ensuring your safety abroad this summer </w:t>
                              </w:r>
                            </w:p>
                            <w:p w14:paraId="7188D036" w14:textId="77777777" w:rsidR="00443590" w:rsidRPr="00443590" w:rsidRDefault="00443590" w:rsidP="00443590">
                              <w:r w:rsidRPr="00443590">
                                <w:t xml:space="preserve">The summer holidays are quickly </w:t>
                              </w:r>
                              <w:proofErr w:type="gramStart"/>
                              <w:r w:rsidRPr="00443590">
                                <w:t>approaching</w:t>
                              </w:r>
                              <w:proofErr w:type="gramEnd"/>
                              <w:r w:rsidRPr="00443590">
                                <w:t xml:space="preserve"> and you may be planning to travel abroad. If you are, there is every chance you will be packing a universal travel adaptor. </w:t>
                              </w:r>
                            </w:p>
                            <w:p w14:paraId="28A8A7AC" w14:textId="77777777" w:rsidR="00443590" w:rsidRPr="00443590" w:rsidRDefault="00443590" w:rsidP="00443590">
                              <w:r w:rsidRPr="00443590">
                                <w:t>However, in the past West Sussex County Council's Trading Standards team has tested several variations of travel adapters and whilst most were found to be safe, one design in particular that was widely recalled a few years ago continues to be found on sale.</w:t>
                              </w:r>
                            </w:p>
                            <w:p w14:paraId="6935354B" w14:textId="77777777" w:rsidR="00443590" w:rsidRPr="00443590" w:rsidRDefault="00443590" w:rsidP="00443590">
                              <w:r w:rsidRPr="00443590">
                                <w:t>Worryingly, several of these adapters have recently been found on sale in the county and have been seized by Trading Standards.</w:t>
                              </w:r>
                            </w:p>
                            <w:p w14:paraId="394A66D9" w14:textId="77777777" w:rsidR="00443590" w:rsidRPr="00443590" w:rsidRDefault="00443590" w:rsidP="00443590">
                              <w:r w:rsidRPr="00443590">
                                <w:t xml:space="preserve">Examples of the design are pictured above, but if you see these on sale in West Sussex </w:t>
                              </w:r>
                              <w:proofErr w:type="gramStart"/>
                              <w:r w:rsidRPr="00443590">
                                <w:t>shops</w:t>
                              </w:r>
                              <w:proofErr w:type="gramEnd"/>
                              <w:r w:rsidRPr="00443590">
                                <w:t xml:space="preserve"> please let the team know by reporting it.</w:t>
                              </w:r>
                            </w:p>
                            <w:tbl>
                              <w:tblPr>
                                <w:tblW w:w="5000" w:type="pct"/>
                                <w:tblCellMar>
                                  <w:left w:w="0" w:type="dxa"/>
                                  <w:right w:w="0" w:type="dxa"/>
                                </w:tblCellMar>
                                <w:tblLook w:val="04A0" w:firstRow="1" w:lastRow="0" w:firstColumn="1" w:lastColumn="0" w:noHBand="0" w:noVBand="1"/>
                              </w:tblPr>
                              <w:tblGrid>
                                <w:gridCol w:w="8700"/>
                              </w:tblGrid>
                              <w:tr w:rsidR="00443590" w:rsidRPr="00443590" w14:paraId="07028E19"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3937"/>
                                    </w:tblGrid>
                                    <w:tr w:rsidR="00443590" w:rsidRPr="00443590" w14:paraId="36D5709C" w14:textId="77777777">
                                      <w:trPr>
                                        <w:jc w:val="center"/>
                                      </w:trPr>
                                      <w:tc>
                                        <w:tcPr>
                                          <w:tcW w:w="0" w:type="auto"/>
                                          <w:shd w:val="clear" w:color="auto" w:fill="327C9C"/>
                                          <w:tcMar>
                                            <w:top w:w="150" w:type="dxa"/>
                                            <w:left w:w="150" w:type="dxa"/>
                                            <w:bottom w:w="150" w:type="dxa"/>
                                            <w:right w:w="150" w:type="dxa"/>
                                          </w:tcMar>
                                          <w:vAlign w:val="center"/>
                                          <w:hideMark/>
                                        </w:tcPr>
                                        <w:p w14:paraId="76585C2F" w14:textId="77777777" w:rsidR="00443590" w:rsidRPr="00443590" w:rsidRDefault="00443590" w:rsidP="00443590">
                                          <w:hyperlink r:id="rId16" w:tgtFrame="_blank" w:history="1">
                                            <w:r w:rsidRPr="00443590">
                                              <w:rPr>
                                                <w:rStyle w:val="Hyperlink"/>
                                                <w:b/>
                                                <w:bCs/>
                                              </w:rPr>
                                              <w:t>Report an issue to Trading Standards</w:t>
                                            </w:r>
                                          </w:hyperlink>
                                        </w:p>
                                      </w:tc>
                                    </w:tr>
                                  </w:tbl>
                                  <w:p w14:paraId="354DDC20" w14:textId="77777777" w:rsidR="00443590" w:rsidRPr="00443590" w:rsidRDefault="00443590" w:rsidP="00443590"/>
                                </w:tc>
                              </w:tr>
                            </w:tbl>
                            <w:p w14:paraId="0811F9BA" w14:textId="77777777" w:rsidR="00443590" w:rsidRPr="00443590" w:rsidRDefault="00443590" w:rsidP="00443590">
                              <w:pPr>
                                <w:rPr>
                                  <w:vanish/>
                                </w:rPr>
                              </w:pPr>
                            </w:p>
                            <w:tbl>
                              <w:tblPr>
                                <w:tblW w:w="5000" w:type="pct"/>
                                <w:jc w:val="center"/>
                                <w:tblCellMar>
                                  <w:left w:w="0" w:type="dxa"/>
                                  <w:right w:w="0" w:type="dxa"/>
                                </w:tblCellMar>
                                <w:tblLook w:val="04A0" w:firstRow="1" w:lastRow="0" w:firstColumn="1" w:lastColumn="0" w:noHBand="0" w:noVBand="1"/>
                              </w:tblPr>
                              <w:tblGrid>
                                <w:gridCol w:w="8700"/>
                              </w:tblGrid>
                              <w:tr w:rsidR="00443590" w:rsidRPr="00443590" w14:paraId="5F89F1CC" w14:textId="77777777">
                                <w:trPr>
                                  <w:jc w:val="center"/>
                                </w:trPr>
                                <w:tc>
                                  <w:tcPr>
                                    <w:tcW w:w="5000" w:type="pct"/>
                                    <w:vAlign w:val="center"/>
                                    <w:hideMark/>
                                  </w:tcPr>
                                  <w:p w14:paraId="34A6013B" w14:textId="77777777" w:rsidR="00443590" w:rsidRPr="00443590" w:rsidRDefault="00443590" w:rsidP="00443590">
                                    <w:r w:rsidRPr="00443590">
                                      <w:pict w14:anchorId="0A92593E">
                                        <v:rect id="_x0000_i1134" style="width:468pt;height:1.2pt" o:hralign="center" o:hrstd="t" o:hr="t" fillcolor="#a0a0a0" stroked="f"/>
                                      </w:pict>
                                    </w:r>
                                  </w:p>
                                </w:tc>
                              </w:tr>
                            </w:tbl>
                            <w:p w14:paraId="4A0E163F" w14:textId="1C82DA97" w:rsidR="00443590" w:rsidRPr="00443590" w:rsidRDefault="00443590" w:rsidP="00443590">
                              <w:r w:rsidRPr="00443590">
                                <w:drawing>
                                  <wp:inline distT="0" distB="0" distL="0" distR="0" wp14:anchorId="2B764870" wp14:editId="631E4D28">
                                    <wp:extent cx="5524500" cy="1600200"/>
                                    <wp:effectExtent l="0" t="0" r="0" b="0"/>
                                    <wp:docPr id="481151442" name="Picture 12" descr="Training and ev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Training and event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24500" cy="1600200"/>
                                            </a:xfrm>
                                            <a:prstGeom prst="rect">
                                              <a:avLst/>
                                            </a:prstGeom>
                                            <a:noFill/>
                                            <a:ln>
                                              <a:noFill/>
                                            </a:ln>
                                          </pic:spPr>
                                        </pic:pic>
                                      </a:graphicData>
                                    </a:graphic>
                                  </wp:inline>
                                </w:drawing>
                              </w:r>
                            </w:p>
                            <w:tbl>
                              <w:tblPr>
                                <w:tblW w:w="5000" w:type="pct"/>
                                <w:jc w:val="center"/>
                                <w:tblCellMar>
                                  <w:left w:w="0" w:type="dxa"/>
                                  <w:right w:w="0" w:type="dxa"/>
                                </w:tblCellMar>
                                <w:tblLook w:val="04A0" w:firstRow="1" w:lastRow="0" w:firstColumn="1" w:lastColumn="0" w:noHBand="0" w:noVBand="1"/>
                              </w:tblPr>
                              <w:tblGrid>
                                <w:gridCol w:w="8700"/>
                              </w:tblGrid>
                              <w:tr w:rsidR="00443590" w:rsidRPr="00443590" w14:paraId="357125EB" w14:textId="77777777">
                                <w:trPr>
                                  <w:jc w:val="center"/>
                                </w:trPr>
                                <w:tc>
                                  <w:tcPr>
                                    <w:tcW w:w="5000" w:type="pct"/>
                                    <w:vAlign w:val="center"/>
                                    <w:hideMark/>
                                  </w:tcPr>
                                  <w:p w14:paraId="19784163" w14:textId="77777777" w:rsidR="00443590" w:rsidRPr="00443590" w:rsidRDefault="00443590" w:rsidP="00443590">
                                    <w:r w:rsidRPr="00443590">
                                      <w:pict w14:anchorId="73C5AAE7">
                                        <v:rect id="_x0000_i1136" style="width:468pt;height:1.2pt" o:hralign="center" o:hrstd="t" o:hr="t" fillcolor="#a0a0a0" stroked="f"/>
                                      </w:pict>
                                    </w:r>
                                  </w:p>
                                </w:tc>
                              </w:tr>
                            </w:tbl>
                            <w:p w14:paraId="50C86FA1" w14:textId="77777777" w:rsidR="00443590" w:rsidRPr="00443590" w:rsidRDefault="00443590" w:rsidP="00443590">
                              <w:pPr>
                                <w:rPr>
                                  <w:b/>
                                  <w:bCs/>
                                </w:rPr>
                              </w:pPr>
                              <w:r w:rsidRPr="00443590">
                                <w:rPr>
                                  <w:b/>
                                  <w:bCs/>
                                </w:rPr>
                                <w:t>Stay safe online with our Digital Safety &amp; Fraud Prevention team</w:t>
                              </w:r>
                            </w:p>
                            <w:p w14:paraId="346F435D" w14:textId="77777777" w:rsidR="00443590" w:rsidRPr="00443590" w:rsidRDefault="00443590" w:rsidP="00443590">
                              <w:r w:rsidRPr="00443590">
                                <w:t>Our Digital Safety &amp; Fraud Prevention team are currently offering dates for the following free training courses:</w:t>
                              </w:r>
                            </w:p>
                            <w:p w14:paraId="2B781264" w14:textId="77777777" w:rsidR="00443590" w:rsidRPr="00443590" w:rsidRDefault="00443590" w:rsidP="00443590">
                              <w:r w:rsidRPr="00443590">
                                <w:rPr>
                                  <w:b/>
                                  <w:bCs/>
                                </w:rPr>
                                <w:lastRenderedPageBreak/>
                                <w:t>Are you scam savvy?</w:t>
                              </w:r>
                            </w:p>
                            <w:p w14:paraId="3866445F" w14:textId="77777777" w:rsidR="00443590" w:rsidRPr="00443590" w:rsidRDefault="00443590" w:rsidP="00443590">
                              <w:r w:rsidRPr="00443590">
                                <w:t xml:space="preserve">This </w:t>
                              </w:r>
                              <w:proofErr w:type="gramStart"/>
                              <w:r w:rsidRPr="00443590">
                                <w:t>one and a half hour</w:t>
                              </w:r>
                              <w:proofErr w:type="gramEnd"/>
                              <w:r w:rsidRPr="00443590">
                                <w:t xml:space="preserve"> online course looks at the rise in scams, including telephone, courier and romance fraud and what you can do to stop yourself becoming a victim.</w:t>
                              </w:r>
                            </w:p>
                            <w:p w14:paraId="4659B346" w14:textId="77777777" w:rsidR="00443590" w:rsidRPr="00443590" w:rsidRDefault="00443590" w:rsidP="00443590">
                              <w:pPr>
                                <w:numPr>
                                  <w:ilvl w:val="0"/>
                                  <w:numId w:val="2"/>
                                </w:numPr>
                              </w:pPr>
                              <w:r w:rsidRPr="00443590">
                                <w:t>Tuesday 26 August: 1pm - 2.30pm.</w:t>
                              </w:r>
                            </w:p>
                            <w:p w14:paraId="7A3F5832" w14:textId="77777777" w:rsidR="00443590" w:rsidRPr="00443590" w:rsidRDefault="00443590" w:rsidP="00443590">
                              <w:pPr>
                                <w:numPr>
                                  <w:ilvl w:val="0"/>
                                  <w:numId w:val="2"/>
                                </w:numPr>
                              </w:pPr>
                              <w:r w:rsidRPr="00443590">
                                <w:t>Friday 17 October: 10am - 11.30am.</w:t>
                              </w:r>
                            </w:p>
                            <w:p w14:paraId="6B277936" w14:textId="77777777" w:rsidR="00443590" w:rsidRPr="00443590" w:rsidRDefault="00443590" w:rsidP="00443590">
                              <w:pPr>
                                <w:numPr>
                                  <w:ilvl w:val="0"/>
                                  <w:numId w:val="2"/>
                                </w:numPr>
                              </w:pPr>
                              <w:r w:rsidRPr="00443590">
                                <w:t>Monday 1 December: 1pm - 2.30pm.</w:t>
                              </w:r>
                            </w:p>
                            <w:p w14:paraId="646200FB" w14:textId="77777777" w:rsidR="00443590" w:rsidRPr="00443590" w:rsidRDefault="00443590" w:rsidP="00443590">
                              <w:r w:rsidRPr="00443590">
                                <w:rPr>
                                  <w:b/>
                                  <w:bCs/>
                                </w:rPr>
                                <w:t>Digital Confidence Training</w:t>
                              </w:r>
                            </w:p>
                            <w:p w14:paraId="1ECC7A79" w14:textId="77777777" w:rsidR="00443590" w:rsidRPr="00443590" w:rsidRDefault="00443590" w:rsidP="00443590">
                              <w:r w:rsidRPr="00443590">
                                <w:t>This in-person three and a half hour training session is perfect for anyone who wants to increase their own digital confidence or help support others.</w:t>
                              </w:r>
                            </w:p>
                            <w:p w14:paraId="25832CE8" w14:textId="77777777" w:rsidR="00443590" w:rsidRPr="00443590" w:rsidRDefault="00443590" w:rsidP="00443590">
                              <w:pPr>
                                <w:numPr>
                                  <w:ilvl w:val="0"/>
                                  <w:numId w:val="3"/>
                                </w:numPr>
                              </w:pPr>
                              <w:r w:rsidRPr="00443590">
                                <w:t>Wednesday 23 July: 10am - 1.30pm at West Sussex County Council, Parkside, Madeira Avenue, Horsham, RH12 1AB.</w:t>
                              </w:r>
                            </w:p>
                            <w:p w14:paraId="345E758E" w14:textId="77777777" w:rsidR="00443590" w:rsidRPr="00443590" w:rsidRDefault="00443590" w:rsidP="00443590">
                              <w:pPr>
                                <w:numPr>
                                  <w:ilvl w:val="0"/>
                                  <w:numId w:val="3"/>
                                </w:numPr>
                              </w:pPr>
                              <w:r w:rsidRPr="00443590">
                                <w:t>Tuesday 25 November: 10am - 1.30pm at Chichester District Council, 1 East Pallant, Chichester, PO19 1TY.</w:t>
                              </w:r>
                            </w:p>
                            <w:p w14:paraId="26D0A80C" w14:textId="77777777" w:rsidR="00443590" w:rsidRPr="00443590" w:rsidRDefault="00443590" w:rsidP="00443590">
                              <w:r w:rsidRPr="00443590">
                                <w:rPr>
                                  <w:b/>
                                  <w:bCs/>
                                </w:rPr>
                                <w:t>Online Safety for Parents</w:t>
                              </w:r>
                            </w:p>
                            <w:p w14:paraId="2DCB9792" w14:textId="77777777" w:rsidR="00443590" w:rsidRPr="00443590" w:rsidRDefault="00443590" w:rsidP="00443590">
                              <w:r w:rsidRPr="00443590">
                                <w:t xml:space="preserve">This </w:t>
                              </w:r>
                              <w:proofErr w:type="gramStart"/>
                              <w:r w:rsidRPr="00443590">
                                <w:t>one hour</w:t>
                              </w:r>
                              <w:proofErr w:type="gramEnd"/>
                              <w:r w:rsidRPr="00443590">
                                <w:t xml:space="preserve"> online course will provide you with the essential knowledge and tools to help keep your children safe online.</w:t>
                              </w:r>
                            </w:p>
                            <w:p w14:paraId="76829341" w14:textId="77777777" w:rsidR="00443590" w:rsidRPr="00443590" w:rsidRDefault="00443590" w:rsidP="00443590">
                              <w:pPr>
                                <w:numPr>
                                  <w:ilvl w:val="0"/>
                                  <w:numId w:val="4"/>
                                </w:numPr>
                              </w:pPr>
                              <w:r w:rsidRPr="00443590">
                                <w:t>Tuesday 24 June: 10am - 11am.</w:t>
                              </w:r>
                            </w:p>
                            <w:p w14:paraId="0A580EF1" w14:textId="77777777" w:rsidR="00443590" w:rsidRPr="00443590" w:rsidRDefault="00443590" w:rsidP="00443590">
                              <w:pPr>
                                <w:numPr>
                                  <w:ilvl w:val="0"/>
                                  <w:numId w:val="4"/>
                                </w:numPr>
                              </w:pPr>
                              <w:r w:rsidRPr="00443590">
                                <w:t>Tuesday 30 September: 6pm - 7pm.</w:t>
                              </w:r>
                            </w:p>
                            <w:p w14:paraId="6F41DD6F" w14:textId="77777777" w:rsidR="00443590" w:rsidRPr="00443590" w:rsidRDefault="00443590" w:rsidP="00443590">
                              <w:pPr>
                                <w:numPr>
                                  <w:ilvl w:val="0"/>
                                  <w:numId w:val="4"/>
                                </w:numPr>
                              </w:pPr>
                              <w:r w:rsidRPr="00443590">
                                <w:t>Wednesday 14 January: 11.30am - 12.30pm.</w:t>
                              </w:r>
                            </w:p>
                            <w:p w14:paraId="4CD8D9C5" w14:textId="77777777" w:rsidR="00443590" w:rsidRPr="00443590" w:rsidRDefault="00443590" w:rsidP="00443590">
                              <w:r w:rsidRPr="00443590">
                                <w:t>To book your free place on any of these sessions, visit the Eventbrite collection page.</w:t>
                              </w:r>
                            </w:p>
                            <w:tbl>
                              <w:tblPr>
                                <w:tblW w:w="5000" w:type="pct"/>
                                <w:tblCellMar>
                                  <w:left w:w="0" w:type="dxa"/>
                                  <w:right w:w="0" w:type="dxa"/>
                                </w:tblCellMar>
                                <w:tblLook w:val="04A0" w:firstRow="1" w:lastRow="0" w:firstColumn="1" w:lastColumn="0" w:noHBand="0" w:noVBand="1"/>
                              </w:tblPr>
                              <w:tblGrid>
                                <w:gridCol w:w="8700"/>
                              </w:tblGrid>
                              <w:tr w:rsidR="00443590" w:rsidRPr="00443590" w14:paraId="644126DD"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4742"/>
                                    </w:tblGrid>
                                    <w:tr w:rsidR="00443590" w:rsidRPr="00443590" w14:paraId="1796DC87" w14:textId="77777777">
                                      <w:trPr>
                                        <w:jc w:val="center"/>
                                      </w:trPr>
                                      <w:tc>
                                        <w:tcPr>
                                          <w:tcW w:w="0" w:type="auto"/>
                                          <w:shd w:val="clear" w:color="auto" w:fill="327C9C"/>
                                          <w:tcMar>
                                            <w:top w:w="150" w:type="dxa"/>
                                            <w:left w:w="150" w:type="dxa"/>
                                            <w:bottom w:w="150" w:type="dxa"/>
                                            <w:right w:w="150" w:type="dxa"/>
                                          </w:tcMar>
                                          <w:vAlign w:val="center"/>
                                          <w:hideMark/>
                                        </w:tcPr>
                                        <w:p w14:paraId="36272A84" w14:textId="77777777" w:rsidR="00443590" w:rsidRPr="00443590" w:rsidRDefault="00443590" w:rsidP="00443590">
                                          <w:hyperlink r:id="rId18" w:tgtFrame="_blank" w:history="1">
                                            <w:r w:rsidRPr="00443590">
                                              <w:rPr>
                                                <w:rStyle w:val="Hyperlink"/>
                                                <w:b/>
                                                <w:bCs/>
                                              </w:rPr>
                                              <w:t xml:space="preserve">Eventbrite | Digital Safety &amp; Fraud Prevention </w:t>
                                            </w:r>
                                          </w:hyperlink>
                                        </w:p>
                                      </w:tc>
                                    </w:tr>
                                  </w:tbl>
                                  <w:p w14:paraId="1196E0F7" w14:textId="77777777" w:rsidR="00443590" w:rsidRPr="00443590" w:rsidRDefault="00443590" w:rsidP="00443590"/>
                                </w:tc>
                              </w:tr>
                            </w:tbl>
                            <w:p w14:paraId="327CE2E6" w14:textId="77777777" w:rsidR="00443590" w:rsidRPr="00443590" w:rsidRDefault="00443590" w:rsidP="00443590">
                              <w:pPr>
                                <w:rPr>
                                  <w:vanish/>
                                </w:rPr>
                              </w:pPr>
                            </w:p>
                            <w:tbl>
                              <w:tblPr>
                                <w:tblW w:w="5000" w:type="pct"/>
                                <w:jc w:val="center"/>
                                <w:tblCellMar>
                                  <w:left w:w="0" w:type="dxa"/>
                                  <w:right w:w="0" w:type="dxa"/>
                                </w:tblCellMar>
                                <w:tblLook w:val="04A0" w:firstRow="1" w:lastRow="0" w:firstColumn="1" w:lastColumn="0" w:noHBand="0" w:noVBand="1"/>
                              </w:tblPr>
                              <w:tblGrid>
                                <w:gridCol w:w="8700"/>
                              </w:tblGrid>
                              <w:tr w:rsidR="00443590" w:rsidRPr="00443590" w14:paraId="73909203" w14:textId="77777777">
                                <w:trPr>
                                  <w:jc w:val="center"/>
                                </w:trPr>
                                <w:tc>
                                  <w:tcPr>
                                    <w:tcW w:w="5000" w:type="pct"/>
                                    <w:vAlign w:val="center"/>
                                    <w:hideMark/>
                                  </w:tcPr>
                                  <w:p w14:paraId="7C1959A2" w14:textId="77777777" w:rsidR="00443590" w:rsidRPr="00443590" w:rsidRDefault="00443590" w:rsidP="00443590">
                                    <w:r w:rsidRPr="00443590">
                                      <w:pict w14:anchorId="013A654B">
                                        <v:rect id="_x0000_i1137" style="width:468pt;height:1.2pt" o:hralign="center" o:hrstd="t" o:hr="t" fillcolor="#a0a0a0" stroked="f"/>
                                      </w:pict>
                                    </w:r>
                                  </w:p>
                                </w:tc>
                              </w:tr>
                            </w:tbl>
                            <w:p w14:paraId="0C3E682A" w14:textId="77777777" w:rsidR="00443590" w:rsidRPr="00443590" w:rsidRDefault="00443590" w:rsidP="00443590">
                              <w:pPr>
                                <w:rPr>
                                  <w:b/>
                                  <w:bCs/>
                                </w:rPr>
                              </w:pPr>
                              <w:r w:rsidRPr="00443590">
                                <w:rPr>
                                  <w:b/>
                                  <w:bCs/>
                                </w:rPr>
                                <w:t>West Sussex Mind: Self-Harm Learning Network</w:t>
                              </w:r>
                            </w:p>
                            <w:p w14:paraId="512EDC76" w14:textId="77777777" w:rsidR="00443590" w:rsidRPr="00443590" w:rsidRDefault="00443590" w:rsidP="00443590">
                              <w:r w:rsidRPr="00443590">
                                <w:t>If you missed it last month, the Self-Harm Learning Network is back for 2025-26 and is running free workshops for parents and carers on the following subjects:</w:t>
                              </w:r>
                            </w:p>
                            <w:p w14:paraId="0DCC8678" w14:textId="77777777" w:rsidR="00443590" w:rsidRPr="00443590" w:rsidRDefault="00443590" w:rsidP="00443590">
                              <w:r w:rsidRPr="00443590">
                                <w:rPr>
                                  <w:b/>
                                  <w:bCs/>
                                </w:rPr>
                                <w:t>Self-harm online safety training</w:t>
                              </w:r>
                            </w:p>
                            <w:p w14:paraId="7A4F56C6" w14:textId="77777777" w:rsidR="00443590" w:rsidRPr="00443590" w:rsidRDefault="00443590" w:rsidP="00443590">
                              <w:pPr>
                                <w:numPr>
                                  <w:ilvl w:val="0"/>
                                  <w:numId w:val="5"/>
                                </w:numPr>
                              </w:pPr>
                              <w:r w:rsidRPr="00443590">
                                <w:t>Wednesday 1 October 2025 - 9.30am to 12.30pm.</w:t>
                              </w:r>
                            </w:p>
                            <w:p w14:paraId="50C0D813" w14:textId="77777777" w:rsidR="00443590" w:rsidRPr="00443590" w:rsidRDefault="00443590" w:rsidP="00443590">
                              <w:pPr>
                                <w:numPr>
                                  <w:ilvl w:val="0"/>
                                  <w:numId w:val="5"/>
                                </w:numPr>
                              </w:pPr>
                              <w:r w:rsidRPr="00443590">
                                <w:t>Wednesday 30 April 2026 - 9.30am to 12.30pm.</w:t>
                              </w:r>
                            </w:p>
                            <w:p w14:paraId="112E2B58" w14:textId="77777777" w:rsidR="00443590" w:rsidRPr="00443590" w:rsidRDefault="00443590" w:rsidP="00443590">
                              <w:r w:rsidRPr="00443590">
                                <w:rPr>
                                  <w:b/>
                                  <w:bCs/>
                                </w:rPr>
                                <w:t>Self-harm and neurodiversity/</w:t>
                              </w:r>
                              <w:proofErr w:type="gramStart"/>
                              <w:r w:rsidRPr="00443590">
                                <w:rPr>
                                  <w:b/>
                                  <w:bCs/>
                                </w:rPr>
                                <w:t>Autism Spectrum Disorder</w:t>
                              </w:r>
                              <w:proofErr w:type="gramEnd"/>
                              <w:r w:rsidRPr="00443590">
                                <w:rPr>
                                  <w:b/>
                                  <w:bCs/>
                                </w:rPr>
                                <w:t xml:space="preserve"> (ASD)</w:t>
                              </w:r>
                            </w:p>
                            <w:p w14:paraId="33418BA9" w14:textId="77777777" w:rsidR="00443590" w:rsidRPr="00443590" w:rsidRDefault="00443590" w:rsidP="00443590">
                              <w:pPr>
                                <w:numPr>
                                  <w:ilvl w:val="0"/>
                                  <w:numId w:val="6"/>
                                </w:numPr>
                              </w:pPr>
                              <w:r w:rsidRPr="00443590">
                                <w:t>Monday 7 July 2025 - 9.45am to 12.15pm.</w:t>
                              </w:r>
                            </w:p>
                            <w:p w14:paraId="7497B12D" w14:textId="77777777" w:rsidR="00443590" w:rsidRPr="00443590" w:rsidRDefault="00443590" w:rsidP="00443590">
                              <w:pPr>
                                <w:numPr>
                                  <w:ilvl w:val="0"/>
                                  <w:numId w:val="6"/>
                                </w:numPr>
                              </w:pPr>
                              <w:r w:rsidRPr="00443590">
                                <w:t>Monday 8 December 2025 - 9.45am to 12.15pm.</w:t>
                              </w:r>
                            </w:p>
                            <w:p w14:paraId="7A7502EE" w14:textId="77777777" w:rsidR="00443590" w:rsidRPr="00443590" w:rsidRDefault="00443590" w:rsidP="00443590">
                              <w:r w:rsidRPr="00443590">
                                <w:rPr>
                                  <w:b/>
                                  <w:bCs/>
                                </w:rPr>
                                <w:lastRenderedPageBreak/>
                                <w:t>Self-harm, eating disorders and body dysmorphia</w:t>
                              </w:r>
                            </w:p>
                            <w:p w14:paraId="75FE60C4" w14:textId="77777777" w:rsidR="00443590" w:rsidRPr="00443590" w:rsidRDefault="00443590" w:rsidP="00443590">
                              <w:pPr>
                                <w:numPr>
                                  <w:ilvl w:val="0"/>
                                  <w:numId w:val="7"/>
                                </w:numPr>
                              </w:pPr>
                              <w:r w:rsidRPr="00443590">
                                <w:t>Wednesday 12 November 2025 - 9am - 12pm.</w:t>
                              </w:r>
                            </w:p>
                            <w:p w14:paraId="3AD3263B" w14:textId="77777777" w:rsidR="00443590" w:rsidRPr="00443590" w:rsidRDefault="00443590" w:rsidP="00443590">
                              <w:pPr>
                                <w:numPr>
                                  <w:ilvl w:val="0"/>
                                  <w:numId w:val="7"/>
                                </w:numPr>
                              </w:pPr>
                              <w:r w:rsidRPr="00443590">
                                <w:t>Monday 11 May 2026 - 1pm - 4pm.</w:t>
                              </w:r>
                            </w:p>
                            <w:p w14:paraId="516E75FB" w14:textId="77777777" w:rsidR="00443590" w:rsidRPr="00443590" w:rsidRDefault="00443590" w:rsidP="00443590">
                              <w:r w:rsidRPr="00443590">
                                <w:t>You can find out more on the topics, and how to book your free place, on their flyer.</w:t>
                              </w:r>
                            </w:p>
                            <w:tbl>
                              <w:tblPr>
                                <w:tblW w:w="5000" w:type="pct"/>
                                <w:tblCellMar>
                                  <w:left w:w="0" w:type="dxa"/>
                                  <w:right w:w="0" w:type="dxa"/>
                                </w:tblCellMar>
                                <w:tblLook w:val="04A0" w:firstRow="1" w:lastRow="0" w:firstColumn="1" w:lastColumn="0" w:noHBand="0" w:noVBand="1"/>
                              </w:tblPr>
                              <w:tblGrid>
                                <w:gridCol w:w="8700"/>
                              </w:tblGrid>
                              <w:tr w:rsidR="00443590" w:rsidRPr="00443590" w14:paraId="76970F16"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4837"/>
                                    </w:tblGrid>
                                    <w:tr w:rsidR="00443590" w:rsidRPr="00443590" w14:paraId="42ABDE65" w14:textId="77777777">
                                      <w:trPr>
                                        <w:jc w:val="center"/>
                                      </w:trPr>
                                      <w:tc>
                                        <w:tcPr>
                                          <w:tcW w:w="0" w:type="auto"/>
                                          <w:shd w:val="clear" w:color="auto" w:fill="327C9C"/>
                                          <w:tcMar>
                                            <w:top w:w="150" w:type="dxa"/>
                                            <w:left w:w="150" w:type="dxa"/>
                                            <w:bottom w:w="150" w:type="dxa"/>
                                            <w:right w:w="150" w:type="dxa"/>
                                          </w:tcMar>
                                          <w:vAlign w:val="center"/>
                                          <w:hideMark/>
                                        </w:tcPr>
                                        <w:p w14:paraId="15B10224" w14:textId="77777777" w:rsidR="00443590" w:rsidRPr="00443590" w:rsidRDefault="00443590" w:rsidP="00443590">
                                          <w:hyperlink r:id="rId19" w:tgtFrame="_blank" w:history="1">
                                            <w:r w:rsidRPr="00443590">
                                              <w:rPr>
                                                <w:rStyle w:val="Hyperlink"/>
                                                <w:b/>
                                                <w:bCs/>
                                              </w:rPr>
                                              <w:t>Flyer for Self-Harm Learning Network courses</w:t>
                                            </w:r>
                                          </w:hyperlink>
                                        </w:p>
                                      </w:tc>
                                    </w:tr>
                                  </w:tbl>
                                  <w:p w14:paraId="567F8ED3" w14:textId="77777777" w:rsidR="00443590" w:rsidRPr="00443590" w:rsidRDefault="00443590" w:rsidP="00443590"/>
                                </w:tc>
                              </w:tr>
                            </w:tbl>
                            <w:p w14:paraId="1C2AC86A" w14:textId="77777777" w:rsidR="00443590" w:rsidRPr="00443590" w:rsidRDefault="00443590" w:rsidP="00443590">
                              <w:pPr>
                                <w:rPr>
                                  <w:vanish/>
                                </w:rPr>
                              </w:pPr>
                            </w:p>
                            <w:tbl>
                              <w:tblPr>
                                <w:tblW w:w="5000" w:type="pct"/>
                                <w:jc w:val="center"/>
                                <w:tblCellMar>
                                  <w:left w:w="0" w:type="dxa"/>
                                  <w:right w:w="0" w:type="dxa"/>
                                </w:tblCellMar>
                                <w:tblLook w:val="04A0" w:firstRow="1" w:lastRow="0" w:firstColumn="1" w:lastColumn="0" w:noHBand="0" w:noVBand="1"/>
                              </w:tblPr>
                              <w:tblGrid>
                                <w:gridCol w:w="8700"/>
                              </w:tblGrid>
                              <w:tr w:rsidR="00443590" w:rsidRPr="00443590" w14:paraId="1EB5356D" w14:textId="77777777">
                                <w:trPr>
                                  <w:jc w:val="center"/>
                                </w:trPr>
                                <w:tc>
                                  <w:tcPr>
                                    <w:tcW w:w="5000" w:type="pct"/>
                                    <w:vAlign w:val="center"/>
                                    <w:hideMark/>
                                  </w:tcPr>
                                  <w:p w14:paraId="30574314" w14:textId="77777777" w:rsidR="00443590" w:rsidRPr="00443590" w:rsidRDefault="00443590" w:rsidP="00443590">
                                    <w:r w:rsidRPr="00443590">
                                      <w:pict w14:anchorId="384CAE03">
                                        <v:rect id="_x0000_i1138" style="width:468pt;height:1.2pt" o:hralign="center" o:hrstd="t" o:hr="t" fillcolor="#a0a0a0" stroked="f"/>
                                      </w:pict>
                                    </w:r>
                                  </w:p>
                                </w:tc>
                              </w:tr>
                            </w:tbl>
                            <w:p w14:paraId="28CF644D" w14:textId="6AF79499" w:rsidR="00443590" w:rsidRPr="00443590" w:rsidRDefault="00443590" w:rsidP="00443590">
                              <w:r w:rsidRPr="00443590">
                                <w:drawing>
                                  <wp:inline distT="0" distB="0" distL="0" distR="0" wp14:anchorId="70BC72AB" wp14:editId="35AA8D32">
                                    <wp:extent cx="5524500" cy="1143000"/>
                                    <wp:effectExtent l="0" t="0" r="0" b="0"/>
                                    <wp:docPr id="2006883438" name="Picture 11" descr="Did you kn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Did you know?"/>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24500" cy="1143000"/>
                                            </a:xfrm>
                                            <a:prstGeom prst="rect">
                                              <a:avLst/>
                                            </a:prstGeom>
                                            <a:noFill/>
                                            <a:ln>
                                              <a:noFill/>
                                            </a:ln>
                                          </pic:spPr>
                                        </pic:pic>
                                      </a:graphicData>
                                    </a:graphic>
                                  </wp:inline>
                                </w:drawing>
                              </w:r>
                            </w:p>
                            <w:p w14:paraId="37479F50" w14:textId="77777777" w:rsidR="00443590" w:rsidRPr="00443590" w:rsidRDefault="00443590" w:rsidP="00443590">
                              <w:r w:rsidRPr="00443590">
                                <w:t>Do you care for a friend or family member who is disabled or living with a long-term illness? You may be an unpaid carer.</w:t>
                              </w:r>
                            </w:p>
                            <w:p w14:paraId="51B78286" w14:textId="77777777" w:rsidR="00443590" w:rsidRPr="00443590" w:rsidRDefault="00443590" w:rsidP="00443590">
                              <w:r w:rsidRPr="00443590">
                                <w:t>Carers Support West Sussex understand the rewards and challenges that come with caring, and they’re here to help you access the right support.</w:t>
                              </w:r>
                            </w:p>
                            <w:p w14:paraId="08172CF1" w14:textId="77777777" w:rsidR="00443590" w:rsidRPr="00443590" w:rsidRDefault="00443590" w:rsidP="00443590">
                              <w:r w:rsidRPr="00443590">
                                <w:t>They offer a variety of services, including carer groups, activities, local hubs, and a helpline and their aim is to ensure you have the information, practical advice, and local services you need. </w:t>
                              </w:r>
                            </w:p>
                            <w:tbl>
                              <w:tblPr>
                                <w:tblW w:w="5000" w:type="pct"/>
                                <w:tblCellMar>
                                  <w:left w:w="0" w:type="dxa"/>
                                  <w:right w:w="0" w:type="dxa"/>
                                </w:tblCellMar>
                                <w:tblLook w:val="04A0" w:firstRow="1" w:lastRow="0" w:firstColumn="1" w:lastColumn="0" w:noHBand="0" w:noVBand="1"/>
                              </w:tblPr>
                              <w:tblGrid>
                                <w:gridCol w:w="8700"/>
                              </w:tblGrid>
                              <w:tr w:rsidR="00443590" w:rsidRPr="00443590" w14:paraId="5EBB890D"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6050"/>
                                    </w:tblGrid>
                                    <w:tr w:rsidR="00443590" w:rsidRPr="00443590" w14:paraId="0762F5DA" w14:textId="77777777">
                                      <w:trPr>
                                        <w:jc w:val="center"/>
                                      </w:trPr>
                                      <w:tc>
                                        <w:tcPr>
                                          <w:tcW w:w="0" w:type="auto"/>
                                          <w:shd w:val="clear" w:color="auto" w:fill="327C9C"/>
                                          <w:tcMar>
                                            <w:top w:w="150" w:type="dxa"/>
                                            <w:left w:w="150" w:type="dxa"/>
                                            <w:bottom w:w="150" w:type="dxa"/>
                                            <w:right w:w="150" w:type="dxa"/>
                                          </w:tcMar>
                                          <w:vAlign w:val="center"/>
                                          <w:hideMark/>
                                        </w:tcPr>
                                        <w:p w14:paraId="7C23E05B" w14:textId="77777777" w:rsidR="00443590" w:rsidRPr="00443590" w:rsidRDefault="00443590" w:rsidP="00443590">
                                          <w:hyperlink r:id="rId21" w:tgtFrame="_blank" w:history="1">
                                            <w:r w:rsidRPr="00443590">
                                              <w:rPr>
                                                <w:rStyle w:val="Hyperlink"/>
                                                <w:b/>
                                                <w:bCs/>
                                              </w:rPr>
                                              <w:t>Carers Support West Sussex | Local help for unpaid carers</w:t>
                                            </w:r>
                                          </w:hyperlink>
                                        </w:p>
                                      </w:tc>
                                    </w:tr>
                                  </w:tbl>
                                  <w:p w14:paraId="7A7E6A28" w14:textId="77777777" w:rsidR="00443590" w:rsidRPr="00443590" w:rsidRDefault="00443590" w:rsidP="00443590"/>
                                </w:tc>
                              </w:tr>
                            </w:tbl>
                            <w:p w14:paraId="5B858FC3" w14:textId="77777777" w:rsidR="00443590" w:rsidRPr="00443590" w:rsidRDefault="00443590" w:rsidP="00443590">
                              <w:pPr>
                                <w:rPr>
                                  <w:vanish/>
                                </w:rPr>
                              </w:pPr>
                            </w:p>
                            <w:tbl>
                              <w:tblPr>
                                <w:tblW w:w="5000" w:type="pct"/>
                                <w:jc w:val="center"/>
                                <w:tblCellMar>
                                  <w:left w:w="0" w:type="dxa"/>
                                  <w:right w:w="0" w:type="dxa"/>
                                </w:tblCellMar>
                                <w:tblLook w:val="04A0" w:firstRow="1" w:lastRow="0" w:firstColumn="1" w:lastColumn="0" w:noHBand="0" w:noVBand="1"/>
                              </w:tblPr>
                              <w:tblGrid>
                                <w:gridCol w:w="8700"/>
                              </w:tblGrid>
                              <w:tr w:rsidR="00443590" w:rsidRPr="00443590" w14:paraId="6201398F" w14:textId="77777777">
                                <w:trPr>
                                  <w:jc w:val="center"/>
                                </w:trPr>
                                <w:tc>
                                  <w:tcPr>
                                    <w:tcW w:w="5000" w:type="pct"/>
                                    <w:vAlign w:val="center"/>
                                    <w:hideMark/>
                                  </w:tcPr>
                                  <w:p w14:paraId="2DE91617" w14:textId="77777777" w:rsidR="00443590" w:rsidRPr="00443590" w:rsidRDefault="00443590" w:rsidP="00443590">
                                    <w:r w:rsidRPr="00443590">
                                      <w:pict w14:anchorId="0887FDAA">
                                        <v:rect id="_x0000_i1140" style="width:468pt;height:1.2pt" o:hralign="center" o:hrstd="t" o:hr="t" fillcolor="#a0a0a0" stroked="f"/>
                                      </w:pict>
                                    </w:r>
                                  </w:p>
                                </w:tc>
                              </w:tr>
                            </w:tbl>
                            <w:p w14:paraId="640A0E8B" w14:textId="5ABB27C1" w:rsidR="00443590" w:rsidRPr="00443590" w:rsidRDefault="00443590" w:rsidP="00443590">
                              <w:r w:rsidRPr="00443590">
                                <w:rPr>
                                  <w:u w:val="single"/>
                                </w:rPr>
                                <w:drawing>
                                  <wp:inline distT="0" distB="0" distL="0" distR="0" wp14:anchorId="641B19D4" wp14:editId="71BF80C0">
                                    <wp:extent cx="5524500" cy="2301240"/>
                                    <wp:effectExtent l="0" t="0" r="0" b="3810"/>
                                    <wp:docPr id="1460058115" name="Picture 10" descr="UK Harvest Fight Against Food Waste">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UK Harvest Fight Against Food Wast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24500" cy="2301240"/>
                                            </a:xfrm>
                                            <a:prstGeom prst="rect">
                                              <a:avLst/>
                                            </a:prstGeom>
                                            <a:noFill/>
                                            <a:ln>
                                              <a:noFill/>
                                            </a:ln>
                                          </pic:spPr>
                                        </pic:pic>
                                      </a:graphicData>
                                    </a:graphic>
                                  </wp:inline>
                                </w:drawing>
                              </w:r>
                            </w:p>
                          </w:tc>
                        </w:tr>
                      </w:tbl>
                      <w:p w14:paraId="65333190" w14:textId="77777777" w:rsidR="00443590" w:rsidRPr="00443590" w:rsidRDefault="00443590" w:rsidP="00443590"/>
                    </w:tc>
                  </w:tr>
                </w:tbl>
                <w:p w14:paraId="625E17CE" w14:textId="77777777" w:rsidR="00443590" w:rsidRPr="00443590" w:rsidRDefault="00443590" w:rsidP="00443590"/>
              </w:tc>
            </w:tr>
          </w:tbl>
          <w:p w14:paraId="53F71CB9" w14:textId="77777777" w:rsidR="00443590" w:rsidRPr="00443590" w:rsidRDefault="00443590" w:rsidP="00443590"/>
        </w:tc>
      </w:tr>
    </w:tbl>
    <w:p w14:paraId="123E960B"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4E52A9"/>
    <w:multiLevelType w:val="multilevel"/>
    <w:tmpl w:val="C1508C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D877E5"/>
    <w:multiLevelType w:val="multilevel"/>
    <w:tmpl w:val="B20030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0B7853"/>
    <w:multiLevelType w:val="multilevel"/>
    <w:tmpl w:val="CDD62D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A37850"/>
    <w:multiLevelType w:val="multilevel"/>
    <w:tmpl w:val="AC8C1B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C6106C"/>
    <w:multiLevelType w:val="multilevel"/>
    <w:tmpl w:val="869EC7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F45DEB"/>
    <w:multiLevelType w:val="multilevel"/>
    <w:tmpl w:val="910C26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553967"/>
    <w:multiLevelType w:val="multilevel"/>
    <w:tmpl w:val="B2FA98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01119329">
    <w:abstractNumId w:val="0"/>
    <w:lvlOverride w:ilvl="0"/>
    <w:lvlOverride w:ilvl="1"/>
    <w:lvlOverride w:ilvl="2"/>
    <w:lvlOverride w:ilvl="3"/>
    <w:lvlOverride w:ilvl="4"/>
    <w:lvlOverride w:ilvl="5"/>
    <w:lvlOverride w:ilvl="6"/>
    <w:lvlOverride w:ilvl="7"/>
    <w:lvlOverride w:ilvl="8"/>
  </w:num>
  <w:num w:numId="2" w16cid:durableId="190846983">
    <w:abstractNumId w:val="4"/>
    <w:lvlOverride w:ilvl="0"/>
    <w:lvlOverride w:ilvl="1"/>
    <w:lvlOverride w:ilvl="2"/>
    <w:lvlOverride w:ilvl="3"/>
    <w:lvlOverride w:ilvl="4"/>
    <w:lvlOverride w:ilvl="5"/>
    <w:lvlOverride w:ilvl="6"/>
    <w:lvlOverride w:ilvl="7"/>
    <w:lvlOverride w:ilvl="8"/>
  </w:num>
  <w:num w:numId="3" w16cid:durableId="1066029567">
    <w:abstractNumId w:val="5"/>
    <w:lvlOverride w:ilvl="0"/>
    <w:lvlOverride w:ilvl="1"/>
    <w:lvlOverride w:ilvl="2"/>
    <w:lvlOverride w:ilvl="3"/>
    <w:lvlOverride w:ilvl="4"/>
    <w:lvlOverride w:ilvl="5"/>
    <w:lvlOverride w:ilvl="6"/>
    <w:lvlOverride w:ilvl="7"/>
    <w:lvlOverride w:ilvl="8"/>
  </w:num>
  <w:num w:numId="4" w16cid:durableId="1597858757">
    <w:abstractNumId w:val="2"/>
    <w:lvlOverride w:ilvl="0"/>
    <w:lvlOverride w:ilvl="1"/>
    <w:lvlOverride w:ilvl="2"/>
    <w:lvlOverride w:ilvl="3"/>
    <w:lvlOverride w:ilvl="4"/>
    <w:lvlOverride w:ilvl="5"/>
    <w:lvlOverride w:ilvl="6"/>
    <w:lvlOverride w:ilvl="7"/>
    <w:lvlOverride w:ilvl="8"/>
  </w:num>
  <w:num w:numId="5" w16cid:durableId="863517666">
    <w:abstractNumId w:val="3"/>
    <w:lvlOverride w:ilvl="0"/>
    <w:lvlOverride w:ilvl="1"/>
    <w:lvlOverride w:ilvl="2"/>
    <w:lvlOverride w:ilvl="3"/>
    <w:lvlOverride w:ilvl="4"/>
    <w:lvlOverride w:ilvl="5"/>
    <w:lvlOverride w:ilvl="6"/>
    <w:lvlOverride w:ilvl="7"/>
    <w:lvlOverride w:ilvl="8"/>
  </w:num>
  <w:num w:numId="6" w16cid:durableId="1649045956">
    <w:abstractNumId w:val="6"/>
    <w:lvlOverride w:ilvl="0"/>
    <w:lvlOverride w:ilvl="1"/>
    <w:lvlOverride w:ilvl="2"/>
    <w:lvlOverride w:ilvl="3"/>
    <w:lvlOverride w:ilvl="4"/>
    <w:lvlOverride w:ilvl="5"/>
    <w:lvlOverride w:ilvl="6"/>
    <w:lvlOverride w:ilvl="7"/>
    <w:lvlOverride w:ilvl="8"/>
  </w:num>
  <w:num w:numId="7" w16cid:durableId="79293834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590"/>
    <w:rsid w:val="00443590"/>
    <w:rsid w:val="004617E4"/>
    <w:rsid w:val="005011C0"/>
    <w:rsid w:val="006A3332"/>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3F5B9"/>
  <w15:chartTrackingRefBased/>
  <w15:docId w15:val="{FEE55239-018C-4CDD-BB9D-B63DC14F9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35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35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35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35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35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35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35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35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35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35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35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35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35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35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35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35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35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3590"/>
    <w:rPr>
      <w:rFonts w:eastAsiaTheme="majorEastAsia" w:cstheme="majorBidi"/>
      <w:color w:val="272727" w:themeColor="text1" w:themeTint="D8"/>
    </w:rPr>
  </w:style>
  <w:style w:type="paragraph" w:styleId="Title">
    <w:name w:val="Title"/>
    <w:basedOn w:val="Normal"/>
    <w:next w:val="Normal"/>
    <w:link w:val="TitleChar"/>
    <w:uiPriority w:val="10"/>
    <w:qFormat/>
    <w:rsid w:val="004435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35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35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35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3590"/>
    <w:pPr>
      <w:spacing w:before="160"/>
      <w:jc w:val="center"/>
    </w:pPr>
    <w:rPr>
      <w:i/>
      <w:iCs/>
      <w:color w:val="404040" w:themeColor="text1" w:themeTint="BF"/>
    </w:rPr>
  </w:style>
  <w:style w:type="character" w:customStyle="1" w:styleId="QuoteChar">
    <w:name w:val="Quote Char"/>
    <w:basedOn w:val="DefaultParagraphFont"/>
    <w:link w:val="Quote"/>
    <w:uiPriority w:val="29"/>
    <w:rsid w:val="00443590"/>
    <w:rPr>
      <w:i/>
      <w:iCs/>
      <w:color w:val="404040" w:themeColor="text1" w:themeTint="BF"/>
    </w:rPr>
  </w:style>
  <w:style w:type="paragraph" w:styleId="ListParagraph">
    <w:name w:val="List Paragraph"/>
    <w:basedOn w:val="Normal"/>
    <w:uiPriority w:val="34"/>
    <w:qFormat/>
    <w:rsid w:val="00443590"/>
    <w:pPr>
      <w:ind w:left="720"/>
      <w:contextualSpacing/>
    </w:pPr>
  </w:style>
  <w:style w:type="character" w:styleId="IntenseEmphasis">
    <w:name w:val="Intense Emphasis"/>
    <w:basedOn w:val="DefaultParagraphFont"/>
    <w:uiPriority w:val="21"/>
    <w:qFormat/>
    <w:rsid w:val="00443590"/>
    <w:rPr>
      <w:i/>
      <w:iCs/>
      <w:color w:val="0F4761" w:themeColor="accent1" w:themeShade="BF"/>
    </w:rPr>
  </w:style>
  <w:style w:type="paragraph" w:styleId="IntenseQuote">
    <w:name w:val="Intense Quote"/>
    <w:basedOn w:val="Normal"/>
    <w:next w:val="Normal"/>
    <w:link w:val="IntenseQuoteChar"/>
    <w:uiPriority w:val="30"/>
    <w:qFormat/>
    <w:rsid w:val="004435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3590"/>
    <w:rPr>
      <w:i/>
      <w:iCs/>
      <w:color w:val="0F4761" w:themeColor="accent1" w:themeShade="BF"/>
    </w:rPr>
  </w:style>
  <w:style w:type="character" w:styleId="IntenseReference">
    <w:name w:val="Intense Reference"/>
    <w:basedOn w:val="DefaultParagraphFont"/>
    <w:uiPriority w:val="32"/>
    <w:qFormat/>
    <w:rsid w:val="00443590"/>
    <w:rPr>
      <w:b/>
      <w:bCs/>
      <w:smallCaps/>
      <w:color w:val="0F4761" w:themeColor="accent1" w:themeShade="BF"/>
      <w:spacing w:val="5"/>
    </w:rPr>
  </w:style>
  <w:style w:type="character" w:styleId="Hyperlink">
    <w:name w:val="Hyperlink"/>
    <w:basedOn w:val="DefaultParagraphFont"/>
    <w:uiPriority w:val="99"/>
    <w:unhideWhenUsed/>
    <w:rsid w:val="00443590"/>
    <w:rPr>
      <w:color w:val="467886" w:themeColor="hyperlink"/>
      <w:u w:val="single"/>
    </w:rPr>
  </w:style>
  <w:style w:type="character" w:styleId="UnresolvedMention">
    <w:name w:val="Unresolved Mention"/>
    <w:basedOn w:val="DefaultParagraphFont"/>
    <w:uiPriority w:val="99"/>
    <w:semiHidden/>
    <w:unhideWhenUsed/>
    <w:rsid w:val="004435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357435">
      <w:bodyDiv w:val="1"/>
      <w:marLeft w:val="0"/>
      <w:marRight w:val="0"/>
      <w:marTop w:val="0"/>
      <w:marBottom w:val="0"/>
      <w:divBdr>
        <w:top w:val="none" w:sz="0" w:space="0" w:color="auto"/>
        <w:left w:val="none" w:sz="0" w:space="0" w:color="auto"/>
        <w:bottom w:val="none" w:sz="0" w:space="0" w:color="auto"/>
        <w:right w:val="none" w:sz="0" w:space="0" w:color="auto"/>
      </w:divBdr>
    </w:div>
    <w:div w:id="46577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5.jpeg"/><Relationship Id="rId18" Type="http://schemas.openxmlformats.org/officeDocument/2006/relationships/hyperlink" Target="https://links-2.govdelivery.com/CL0/https:%2F%2Fwww.eventbrite.co.uk%2Fcc%2Fdigital-safety-fraud-prevention-4037633/1/0101019781f73485-a4b0dc2d-864f-4415-8cbf-4fd60915d103-000000/uZLOQkEleQcUrWL-RV3L-bY5mRllsdp02qfrHtmidjM=410" TargetMode="External"/><Relationship Id="rId3" Type="http://schemas.openxmlformats.org/officeDocument/2006/relationships/settings" Target="settings.xml"/><Relationship Id="rId21" Type="http://schemas.openxmlformats.org/officeDocument/2006/relationships/hyperlink" Target="https://links-2.govdelivery.com/CL0/https:%2F%2Fwww.carerssupport.org.uk%2Flocal%2F/1/0101019781f73485-a4b0dc2d-864f-4415-8cbf-4fd60915d103-000000/kxlaIlDGeocurFS297PtH3_0CSL5m47pYEnk0xDu8Ow=410" TargetMode="External"/><Relationship Id="rId7" Type="http://schemas.openxmlformats.org/officeDocument/2006/relationships/hyperlink" Target="https://links-2.govdelivery.com/CL0/https:%2F%2Fwww.salvationarmy.org.uk%2Fmodern-slavery%2Fcuckooing/1/0101019781f73485-a4b0dc2d-864f-4415-8cbf-4fd60915d103-000000/qRby7SD8b0iT8lV0E81_E-Rf3Y1-cMayGxA6wNu3N-8=410" TargetMode="External"/><Relationship Id="rId12" Type="http://schemas.openxmlformats.org/officeDocument/2006/relationships/hyperlink" Target="https://links-2.govdelivery.com/CL0/https:%2F%2Fbenkinsella.org.uk%2Fresources-for-parents%2F/1/0101019781f73485-a4b0dc2d-864f-4415-8cbf-4fd60915d103-000000/QnffiBQ2JjbqssS_jVt0oacVwsx3I3WELKzL0Hiw1Cc=410" TargetMode="External"/><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inks-2.govdelivery.com/CL0/https:%2F%2Fwww.westsussex.gov.uk%2Fbusiness-and-consumers%2Ftrading-standards-information-for-consumers%2Freport-an-incident-or-issue-to-trading-standards%2F/1/0101019781f73485-a4b0dc2d-864f-4415-8cbf-4fd60915d103-000000/bmYF7xVhNIddEGRy-oSsYbt0k1RWGwOF4r5BHuFm7N8=410" TargetMode="External"/><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links-2.govdelivery.com/CL0/https:%2F%2Fwww.instagram.com%2Freel%2FDJ9en6yo2dQ%2F%3Figsh=b3R6YXcwcjBsYnpm/1/0101019781f73485-a4b0dc2d-864f-4415-8cbf-4fd60915d103-000000/KvLXZSwK59ACVWkEMyyQf6nueS9iOCgjd3AJxjbO4Ss=410"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hyperlink" Target="https://links-2.govdelivery.com/CL0/https:%2F%2Fcontent.govdelivery.com%2Fattachments%2FUKWSCC%2F2025%2F04%2F30%2Ffile_attachments%2F3245783%2FSelf%2520Harm%2520Learning%2520Networks%2520Parents%252025-26.pdf/1/0101019781f73485-a4b0dc2d-864f-4415-8cbf-4fd60915d103-000000/kk3MDPCGRxG8lHf-raYXufVaPkubyPrALVXYYA-pgkc=410" TargetMode="External"/><Relationship Id="rId4" Type="http://schemas.openxmlformats.org/officeDocument/2006/relationships/webSettings" Target="webSettings.xml"/><Relationship Id="rId9" Type="http://schemas.openxmlformats.org/officeDocument/2006/relationships/hyperlink" Target="https://links-2.govdelivery.com/CL0/https:%2F%2Fwww.southeastcrp.org%2Fcommunities%2F/1/0101019781f73485-a4b0dc2d-864f-4415-8cbf-4fd60915d103-000000/ZMZrFk8lKiTDn0WFTegANYOKbXyzNqYDHFi95t9YzvA=410" TargetMode="External"/><Relationship Id="rId14" Type="http://schemas.openxmlformats.org/officeDocument/2006/relationships/hyperlink" Target="https://links-2.govdelivery.com/CL0/https:%2F%2Fforms.office.com%2Fe%2FiXZt8BCssv/1/0101019781f73485-a4b0dc2d-864f-4415-8cbf-4fd60915d103-000000/8L0b15GuLnPaDuU_67HHULMcEQUJqNLajNYyhRZ3igw=410" TargetMode="External"/><Relationship Id="rId22" Type="http://schemas.openxmlformats.org/officeDocument/2006/relationships/hyperlink" Target="https://links-2.govdelivery.com/CL0/https:%2F%2Fbit.ly%2F4myL36o/1/0101019781f73485-a4b0dc2d-864f-4415-8cbf-4fd60915d103-000000/QV1iI-xqlPAwatuUEq1rTzAyHdaqsZlHOYuTZWnedbM=4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1466</Words>
  <Characters>8360</Characters>
  <Application>Microsoft Office Word</Application>
  <DocSecurity>0</DocSecurity>
  <Lines>69</Lines>
  <Paragraphs>19</Paragraphs>
  <ScaleCrop>false</ScaleCrop>
  <Company/>
  <LinksUpToDate>false</LinksUpToDate>
  <CharactersWithSpaces>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2025-06-19T08:06:00Z</dcterms:created>
  <dcterms:modified xsi:type="dcterms:W3CDTF">2025-06-19T08:07:00Z</dcterms:modified>
</cp:coreProperties>
</file>