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592B6F" w:rsidRPr="00592B6F" w14:paraId="64287DB2" w14:textId="77777777" w:rsidTr="00592B6F">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92B6F" w:rsidRPr="00592B6F" w14:paraId="098F2F93"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592B6F" w:rsidRPr="00592B6F" w14:paraId="6C561B55"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592B6F" w:rsidRPr="00592B6F" w14:paraId="440D4DAD" w14:textId="77777777">
                          <w:trPr>
                            <w:jc w:val="center"/>
                          </w:trPr>
                          <w:tc>
                            <w:tcPr>
                              <w:tcW w:w="0" w:type="auto"/>
                              <w:tcMar>
                                <w:top w:w="150" w:type="dxa"/>
                                <w:left w:w="150" w:type="dxa"/>
                                <w:bottom w:w="150" w:type="dxa"/>
                                <w:right w:w="150" w:type="dxa"/>
                              </w:tcMar>
                              <w:vAlign w:val="center"/>
                            </w:tcPr>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175F1C30" w14:textId="77777777">
                                <w:trPr>
                                  <w:jc w:val="center"/>
                                </w:trPr>
                                <w:tc>
                                  <w:tcPr>
                                    <w:tcW w:w="5000" w:type="pct"/>
                                    <w:vAlign w:val="center"/>
                                    <w:hideMark/>
                                  </w:tcPr>
                                  <w:p w14:paraId="1754481C" w14:textId="77777777" w:rsidR="00592B6F" w:rsidRPr="00592B6F" w:rsidRDefault="00592B6F" w:rsidP="00592B6F">
                                    <w:r w:rsidRPr="00592B6F">
                                      <w:pict w14:anchorId="4F446623">
                                        <v:rect id="_x0000_i1179" style="width:468pt;height:1.2pt" o:hralign="center" o:hrstd="t" o:hr="t" fillcolor="#a0a0a0" stroked="f"/>
                                      </w:pict>
                                    </w:r>
                                  </w:p>
                                </w:tc>
                              </w:tr>
                            </w:tbl>
                            <w:p w14:paraId="36C911E3" w14:textId="613CB160" w:rsidR="00592B6F" w:rsidRPr="00592B6F" w:rsidRDefault="00592B6F" w:rsidP="00592B6F">
                              <w:r w:rsidRPr="00592B6F">
                                <w:drawing>
                                  <wp:inline distT="0" distB="0" distL="0" distR="0" wp14:anchorId="0E0F237C" wp14:editId="19515BD5">
                                    <wp:extent cx="5524500" cy="1607820"/>
                                    <wp:effectExtent l="0" t="0" r="0" b="0"/>
                                    <wp:docPr id="165253006" name="Picture 28" descr="HTP Members Header Graphi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P Members Header Graphic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160782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1558F72F" w14:textId="77777777">
                                <w:trPr>
                                  <w:jc w:val="center"/>
                                </w:trPr>
                                <w:tc>
                                  <w:tcPr>
                                    <w:tcW w:w="5000" w:type="pct"/>
                                    <w:vAlign w:val="center"/>
                                    <w:hideMark/>
                                  </w:tcPr>
                                  <w:p w14:paraId="5AC010FF" w14:textId="77777777" w:rsidR="00592B6F" w:rsidRPr="00592B6F" w:rsidRDefault="00592B6F" w:rsidP="00592B6F">
                                    <w:r w:rsidRPr="00592B6F">
                                      <w:pict w14:anchorId="75D10C8F">
                                        <v:rect id="_x0000_i1181" style="width:468pt;height:1.2pt" o:hralign="center" o:hrstd="t" o:hr="t" fillcolor="#a0a0a0" stroked="f"/>
                                      </w:pict>
                                    </w:r>
                                  </w:p>
                                </w:tc>
                              </w:tr>
                            </w:tbl>
                            <w:p w14:paraId="110F72CF" w14:textId="77777777" w:rsidR="00592B6F" w:rsidRPr="00592B6F" w:rsidRDefault="00592B6F" w:rsidP="00592B6F">
                              <w:r w:rsidRPr="00592B6F">
                                <w:t>In this newsletter you'll read about new highway maintenance contractors, nature friendly road verges, road safety, scheme updates and more!</w:t>
                              </w: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5429DB6C" w14:textId="77777777">
                                <w:trPr>
                                  <w:jc w:val="center"/>
                                </w:trPr>
                                <w:tc>
                                  <w:tcPr>
                                    <w:tcW w:w="5000" w:type="pct"/>
                                    <w:vAlign w:val="center"/>
                                    <w:hideMark/>
                                  </w:tcPr>
                                  <w:p w14:paraId="18B43389" w14:textId="77777777" w:rsidR="00592B6F" w:rsidRPr="00592B6F" w:rsidRDefault="00592B6F" w:rsidP="00592B6F">
                                    <w:r w:rsidRPr="00592B6F">
                                      <w:pict w14:anchorId="6FDBB2D9">
                                        <v:rect id="_x0000_i1182" style="width:468pt;height:1.2pt" o:hralign="center" o:hrstd="t" o:hr="t" fillcolor="#a0a0a0" stroked="f"/>
                                      </w:pict>
                                    </w:r>
                                  </w:p>
                                </w:tc>
                              </w:tr>
                            </w:tbl>
                            <w:p w14:paraId="64D3911A" w14:textId="77777777" w:rsidR="00592B6F" w:rsidRPr="00592B6F" w:rsidRDefault="00592B6F" w:rsidP="00592B6F">
                              <w:pPr>
                                <w:rPr>
                                  <w:b/>
                                  <w:bCs/>
                                </w:rPr>
                              </w:pPr>
                              <w:r w:rsidRPr="00592B6F">
                                <w:rPr>
                                  <w:b/>
                                  <w:bCs/>
                                </w:rPr>
                                <w:t>New Highways Maintenance Contractors</w:t>
                              </w:r>
                            </w:p>
                            <w:p w14:paraId="23728E9B" w14:textId="2B238685" w:rsidR="00592B6F" w:rsidRPr="00592B6F" w:rsidRDefault="00592B6F" w:rsidP="00592B6F">
                              <w:r w:rsidRPr="00592B6F">
                                <w:drawing>
                                  <wp:inline distT="0" distB="0" distL="0" distR="0" wp14:anchorId="5A69140F" wp14:editId="01D38860">
                                    <wp:extent cx="5524500" cy="3108960"/>
                                    <wp:effectExtent l="0" t="0" r="0" b="0"/>
                                    <wp:docPr id="403024680" name="Picture 27" descr="Representatives from WSCC, FM Conway an Volker Hig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epresentatives from WSCC, FM Conway an Volker Highway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108960"/>
                                            </a:xfrm>
                                            <a:prstGeom prst="rect">
                                              <a:avLst/>
                                            </a:prstGeom>
                                            <a:noFill/>
                                            <a:ln>
                                              <a:noFill/>
                                            </a:ln>
                                          </pic:spPr>
                                        </pic:pic>
                                      </a:graphicData>
                                    </a:graphic>
                                  </wp:inline>
                                </w:drawing>
                              </w:r>
                            </w:p>
                            <w:p w14:paraId="7CD582F5" w14:textId="77777777" w:rsidR="00592B6F" w:rsidRPr="00592B6F" w:rsidRDefault="00592B6F" w:rsidP="00592B6F">
                              <w:pPr>
                                <w:rPr>
                                  <w:b/>
                                  <w:bCs/>
                                </w:rPr>
                              </w:pPr>
                              <w:r w:rsidRPr="00592B6F">
                                <w:rPr>
                                  <w:b/>
                                  <w:bCs/>
                                </w:rPr>
                                <w:t>FM Conway</w:t>
                              </w:r>
                            </w:p>
                            <w:p w14:paraId="260DE91E" w14:textId="77777777" w:rsidR="00592B6F" w:rsidRPr="00592B6F" w:rsidRDefault="00592B6F" w:rsidP="00592B6F">
                              <w:r w:rsidRPr="00592B6F">
                                <w:t xml:space="preserve">A new </w:t>
                              </w:r>
                              <w:proofErr w:type="gramStart"/>
                              <w:r w:rsidRPr="00592B6F">
                                <w:t>7 year</w:t>
                              </w:r>
                              <w:proofErr w:type="gramEnd"/>
                              <w:r w:rsidRPr="00592B6F">
                                <w:t xml:space="preserve"> contract for Drainage Maintenance provision in West Sussex commenced on 1</w:t>
                              </w:r>
                              <w:r w:rsidRPr="00592B6F">
                                <w:rPr>
                                  <w:vertAlign w:val="superscript"/>
                                </w:rPr>
                                <w:t>st</w:t>
                              </w:r>
                              <w:r w:rsidRPr="00592B6F">
                                <w:t xml:space="preserve"> April 2025.  FM Conway will be providing all drainage maintenance functions across the county, including cyclical gully emptying, ditch works and small-scale drainage repair schemes.</w:t>
                              </w:r>
                            </w:p>
                            <w:p w14:paraId="7EB4DDF7" w14:textId="77777777" w:rsidR="00592B6F" w:rsidRPr="00592B6F" w:rsidRDefault="00592B6F" w:rsidP="00592B6F">
                              <w:r w:rsidRPr="00592B6F">
                                <w:t xml:space="preserve">The contract will provide enhanced service levels including an upgrade from a </w:t>
                              </w:r>
                              <w:proofErr w:type="gramStart"/>
                              <w:r w:rsidRPr="00592B6F">
                                <w:t>4 year</w:t>
                              </w:r>
                              <w:proofErr w:type="gramEnd"/>
                              <w:r w:rsidRPr="00592B6F">
                                <w:t xml:space="preserve"> gully emptying programme to a </w:t>
                              </w:r>
                              <w:proofErr w:type="gramStart"/>
                              <w:r w:rsidRPr="00592B6F">
                                <w:t>2 year</w:t>
                              </w:r>
                              <w:proofErr w:type="gramEnd"/>
                              <w:r w:rsidRPr="00592B6F">
                                <w:t xml:space="preserve"> gully emptying programme.  This means that all gullies (140,000) will be emptied at least </w:t>
                              </w:r>
                              <w:r w:rsidRPr="00592B6F">
                                <w:rPr>
                                  <w:b/>
                                  <w:bCs/>
                                </w:rPr>
                                <w:t>once every 2 years</w:t>
                              </w:r>
                              <w:r w:rsidRPr="00592B6F">
                                <w:t xml:space="preserve"> as opposed to once every 4 years.</w:t>
                              </w:r>
                            </w:p>
                            <w:p w14:paraId="7BB4442A" w14:textId="77777777" w:rsidR="00592B6F" w:rsidRPr="00592B6F" w:rsidRDefault="00592B6F" w:rsidP="00592B6F">
                              <w:r w:rsidRPr="00592B6F">
                                <w:lastRenderedPageBreak/>
                                <w:t>Other improvements include the provision of CCTV equipment on all 3 of our reactive jetting vehicles which will speed up resolutions and reduce the need for multiple site visits.  Efficiency regarding the use of road space will also be a key focus, as the contractor will be providing all drainage maintenance functions and hence will look to co-ordinate works requiring traffic management and minimise the impact on road users.</w:t>
                              </w:r>
                            </w:p>
                            <w:tbl>
                              <w:tblPr>
                                <w:tblW w:w="5000" w:type="pct"/>
                                <w:tblCellMar>
                                  <w:left w:w="0" w:type="dxa"/>
                                  <w:right w:w="0" w:type="dxa"/>
                                </w:tblCellMar>
                                <w:tblLook w:val="04A0" w:firstRow="1" w:lastRow="0" w:firstColumn="1" w:lastColumn="0" w:noHBand="0" w:noVBand="1"/>
                              </w:tblPr>
                              <w:tblGrid>
                                <w:gridCol w:w="8700"/>
                              </w:tblGrid>
                              <w:tr w:rsidR="00592B6F" w:rsidRPr="00592B6F" w14:paraId="3E59C223" w14:textId="77777777">
                                <w:tc>
                                  <w:tcPr>
                                    <w:tcW w:w="0" w:type="auto"/>
                                    <w:vAlign w:val="center"/>
                                    <w:hideMark/>
                                  </w:tcPr>
                                  <w:p w14:paraId="4DA7EDC7" w14:textId="5F325D8B" w:rsidR="00592B6F" w:rsidRPr="00592B6F" w:rsidRDefault="00592B6F" w:rsidP="00592B6F">
                                    <w:r w:rsidRPr="00592B6F">
                                      <w:drawing>
                                        <wp:inline distT="0" distB="0" distL="0" distR="0" wp14:anchorId="0C336C94" wp14:editId="5545509C">
                                          <wp:extent cx="2125980" cy="1127760"/>
                                          <wp:effectExtent l="0" t="0" r="7620" b="0"/>
                                          <wp:docPr id="1825490484" name="Picture 26" descr="Con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onway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5980" cy="1127760"/>
                                                  </a:xfrm>
                                                  <a:prstGeom prst="rect">
                                                    <a:avLst/>
                                                  </a:prstGeom>
                                                  <a:noFill/>
                                                  <a:ln>
                                                    <a:noFill/>
                                                  </a:ln>
                                                </pic:spPr>
                                              </pic:pic>
                                            </a:graphicData>
                                          </a:graphic>
                                        </wp:inline>
                                      </w:drawing>
                                    </w:r>
                                  </w:p>
                                </w:tc>
                              </w:tr>
                            </w:tbl>
                            <w:p w14:paraId="14798033" w14:textId="77777777" w:rsidR="00592B6F" w:rsidRPr="00592B6F" w:rsidRDefault="00592B6F" w:rsidP="00592B6F">
                              <w:pPr>
                                <w:rPr>
                                  <w:b/>
                                  <w:bCs/>
                                </w:rPr>
                              </w:pPr>
                              <w:proofErr w:type="spellStart"/>
                              <w:r w:rsidRPr="00592B6F">
                                <w:rPr>
                                  <w:b/>
                                  <w:bCs/>
                                </w:rPr>
                                <w:t>VolkerHighways</w:t>
                              </w:r>
                              <w:proofErr w:type="spellEnd"/>
                              <w:r w:rsidRPr="00592B6F">
                                <w:rPr>
                                  <w:b/>
                                  <w:bCs/>
                                </w:rPr>
                                <w:t xml:space="preserve"> Ltd</w:t>
                              </w:r>
                            </w:p>
                            <w:p w14:paraId="1437E2F2" w14:textId="77777777" w:rsidR="00592B6F" w:rsidRPr="00592B6F" w:rsidRDefault="00592B6F" w:rsidP="00592B6F">
                              <w:r w:rsidRPr="00592B6F">
                                <w:t xml:space="preserve">A new </w:t>
                              </w:r>
                              <w:proofErr w:type="gramStart"/>
                              <w:r w:rsidRPr="00592B6F">
                                <w:t>7 year</w:t>
                              </w:r>
                              <w:proofErr w:type="gramEnd"/>
                              <w:r w:rsidRPr="00592B6F">
                                <w:t xml:space="preserve"> contract for Core Highway Maintenance in West Sussex commenced on 1</w:t>
                              </w:r>
                              <w:r w:rsidRPr="00592B6F">
                                <w:rPr>
                                  <w:vertAlign w:val="superscript"/>
                                </w:rPr>
                                <w:t>st</w:t>
                              </w:r>
                              <w:r w:rsidRPr="00592B6F">
                                <w:t xml:space="preserve"> April 2025. </w:t>
                              </w:r>
                              <w:proofErr w:type="spellStart"/>
                              <w:r w:rsidRPr="00592B6F">
                                <w:t>VolkerHighways</w:t>
                              </w:r>
                              <w:proofErr w:type="spellEnd"/>
                              <w:r w:rsidRPr="00592B6F">
                                <w:t xml:space="preserve"> will be providing all core maintenance activities across the county, taking over from Balfour Beatty Living Places. The functions included in the new contract are:</w:t>
                              </w:r>
                            </w:p>
                            <w:p w14:paraId="3F0A1D27" w14:textId="77777777" w:rsidR="00592B6F" w:rsidRPr="00592B6F" w:rsidRDefault="00592B6F" w:rsidP="00592B6F">
                              <w:pPr>
                                <w:numPr>
                                  <w:ilvl w:val="0"/>
                                  <w:numId w:val="1"/>
                                </w:numPr>
                              </w:pPr>
                              <w:r w:rsidRPr="00592B6F">
                                <w:t>Emergency and Reactive Safety Response</w:t>
                              </w:r>
                              <w:r w:rsidRPr="00592B6F">
                                <w:rPr>
                                  <w:rFonts w:ascii="Arial" w:hAnsi="Arial" w:cs="Arial"/>
                                </w:rPr>
                                <w:t>​</w:t>
                              </w:r>
                            </w:p>
                            <w:p w14:paraId="020D46B3" w14:textId="77777777" w:rsidR="00592B6F" w:rsidRPr="00592B6F" w:rsidRDefault="00592B6F" w:rsidP="00592B6F">
                              <w:pPr>
                                <w:numPr>
                                  <w:ilvl w:val="0"/>
                                  <w:numId w:val="1"/>
                                </w:numPr>
                              </w:pPr>
                              <w:r w:rsidRPr="00592B6F">
                                <w:t>Winter Maintenance</w:t>
                              </w:r>
                              <w:r w:rsidRPr="00592B6F">
                                <w:rPr>
                                  <w:rFonts w:ascii="Arial" w:hAnsi="Arial" w:cs="Arial"/>
                                </w:rPr>
                                <w:t>​</w:t>
                              </w:r>
                            </w:p>
                            <w:p w14:paraId="525DF939" w14:textId="77777777" w:rsidR="00592B6F" w:rsidRPr="00592B6F" w:rsidRDefault="00592B6F" w:rsidP="00592B6F">
                              <w:pPr>
                                <w:numPr>
                                  <w:ilvl w:val="0"/>
                                  <w:numId w:val="1"/>
                                </w:numPr>
                              </w:pPr>
                              <w:r w:rsidRPr="00592B6F">
                                <w:t>General Tree Maintenance plus tree planting, epicormic growth and young tree maintenance</w:t>
                              </w:r>
                              <w:r w:rsidRPr="00592B6F">
                                <w:rPr>
                                  <w:rFonts w:ascii="Arial" w:hAnsi="Arial" w:cs="Arial"/>
                                </w:rPr>
                                <w:t>​</w:t>
                              </w:r>
                            </w:p>
                            <w:p w14:paraId="7A2EE263" w14:textId="77777777" w:rsidR="00592B6F" w:rsidRPr="00592B6F" w:rsidRDefault="00592B6F" w:rsidP="00592B6F">
                              <w:pPr>
                                <w:numPr>
                                  <w:ilvl w:val="0"/>
                                  <w:numId w:val="1"/>
                                </w:numPr>
                              </w:pPr>
                              <w:r w:rsidRPr="00592B6F">
                                <w:t>Weed Control, including Noxious Weeds</w:t>
                              </w:r>
                              <w:r w:rsidRPr="00592B6F">
                                <w:rPr>
                                  <w:rFonts w:ascii="Arial" w:hAnsi="Arial" w:cs="Arial"/>
                                </w:rPr>
                                <w:t>​</w:t>
                              </w:r>
                            </w:p>
                            <w:p w14:paraId="73AFE945" w14:textId="77777777" w:rsidR="00592B6F" w:rsidRPr="00592B6F" w:rsidRDefault="00592B6F" w:rsidP="00592B6F">
                              <w:pPr>
                                <w:numPr>
                                  <w:ilvl w:val="0"/>
                                  <w:numId w:val="1"/>
                                </w:numPr>
                              </w:pPr>
                              <w:r w:rsidRPr="00592B6F">
                                <w:t>Road sign maintenance and cleaning/vegetation cut back</w:t>
                              </w:r>
                              <w:r w:rsidRPr="00592B6F">
                                <w:rPr>
                                  <w:rFonts w:ascii="Arial" w:hAnsi="Arial" w:cs="Arial"/>
                                </w:rPr>
                                <w:t>​</w:t>
                              </w:r>
                            </w:p>
                            <w:p w14:paraId="3E94FF44" w14:textId="77777777" w:rsidR="00592B6F" w:rsidRPr="00592B6F" w:rsidRDefault="00592B6F" w:rsidP="00592B6F">
                              <w:pPr>
                                <w:numPr>
                                  <w:ilvl w:val="0"/>
                                  <w:numId w:val="1"/>
                                </w:numPr>
                              </w:pPr>
                              <w:r w:rsidRPr="00592B6F">
                                <w:t>Road marking and stud maintenance</w:t>
                              </w:r>
                              <w:r w:rsidRPr="00592B6F">
                                <w:rPr>
                                  <w:rFonts w:ascii="Arial" w:hAnsi="Arial" w:cs="Arial"/>
                                </w:rPr>
                                <w:t>​</w:t>
                              </w:r>
                            </w:p>
                            <w:p w14:paraId="7511AFA3" w14:textId="77777777" w:rsidR="00592B6F" w:rsidRPr="00592B6F" w:rsidRDefault="00592B6F" w:rsidP="00592B6F">
                              <w:pPr>
                                <w:numPr>
                                  <w:ilvl w:val="0"/>
                                  <w:numId w:val="1"/>
                                </w:numPr>
                              </w:pPr>
                              <w:r w:rsidRPr="00592B6F">
                                <w:t xml:space="preserve">Structures </w:t>
                              </w:r>
                              <w:r w:rsidRPr="00592B6F">
                                <w:rPr>
                                  <w:rFonts w:ascii="Arial" w:hAnsi="Arial" w:cs="Arial"/>
                                </w:rPr>
                                <w:t>​</w:t>
                              </w:r>
                              <w:r w:rsidRPr="00592B6F">
                                <w:t>Maintenance</w:t>
                              </w:r>
                            </w:p>
                            <w:p w14:paraId="428BFB8C" w14:textId="77777777" w:rsidR="00592B6F" w:rsidRPr="00592B6F" w:rsidRDefault="00592B6F" w:rsidP="00592B6F">
                              <w:pPr>
                                <w:numPr>
                                  <w:ilvl w:val="0"/>
                                  <w:numId w:val="1"/>
                                </w:numPr>
                              </w:pPr>
                              <w:r w:rsidRPr="00592B6F">
                                <w:t>Fencing</w:t>
                              </w:r>
                              <w:r w:rsidRPr="00592B6F">
                                <w:rPr>
                                  <w:rFonts w:ascii="Arial" w:hAnsi="Arial" w:cs="Arial"/>
                                </w:rPr>
                                <w:t>​</w:t>
                              </w:r>
                            </w:p>
                            <w:p w14:paraId="0F3E031A" w14:textId="77777777" w:rsidR="00592B6F" w:rsidRPr="00592B6F" w:rsidRDefault="00592B6F" w:rsidP="00592B6F">
                              <w:pPr>
                                <w:numPr>
                                  <w:ilvl w:val="0"/>
                                  <w:numId w:val="1"/>
                                </w:numPr>
                              </w:pPr>
                              <w:r w:rsidRPr="00592B6F">
                                <w:t>Carriageway Patching</w:t>
                              </w:r>
                              <w:r w:rsidRPr="00592B6F">
                                <w:rPr>
                                  <w:rFonts w:ascii="Arial" w:hAnsi="Arial" w:cs="Arial"/>
                                </w:rPr>
                                <w:t>​</w:t>
                              </w:r>
                            </w:p>
                            <w:p w14:paraId="5909BCBC" w14:textId="77777777" w:rsidR="00592B6F" w:rsidRPr="00592B6F" w:rsidRDefault="00592B6F" w:rsidP="00592B6F">
                              <w:pPr>
                                <w:numPr>
                                  <w:ilvl w:val="0"/>
                                  <w:numId w:val="1"/>
                                </w:numPr>
                              </w:pPr>
                              <w:r w:rsidRPr="00592B6F">
                                <w:t>Spray Injection Patching</w:t>
                              </w:r>
                              <w:r w:rsidRPr="00592B6F">
                                <w:rPr>
                                  <w:rFonts w:ascii="Arial" w:hAnsi="Arial" w:cs="Arial"/>
                                </w:rPr>
                                <w:t>​</w:t>
                              </w:r>
                            </w:p>
                            <w:p w14:paraId="659A4C4A" w14:textId="77777777" w:rsidR="00592B6F" w:rsidRPr="00592B6F" w:rsidRDefault="00592B6F" w:rsidP="00592B6F">
                              <w:r w:rsidRPr="00592B6F">
                                <w:t xml:space="preserve">The </w:t>
                              </w:r>
                              <w:r w:rsidRPr="00592B6F">
                                <w:rPr>
                                  <w:b/>
                                  <w:bCs/>
                                </w:rPr>
                                <w:t>focus</w:t>
                              </w:r>
                              <w:r w:rsidRPr="00592B6F">
                                <w:t xml:space="preserve"> of the new contract will be:</w:t>
                              </w:r>
                            </w:p>
                            <w:p w14:paraId="6B6DA479" w14:textId="77777777" w:rsidR="00592B6F" w:rsidRPr="00592B6F" w:rsidRDefault="00592B6F" w:rsidP="00592B6F">
                              <w:pPr>
                                <w:numPr>
                                  <w:ilvl w:val="0"/>
                                  <w:numId w:val="2"/>
                                </w:numPr>
                              </w:pPr>
                              <w:r w:rsidRPr="00592B6F">
                                <w:t>Delivering key services to a high quality and standard</w:t>
                              </w:r>
                            </w:p>
                            <w:p w14:paraId="684B9DE1" w14:textId="77777777" w:rsidR="00592B6F" w:rsidRPr="00592B6F" w:rsidRDefault="00592B6F" w:rsidP="00592B6F">
                              <w:pPr>
                                <w:numPr>
                                  <w:ilvl w:val="0"/>
                                  <w:numId w:val="2"/>
                                </w:numPr>
                              </w:pPr>
                              <w:r w:rsidRPr="00592B6F">
                                <w:t>Focus on proactive and quality communications</w:t>
                              </w:r>
                            </w:p>
                            <w:p w14:paraId="37F4BE8B" w14:textId="77777777" w:rsidR="00592B6F" w:rsidRPr="00592B6F" w:rsidRDefault="00592B6F" w:rsidP="00592B6F">
                              <w:pPr>
                                <w:numPr>
                                  <w:ilvl w:val="0"/>
                                  <w:numId w:val="2"/>
                                </w:numPr>
                              </w:pPr>
                              <w:r w:rsidRPr="00592B6F">
                                <w:t>Exploring innovative ways and methods to deliver the core service functions</w:t>
                              </w:r>
                            </w:p>
                            <w:p w14:paraId="433EB35C" w14:textId="77777777" w:rsidR="00592B6F" w:rsidRPr="00592B6F" w:rsidRDefault="00592B6F" w:rsidP="00592B6F">
                              <w:pPr>
                                <w:numPr>
                                  <w:ilvl w:val="0"/>
                                  <w:numId w:val="2"/>
                                </w:numPr>
                              </w:pPr>
                              <w:r w:rsidRPr="00592B6F">
                                <w:t>Collaboration with other contract frameworks and communities to deliver share objectives</w:t>
                              </w:r>
                            </w:p>
                            <w:p w14:paraId="5773BA98" w14:textId="62D56EB6" w:rsidR="00592B6F" w:rsidRPr="00592B6F" w:rsidRDefault="00592B6F" w:rsidP="00592B6F">
                              <w:r w:rsidRPr="00592B6F">
                                <w:lastRenderedPageBreak/>
                                <w:drawing>
                                  <wp:inline distT="0" distB="0" distL="0" distR="0" wp14:anchorId="2BD9172C" wp14:editId="7D6690FE">
                                    <wp:extent cx="5524500" cy="579120"/>
                                    <wp:effectExtent l="0" t="0" r="0" b="0"/>
                                    <wp:docPr id="1899529252" name="Picture 25" descr="VoklerHighway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VoklerHighways Log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57912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234BDEA5" w14:textId="77777777">
                                <w:trPr>
                                  <w:jc w:val="center"/>
                                </w:trPr>
                                <w:tc>
                                  <w:tcPr>
                                    <w:tcW w:w="5000" w:type="pct"/>
                                    <w:vAlign w:val="center"/>
                                    <w:hideMark/>
                                  </w:tcPr>
                                  <w:p w14:paraId="0DCA41D2" w14:textId="77777777" w:rsidR="00592B6F" w:rsidRPr="00592B6F" w:rsidRDefault="00592B6F" w:rsidP="00592B6F">
                                    <w:r w:rsidRPr="00592B6F">
                                      <w:pict w14:anchorId="425ACFAC">
                                        <v:rect id="_x0000_i1186" style="width:468pt;height:1.2pt" o:hralign="center" o:hrstd="t" o:hr="t" fillcolor="#a0a0a0" stroked="f"/>
                                      </w:pict>
                                    </w:r>
                                  </w:p>
                                </w:tc>
                              </w:tr>
                            </w:tbl>
                            <w:p w14:paraId="30A9331D" w14:textId="77777777" w:rsidR="00592B6F" w:rsidRPr="00592B6F" w:rsidRDefault="00592B6F" w:rsidP="00592B6F">
                              <w:pPr>
                                <w:rPr>
                                  <w:b/>
                                  <w:bCs/>
                                </w:rPr>
                              </w:pPr>
                              <w:r w:rsidRPr="00592B6F">
                                <w:rPr>
                                  <w:b/>
                                  <w:bCs/>
                                </w:rPr>
                                <w:t>Nature Friendly Road Verges</w:t>
                              </w:r>
                            </w:p>
                            <w:p w14:paraId="661AAAD6" w14:textId="77777777" w:rsidR="00592B6F" w:rsidRPr="00592B6F" w:rsidRDefault="00592B6F" w:rsidP="00592B6F">
                              <w:r w:rsidRPr="00592B6F">
                                <w:t>Since 2021, the County Council has established a network of road verges, selected by local communities, with the aim to attract pollinators. The process was kick-started by the council’s Pollinator Action Plan.</w:t>
                              </w:r>
                            </w:p>
                            <w:p w14:paraId="2818C2A3" w14:textId="77777777" w:rsidR="00592B6F" w:rsidRPr="00592B6F" w:rsidRDefault="00592B6F" w:rsidP="00592B6F">
                              <w:r w:rsidRPr="00592B6F">
                                <w:t>There are 58 nature verges in 18 locations across the county, known as Community Road Verges. Initially the verges were mowed just once a year in the autumn, but as the network has become more established, different mowing regimes and planting schemes have been adopted by local communities.</w:t>
                              </w:r>
                            </w:p>
                            <w:p w14:paraId="58EFBA75" w14:textId="77777777" w:rsidR="00592B6F" w:rsidRPr="00592B6F" w:rsidRDefault="00592B6F" w:rsidP="00592B6F">
                              <w:r w:rsidRPr="00592B6F">
                                <w:t xml:space="preserve">In addition, we have three Pollinator Highways, in Selsey, Lancing and </w:t>
                              </w:r>
                              <w:proofErr w:type="spellStart"/>
                              <w:r w:rsidRPr="00592B6F">
                                <w:t>Sompting</w:t>
                              </w:r>
                              <w:proofErr w:type="spellEnd"/>
                              <w:r w:rsidRPr="00592B6F">
                                <w:t xml:space="preserve"> with a new one ready to commence in Worthing during 2025. These are longer stretches of verge, forming nature corridors and often linking to neighbouring wildlife projects.</w:t>
                              </w:r>
                            </w:p>
                            <w:p w14:paraId="7FD11323" w14:textId="77777777" w:rsidR="00592B6F" w:rsidRPr="00592B6F" w:rsidRDefault="00592B6F" w:rsidP="00592B6F">
                              <w:r w:rsidRPr="00592B6F">
                                <w:t>Communities that have a community road verge or Pollinator Highway meet virtually, on a quarterly basis as part of our Nature Verge Network. The aim is to share ideas, techniques and to undertake informal training. </w:t>
                              </w:r>
                            </w:p>
                            <w:p w14:paraId="12D8107E" w14:textId="77777777" w:rsidR="00592B6F" w:rsidRPr="00592B6F" w:rsidRDefault="00592B6F" w:rsidP="00592B6F">
                              <w:r w:rsidRPr="00592B6F">
                                <w:t xml:space="preserve">If you like the idea of wildlife friendly road verges and would like to have one in your neighbourhood, find out more by emailing </w:t>
                              </w:r>
                              <w:hyperlink r:id="rId9" w:history="1">
                                <w:r w:rsidRPr="00592B6F">
                                  <w:rPr>
                                    <w:rStyle w:val="Hyperlink"/>
                                  </w:rPr>
                                  <w:t>active.communities@westsussex.gov.uk</w:t>
                                </w:r>
                              </w:hyperlink>
                            </w:p>
                            <w:p w14:paraId="05FD5F1C" w14:textId="2E1A28DB" w:rsidR="00592B6F" w:rsidRPr="00592B6F" w:rsidRDefault="00592B6F" w:rsidP="00592B6F">
                              <w:r w:rsidRPr="00592B6F">
                                <w:lastRenderedPageBreak/>
                                <w:drawing>
                                  <wp:inline distT="0" distB="0" distL="0" distR="0" wp14:anchorId="30DDC769" wp14:editId="68194FE0">
                                    <wp:extent cx="5524500" cy="5524500"/>
                                    <wp:effectExtent l="0" t="0" r="0" b="0"/>
                                    <wp:docPr id="1275346276" name="Picture 24" descr="Collage of Nature Friendly road ve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ollage of Nature Friendly road ver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552450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15BB6118" w14:textId="77777777">
                                <w:trPr>
                                  <w:jc w:val="center"/>
                                </w:trPr>
                                <w:tc>
                                  <w:tcPr>
                                    <w:tcW w:w="5000" w:type="pct"/>
                                    <w:vAlign w:val="center"/>
                                    <w:hideMark/>
                                  </w:tcPr>
                                  <w:p w14:paraId="64366486" w14:textId="77777777" w:rsidR="00592B6F" w:rsidRPr="00592B6F" w:rsidRDefault="00592B6F" w:rsidP="00592B6F">
                                    <w:r w:rsidRPr="00592B6F">
                                      <w:pict w14:anchorId="4737DD63">
                                        <v:rect id="_x0000_i1188" style="width:468pt;height:1.2pt" o:hralign="center" o:hrstd="t" o:hr="t" fillcolor="#a0a0a0" stroked="f"/>
                                      </w:pict>
                                    </w:r>
                                  </w:p>
                                </w:tc>
                              </w:tr>
                            </w:tbl>
                            <w:p w14:paraId="50888539" w14:textId="77777777" w:rsidR="00592B6F" w:rsidRPr="00592B6F" w:rsidRDefault="00592B6F" w:rsidP="00592B6F">
                              <w:pPr>
                                <w:rPr>
                                  <w:b/>
                                  <w:bCs/>
                                </w:rPr>
                              </w:pPr>
                              <w:r w:rsidRPr="00592B6F">
                                <w:rPr>
                                  <w:b/>
                                  <w:bCs/>
                                </w:rPr>
                                <w:t>Infrastructure Funding Statement – Annual Reporting about Developer Contributions</w:t>
                              </w:r>
                            </w:p>
                            <w:p w14:paraId="206BBBB1" w14:textId="77777777" w:rsidR="00592B6F" w:rsidRPr="00592B6F" w:rsidRDefault="00592B6F" w:rsidP="00592B6F">
                              <w:r w:rsidRPr="00592B6F">
                                <w:t xml:space="preserve">As a local authority that receives developer contributions (Section 106 planning obligations or Community Infrastructure Levy), the County Council is required to publish an annual </w:t>
                              </w:r>
                              <w:hyperlink r:id="rId11" w:history="1">
                                <w:r w:rsidRPr="00592B6F">
                                  <w:rPr>
                                    <w:rStyle w:val="Hyperlink"/>
                                  </w:rPr>
                                  <w:t>Infrastructure Funding Statement</w:t>
                                </w:r>
                              </w:hyperlink>
                              <w:r w:rsidRPr="00592B6F">
                                <w:t xml:space="preserve"> (IFS).   The latest IFS reports on the amount and type of funds that are secured, collected, unallocated, allocated, and spent by the County Council between 1 April 2023 and 31 March 2024.  It also provides information on the highways, education, library, and fire and rescue projects that have been delivered by the County Council in the previous year using over £7.2m of developer contributions.  Although the IFS is only required to report on money that is formally allocated, </w:t>
                              </w:r>
                              <w:proofErr w:type="gramStart"/>
                              <w:r w:rsidRPr="00592B6F">
                                <w:t>the majority of</w:t>
                              </w:r>
                              <w:proofErr w:type="gramEnd"/>
                              <w:r w:rsidRPr="00592B6F">
                                <w:t xml:space="preserve"> unallocated funds totalling over £73.8m are already informally earmarked for schemes that are being programmed for delivery and will be put forward for inclusion in the capital programme once they have been formally approved.</w:t>
                              </w:r>
                            </w:p>
                            <w:p w14:paraId="600C42ED" w14:textId="77777777" w:rsidR="00592B6F" w:rsidRPr="00592B6F" w:rsidRDefault="00592B6F" w:rsidP="00592B6F">
                              <w:r w:rsidRPr="00592B6F">
                                <w:lastRenderedPageBreak/>
                                <w:t xml:space="preserve">It is important to note that the securing, receipt, allocation, and spending of S106 contributions is a dynamic process and that the information in the IFS is a snapshot in time.   Each year, unallocated funds reported in the previous year will be allocated to new schemes and allocated funds reported in the previous year will be spent, with new funds being secured.  Accordingly, if misunderstood and interpreted incorrectly, the IFS could give the impression that the County Council is simply accumulating funds with no plans in place to spend them, which is clearly not the case.  It should also be noted that the detailed design and consultation stages of a developer-funded scheme cannot start until development has commenced and funds secured.  Furthermore, the delivery of a large infrastructure project, such as a new road and school, requires </w:t>
                              </w:r>
                              <w:proofErr w:type="gramStart"/>
                              <w:r w:rsidRPr="00592B6F">
                                <w:t>a large number of</w:t>
                              </w:r>
                              <w:proofErr w:type="gramEnd"/>
                              <w:r w:rsidRPr="00592B6F">
                                <w:t xml:space="preserve"> payments to be received over </w:t>
                              </w:r>
                              <w:proofErr w:type="gramStart"/>
                              <w:r w:rsidRPr="00592B6F">
                                <w:t>a number of</w:t>
                              </w:r>
                              <w:proofErr w:type="gramEnd"/>
                              <w:r w:rsidRPr="00592B6F">
                                <w:t xml:space="preserve"> years to ensure sufficient funding to design and deliver the scheme.</w:t>
                              </w:r>
                            </w:p>
                            <w:p w14:paraId="51705ED4" w14:textId="77777777" w:rsidR="00592B6F" w:rsidRPr="00592B6F" w:rsidRDefault="00592B6F" w:rsidP="00592B6F">
                              <w:r w:rsidRPr="00592B6F">
                                <w:rPr>
                                  <w:b/>
                                  <w:bCs/>
                                </w:rPr>
                                <w:t>Contact</w:t>
                              </w:r>
                              <w:r w:rsidRPr="00592B6F">
                                <w:t>: Elaine Munns, Information Management Team Manager</w:t>
                              </w:r>
                            </w:p>
                            <w:p w14:paraId="5EF2D7F6" w14:textId="77777777" w:rsidR="00592B6F" w:rsidRPr="00592B6F" w:rsidRDefault="00592B6F" w:rsidP="00592B6F">
                              <w:r w:rsidRPr="00592B6F">
                                <w:rPr>
                                  <w:b/>
                                  <w:bCs/>
                                </w:rPr>
                                <w:t>Email</w:t>
                              </w:r>
                              <w:r w:rsidRPr="00592B6F">
                                <w:t xml:space="preserve">: </w:t>
                              </w:r>
                              <w:hyperlink r:id="rId12" w:history="1">
                                <w:r w:rsidRPr="00592B6F">
                                  <w:rPr>
                                    <w:rStyle w:val="Hyperlink"/>
                                  </w:rPr>
                                  <w:t>elaine.munns@westsussex.gov.uk</w:t>
                                </w:r>
                              </w:hyperlink>
                            </w:p>
                            <w:p w14:paraId="2553D641" w14:textId="77777777" w:rsidR="00592B6F" w:rsidRPr="00592B6F" w:rsidRDefault="00592B6F" w:rsidP="00592B6F">
                              <w:r w:rsidRPr="00592B6F">
                                <w:rPr>
                                  <w:b/>
                                  <w:bCs/>
                                </w:rPr>
                                <w:t>Phone</w:t>
                              </w:r>
                              <w:r w:rsidRPr="00592B6F">
                                <w:t>: 033 022 25712</w:t>
                              </w: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283B0F96" w14:textId="77777777">
                                <w:trPr>
                                  <w:jc w:val="center"/>
                                </w:trPr>
                                <w:tc>
                                  <w:tcPr>
                                    <w:tcW w:w="5000" w:type="pct"/>
                                    <w:vAlign w:val="center"/>
                                    <w:hideMark/>
                                  </w:tcPr>
                                  <w:p w14:paraId="1C4F45F2" w14:textId="77777777" w:rsidR="00592B6F" w:rsidRPr="00592B6F" w:rsidRDefault="00592B6F" w:rsidP="00592B6F">
                                    <w:r w:rsidRPr="00592B6F">
                                      <w:pict w14:anchorId="4534FB6D">
                                        <v:rect id="_x0000_i1189" style="width:468pt;height:1.2pt" o:hralign="center" o:hrstd="t" o:hr="t" fillcolor="#a0a0a0" stroked="f"/>
                                      </w:pict>
                                    </w:r>
                                  </w:p>
                                </w:tc>
                              </w:tr>
                            </w:tbl>
                            <w:p w14:paraId="7CD1A995" w14:textId="77777777" w:rsidR="00592B6F" w:rsidRPr="00592B6F" w:rsidRDefault="00592B6F" w:rsidP="00592B6F">
                              <w:pPr>
                                <w:rPr>
                                  <w:b/>
                                  <w:bCs/>
                                </w:rPr>
                              </w:pPr>
                              <w:r w:rsidRPr="00592B6F">
                                <w:rPr>
                                  <w:b/>
                                  <w:bCs/>
                                </w:rPr>
                                <w:t>School students receive Road Safety Education through 'Theatre in Education'</w:t>
                              </w:r>
                            </w:p>
                            <w:p w14:paraId="1263ACE5" w14:textId="77777777" w:rsidR="00592B6F" w:rsidRPr="00592B6F" w:rsidRDefault="00592B6F" w:rsidP="00592B6F">
                              <w:r w:rsidRPr="00592B6F">
                                <w:t>Sussex Safer Roads Partnership (SSRP) has been engaging with secondary schools across Sussex since 2014 through Theatre-in-Education (</w:t>
                              </w:r>
                              <w:proofErr w:type="spellStart"/>
                              <w:r w:rsidRPr="00592B6F">
                                <w:t>T.i.E</w:t>
                              </w:r>
                              <w:proofErr w:type="spellEnd"/>
                              <w:r w:rsidRPr="00592B6F">
                                <w:t>) roadshows. Last year, ‘The Rapport Group Ltd.’ delivered performances (over an 8-week period) to both Year 7 and Year 11 students at 44 schools throughout Sussex, 20 of which were in West Sussex.</w:t>
                              </w:r>
                            </w:p>
                            <w:p w14:paraId="14EC9919" w14:textId="77777777" w:rsidR="00592B6F" w:rsidRPr="00592B6F" w:rsidRDefault="00592B6F" w:rsidP="00592B6F">
                              <w:r w:rsidRPr="00592B6F">
                                <w:t>The Year 7 performance is called ‘Look Up’ and teaches students about the importance of pedestrian safety. It also covers how to spot hazards on a journey as a pedestrian, the importance of using our senses in road safety and how to think like a driver to become more aware of the impact behaviour has on safety. This performance was viewed by 8,747 students.</w:t>
                              </w:r>
                            </w:p>
                            <w:p w14:paraId="53BA07A2" w14:textId="5AC114F7" w:rsidR="00592B6F" w:rsidRPr="00592B6F" w:rsidRDefault="00592B6F" w:rsidP="00592B6F">
                              <w:r w:rsidRPr="00592B6F">
                                <w:lastRenderedPageBreak/>
                                <w:drawing>
                                  <wp:inline distT="0" distB="0" distL="0" distR="0" wp14:anchorId="1C9E63FC" wp14:editId="4D554190">
                                    <wp:extent cx="5524500" cy="4145280"/>
                                    <wp:effectExtent l="0" t="0" r="0" b="7620"/>
                                    <wp:docPr id="2065661446" name="Picture 23" descr="Year 7 Theatre in Education Pup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Year 7 Theatre in Education Pupi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4145280"/>
                                            </a:xfrm>
                                            <a:prstGeom prst="rect">
                                              <a:avLst/>
                                            </a:prstGeom>
                                            <a:noFill/>
                                            <a:ln>
                                              <a:noFill/>
                                            </a:ln>
                                          </pic:spPr>
                                        </pic:pic>
                                      </a:graphicData>
                                    </a:graphic>
                                  </wp:inline>
                                </w:drawing>
                              </w:r>
                            </w:p>
                            <w:p w14:paraId="22C3AA7E" w14:textId="77777777" w:rsidR="00592B6F" w:rsidRPr="00592B6F" w:rsidRDefault="00592B6F" w:rsidP="00592B6F">
                              <w:r w:rsidRPr="00592B6F">
                                <w:t>The Year 11 performance is called ‘Take a Second’ and students learn about the impact of their own behaviours. It covers how to be a safer passenger, the impact of speed in the event of a crash, the dangers of distracting a driver, drink and drugs, and how to speak up to stay safe whilst travelling in a car. This performance was viewed by 6,354 students.</w:t>
                              </w:r>
                            </w:p>
                            <w:p w14:paraId="4770790B" w14:textId="0E3D756A" w:rsidR="00592B6F" w:rsidRPr="00592B6F" w:rsidRDefault="00592B6F" w:rsidP="00592B6F">
                              <w:r w:rsidRPr="00592B6F">
                                <w:lastRenderedPageBreak/>
                                <w:drawing>
                                  <wp:inline distT="0" distB="0" distL="0" distR="0" wp14:anchorId="036E76CB" wp14:editId="4D74A07B">
                                    <wp:extent cx="5524500" cy="4145280"/>
                                    <wp:effectExtent l="0" t="0" r="0" b="7620"/>
                                    <wp:docPr id="2057072522" name="Picture 22" descr="Year 11 Theatre in Education pup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Year 11 Theatre in Education pupi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4145280"/>
                                            </a:xfrm>
                                            <a:prstGeom prst="rect">
                                              <a:avLst/>
                                            </a:prstGeom>
                                            <a:noFill/>
                                            <a:ln>
                                              <a:noFill/>
                                            </a:ln>
                                          </pic:spPr>
                                        </pic:pic>
                                      </a:graphicData>
                                    </a:graphic>
                                  </wp:inline>
                                </w:drawing>
                              </w:r>
                            </w:p>
                            <w:p w14:paraId="40E06999" w14:textId="77777777" w:rsidR="00592B6F" w:rsidRPr="00592B6F" w:rsidRDefault="00592B6F" w:rsidP="00592B6F">
                              <w:r w:rsidRPr="00592B6F">
                                <w:t>Overall, both performances were received well by the students, with 84% of all students rating them “excellent” or “interesting”. Teachers gave an overall rating of 100%, stating that the content of the shows was “excellent” or “very good”.</w:t>
                              </w:r>
                            </w:p>
                            <w:p w14:paraId="7C3FDACF" w14:textId="77777777" w:rsidR="00592B6F" w:rsidRPr="00592B6F" w:rsidRDefault="00592B6F" w:rsidP="00592B6F">
                              <w:r w:rsidRPr="00592B6F">
                                <w:t>All in all, another successful year with Theatre in Education, engaging with two significant year groups and delivering vital Road Safety education to a total of 15,101 students.</w:t>
                              </w: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5B81B570" w14:textId="77777777">
                                <w:trPr>
                                  <w:jc w:val="center"/>
                                </w:trPr>
                                <w:tc>
                                  <w:tcPr>
                                    <w:tcW w:w="5000" w:type="pct"/>
                                    <w:vAlign w:val="center"/>
                                    <w:hideMark/>
                                  </w:tcPr>
                                  <w:p w14:paraId="38BA3B4C" w14:textId="77777777" w:rsidR="00592B6F" w:rsidRPr="00592B6F" w:rsidRDefault="00592B6F" w:rsidP="00592B6F">
                                    <w:r w:rsidRPr="00592B6F">
                                      <w:pict w14:anchorId="3FCFFEB9">
                                        <v:rect id="_x0000_i1192" style="width:468pt;height:1.2pt" o:hralign="center" o:hrstd="t" o:hr="t" fillcolor="#a0a0a0" stroked="f"/>
                                      </w:pict>
                                    </w:r>
                                  </w:p>
                                </w:tc>
                              </w:tr>
                            </w:tbl>
                            <w:p w14:paraId="1A1A79EF" w14:textId="77777777" w:rsidR="00592B6F" w:rsidRPr="00592B6F" w:rsidRDefault="00592B6F" w:rsidP="00592B6F">
                              <w:pPr>
                                <w:rPr>
                                  <w:b/>
                                  <w:bCs/>
                                </w:rPr>
                              </w:pPr>
                              <w:proofErr w:type="spellStart"/>
                              <w:r w:rsidRPr="00592B6F">
                                <w:rPr>
                                  <w:b/>
                                  <w:bCs/>
                                </w:rPr>
                                <w:t>RoadPeace</w:t>
                              </w:r>
                              <w:proofErr w:type="spellEnd"/>
                              <w:r w:rsidRPr="00592B6F">
                                <w:rPr>
                                  <w:b/>
                                  <w:bCs/>
                                </w:rPr>
                                <w:t xml:space="preserve"> Challenge 12-18 May</w:t>
                              </w:r>
                            </w:p>
                            <w:tbl>
                              <w:tblPr>
                                <w:tblW w:w="5000" w:type="pct"/>
                                <w:tblCellMar>
                                  <w:left w:w="0" w:type="dxa"/>
                                  <w:right w:w="0" w:type="dxa"/>
                                </w:tblCellMar>
                                <w:tblLook w:val="04A0" w:firstRow="1" w:lastRow="0" w:firstColumn="1" w:lastColumn="0" w:noHBand="0" w:noVBand="1"/>
                              </w:tblPr>
                              <w:tblGrid>
                                <w:gridCol w:w="8700"/>
                              </w:tblGrid>
                              <w:tr w:rsidR="00592B6F" w:rsidRPr="00592B6F" w14:paraId="00FE0A2F" w14:textId="77777777">
                                <w:tc>
                                  <w:tcPr>
                                    <w:tcW w:w="0" w:type="auto"/>
                                    <w:vAlign w:val="center"/>
                                    <w:hideMark/>
                                  </w:tcPr>
                                  <w:p w14:paraId="04C47D0D" w14:textId="699CBF64" w:rsidR="00592B6F" w:rsidRPr="00592B6F" w:rsidRDefault="00592B6F" w:rsidP="00592B6F">
                                    <w:r w:rsidRPr="00592B6F">
                                      <w:lastRenderedPageBreak/>
                                      <w:drawing>
                                        <wp:inline distT="0" distB="0" distL="0" distR="0" wp14:anchorId="296BC2CB" wp14:editId="37AC5745">
                                          <wp:extent cx="4762500" cy="4747260"/>
                                          <wp:effectExtent l="0" t="0" r="0" b="0"/>
                                          <wp:docPr id="1413452719" name="Picture 21" descr="RoadPeace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RoadPeace Challen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747260"/>
                                                  </a:xfrm>
                                                  <a:prstGeom prst="rect">
                                                    <a:avLst/>
                                                  </a:prstGeom>
                                                  <a:noFill/>
                                                  <a:ln>
                                                    <a:noFill/>
                                                  </a:ln>
                                                </pic:spPr>
                                              </pic:pic>
                                            </a:graphicData>
                                          </a:graphic>
                                        </wp:inline>
                                      </w:drawing>
                                    </w:r>
                                  </w:p>
                                </w:tc>
                              </w:tr>
                            </w:tbl>
                            <w:p w14:paraId="2CD951DE" w14:textId="77777777" w:rsidR="00592B6F" w:rsidRPr="00592B6F" w:rsidRDefault="00592B6F" w:rsidP="00592B6F">
                              <w:r w:rsidRPr="00592B6F">
                                <w:t>The </w:t>
                              </w:r>
                              <w:proofErr w:type="spellStart"/>
                              <w:r w:rsidRPr="00592B6F">
                                <w:t>RoadPeace</w:t>
                              </w:r>
                              <w:proofErr w:type="spellEnd"/>
                              <w:r w:rsidRPr="00592B6F">
                                <w:t xml:space="preserve"> Challenge is an annual awareness-raising and fundraising week of action that takes place in May during UN Global Road Safety Week. Now in its fifth year, the event has already raised £160,000 for </w:t>
                              </w:r>
                              <w:proofErr w:type="spellStart"/>
                              <w:r w:rsidRPr="00592B6F">
                                <w:t>RoadPeace</w:t>
                              </w:r>
                              <w:proofErr w:type="spellEnd"/>
                              <w:r w:rsidRPr="00592B6F">
                                <w:t xml:space="preserve">, the national charity for road crash victims, as well as considerable public awareness around road harm. This </w:t>
                              </w:r>
                              <w:proofErr w:type="spellStart"/>
                              <w:proofErr w:type="gramStart"/>
                              <w:r w:rsidRPr="00592B6F">
                                <w:t>years</w:t>
                              </w:r>
                              <w:proofErr w:type="spellEnd"/>
                              <w:proofErr w:type="gramEnd"/>
                              <w:r w:rsidRPr="00592B6F">
                                <w:t xml:space="preserve"> challenge will take place across </w:t>
                              </w:r>
                              <w:r w:rsidRPr="00592B6F">
                                <w:rPr>
                                  <w:b/>
                                  <w:bCs/>
                                </w:rPr>
                                <w:t>12-18 May 2025</w:t>
                              </w:r>
                              <w:r w:rsidRPr="00592B6F">
                                <w:t>.</w:t>
                              </w:r>
                            </w:p>
                            <w:p w14:paraId="28266C3F" w14:textId="77777777" w:rsidR="00592B6F" w:rsidRPr="00592B6F" w:rsidRDefault="00592B6F" w:rsidP="00592B6F">
                              <w:r w:rsidRPr="00592B6F">
                                <w:t>The challenge is that together through walking, running, or cycling we will cover 1,624 miles—one mile for every life taken—sending a powerful message that every life matters.</w:t>
                              </w:r>
                            </w:p>
                            <w:p w14:paraId="65136D83" w14:textId="77777777" w:rsidR="00592B6F" w:rsidRPr="00592B6F" w:rsidRDefault="00592B6F" w:rsidP="00592B6F">
                              <w:r w:rsidRPr="00592B6F">
                                <w:t>Join the </w:t>
                              </w:r>
                              <w:proofErr w:type="spellStart"/>
                              <w:r w:rsidRPr="00592B6F">
                                <w:t>RoadPeace</w:t>
                              </w:r>
                              <w:proofErr w:type="spellEnd"/>
                              <w:r w:rsidRPr="00592B6F">
                                <w:t xml:space="preserve"> Challenge 2025 and make a difference by remembering lives lost, supporting bereaved families, and advocating for safer roads. Whether you take part alone, with colleagues, or as a team, every mile and every donation counts.</w:t>
                              </w:r>
                            </w:p>
                            <w:p w14:paraId="355D1AC3" w14:textId="77777777" w:rsidR="00592B6F" w:rsidRPr="00592B6F" w:rsidRDefault="00592B6F" w:rsidP="00592B6F">
                              <w:r w:rsidRPr="00592B6F">
                                <w:t>Join the </w:t>
                              </w:r>
                              <w:proofErr w:type="spellStart"/>
                              <w:r w:rsidRPr="00592B6F">
                                <w:fldChar w:fldCharType="begin"/>
                              </w:r>
                              <w:r w:rsidRPr="00592B6F">
                                <w:instrText>HYPERLINK "https://links-2.govdelivery.com/CL0/https:%2F%2Fwww.roadpeace.org%2Froadpeacechallenge2025%2F/1/01010196865befeb-0776a634-3ac2-44f4-bd21-5ec6a52b9a6e-000000/IoP4Bcea4CjXWeP0lk-QxaKjHB4XznXE0LxyzTfxXTs=403"</w:instrText>
                              </w:r>
                              <w:r w:rsidRPr="00592B6F">
                                <w:fldChar w:fldCharType="separate"/>
                              </w:r>
                              <w:r w:rsidRPr="00592B6F">
                                <w:rPr>
                                  <w:rStyle w:val="Hyperlink"/>
                                </w:rPr>
                                <w:t>RoadPeace</w:t>
                              </w:r>
                              <w:proofErr w:type="spellEnd"/>
                              <w:r w:rsidRPr="00592B6F">
                                <w:rPr>
                                  <w:rStyle w:val="Hyperlink"/>
                                </w:rPr>
                                <w:t xml:space="preserve"> Challenge 2025 </w:t>
                              </w:r>
                              <w:r w:rsidRPr="00592B6F">
                                <w:fldChar w:fldCharType="end"/>
                              </w:r>
                              <w:r w:rsidRPr="00592B6F">
                                <w:t>and make a difference by remembering lives lost, supporting bereaved families, and advocating for safer roads.</w:t>
                              </w: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3E4D5111" w14:textId="77777777">
                                <w:trPr>
                                  <w:jc w:val="center"/>
                                </w:trPr>
                                <w:tc>
                                  <w:tcPr>
                                    <w:tcW w:w="5000" w:type="pct"/>
                                    <w:vAlign w:val="center"/>
                                    <w:hideMark/>
                                  </w:tcPr>
                                  <w:p w14:paraId="4FD876AB" w14:textId="77777777" w:rsidR="00592B6F" w:rsidRPr="00592B6F" w:rsidRDefault="00592B6F" w:rsidP="00592B6F">
                                    <w:r w:rsidRPr="00592B6F">
                                      <w:pict w14:anchorId="261CB971">
                                        <v:rect id="_x0000_i1194" style="width:468pt;height:1.2pt" o:hralign="center" o:hrstd="t" o:hr="t" fillcolor="#a0a0a0" stroked="f"/>
                                      </w:pict>
                                    </w:r>
                                  </w:p>
                                </w:tc>
                              </w:tr>
                            </w:tbl>
                            <w:p w14:paraId="372BD5F0" w14:textId="77777777" w:rsidR="00592B6F" w:rsidRPr="00592B6F" w:rsidRDefault="00592B6F" w:rsidP="00592B6F">
                              <w:pPr>
                                <w:rPr>
                                  <w:b/>
                                  <w:bCs/>
                                </w:rPr>
                              </w:pPr>
                              <w:r w:rsidRPr="00592B6F">
                                <w:rPr>
                                  <w:b/>
                                  <w:bCs/>
                                </w:rPr>
                                <w:t>Buchan Country Park</w:t>
                              </w:r>
                            </w:p>
                            <w:p w14:paraId="27BB2D15" w14:textId="77777777" w:rsidR="00592B6F" w:rsidRPr="00592B6F" w:rsidRDefault="00592B6F" w:rsidP="00592B6F">
                              <w:r w:rsidRPr="00592B6F">
                                <w:lastRenderedPageBreak/>
                                <w:t>Buchan Country Park is set in 170 acres of beautiful countryside right on Crawley's doorstep and has won the </w:t>
                              </w:r>
                              <w:hyperlink r:id="rId16" w:history="1">
                                <w:r w:rsidRPr="00592B6F">
                                  <w:rPr>
                                    <w:rStyle w:val="Hyperlink"/>
                                  </w:rPr>
                                  <w:t>Green Flag Award</w:t>
                                </w:r>
                              </w:hyperlink>
                              <w:r w:rsidRPr="00592B6F">
                                <w:t>, which recognises the best green spaces in the UK, every year since 2010.</w:t>
                              </w:r>
                            </w:p>
                            <w:p w14:paraId="52BD50C0" w14:textId="77777777" w:rsidR="00592B6F" w:rsidRPr="00592B6F" w:rsidRDefault="00592B6F" w:rsidP="00592B6F">
                              <w:r w:rsidRPr="00592B6F">
                                <w:t xml:space="preserve">The park is an excellent place for walking, watching wildlife or enjoying a picnic. We also have </w:t>
                              </w:r>
                              <w:proofErr w:type="gramStart"/>
                              <w:r w:rsidRPr="00592B6F">
                                <w:t>a number of</w:t>
                              </w:r>
                              <w:proofErr w:type="gramEnd"/>
                              <w:r w:rsidRPr="00592B6F">
                                <w:t xml:space="preserve"> sculptures dotted around the park which families can have fun hunting for.</w:t>
                              </w:r>
                            </w:p>
                            <w:p w14:paraId="43CFB296" w14:textId="77777777" w:rsidR="00592B6F" w:rsidRPr="00592B6F" w:rsidRDefault="00592B6F" w:rsidP="00592B6F">
                              <w:r w:rsidRPr="00592B6F">
                                <w:t xml:space="preserve">The team has put together a trail guide that you can download here: </w:t>
                              </w:r>
                              <w:hyperlink r:id="rId17" w:history="1">
                                <w:r w:rsidRPr="00592B6F">
                                  <w:rPr>
                                    <w:rStyle w:val="Hyperlink"/>
                                  </w:rPr>
                                  <w:t>Buchan Country Park Trail Guide</w:t>
                                </w:r>
                              </w:hyperlink>
                            </w:p>
                            <w:p w14:paraId="1203005B" w14:textId="08FD4575" w:rsidR="00592B6F" w:rsidRPr="00592B6F" w:rsidRDefault="00592B6F" w:rsidP="00592B6F">
                              <w:r w:rsidRPr="00592B6F">
                                <w:drawing>
                                  <wp:inline distT="0" distB="0" distL="0" distR="0" wp14:anchorId="3702F9C5" wp14:editId="4B2FEF54">
                                    <wp:extent cx="5524500" cy="5524500"/>
                                    <wp:effectExtent l="0" t="0" r="0" b="0"/>
                                    <wp:docPr id="1918944943" name="Picture 20" descr="Buchan Country Park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uchan Country Park coll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552450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3BCB29A9" w14:textId="77777777">
                                <w:trPr>
                                  <w:jc w:val="center"/>
                                </w:trPr>
                                <w:tc>
                                  <w:tcPr>
                                    <w:tcW w:w="5000" w:type="pct"/>
                                    <w:vAlign w:val="center"/>
                                    <w:hideMark/>
                                  </w:tcPr>
                                  <w:p w14:paraId="18317110" w14:textId="77777777" w:rsidR="00592B6F" w:rsidRPr="00592B6F" w:rsidRDefault="00592B6F" w:rsidP="00592B6F">
                                    <w:r w:rsidRPr="00592B6F">
                                      <w:pict w14:anchorId="0834CC9E">
                                        <v:rect id="_x0000_i1196" style="width:468pt;height:1.2pt" o:hralign="center" o:hrstd="t" o:hr="t" fillcolor="#a0a0a0" stroked="f"/>
                                      </w:pict>
                                    </w:r>
                                  </w:p>
                                </w:tc>
                              </w:tr>
                            </w:tbl>
                            <w:p w14:paraId="7C0A10BB" w14:textId="77777777" w:rsidR="00592B6F" w:rsidRPr="00592B6F" w:rsidRDefault="00592B6F" w:rsidP="00592B6F">
                              <w:pPr>
                                <w:rPr>
                                  <w:b/>
                                  <w:bCs/>
                                </w:rPr>
                              </w:pPr>
                              <w:r w:rsidRPr="00592B6F">
                                <w:rPr>
                                  <w:b/>
                                  <w:bCs/>
                                </w:rPr>
                                <w:t>Scheme Updates</w:t>
                              </w:r>
                            </w:p>
                            <w:p w14:paraId="2930DC0F" w14:textId="77777777" w:rsidR="00592B6F" w:rsidRPr="00592B6F" w:rsidRDefault="00592B6F" w:rsidP="00592B6F">
                              <w:pPr>
                                <w:rPr>
                                  <w:b/>
                                  <w:bCs/>
                                </w:rPr>
                              </w:pPr>
                              <w:r w:rsidRPr="00592B6F">
                                <w:rPr>
                                  <w:b/>
                                  <w:bCs/>
                                </w:rPr>
                                <w:t>Speed Limit Improvement in Midhurst</w:t>
                              </w:r>
                            </w:p>
                            <w:p w14:paraId="5276E452" w14:textId="77777777" w:rsidR="00592B6F" w:rsidRPr="00592B6F" w:rsidRDefault="00592B6F" w:rsidP="00592B6F">
                              <w:r w:rsidRPr="00592B6F">
                                <w:t xml:space="preserve">Following the application for a Community Highway Scheme (CHS) from Midhurst Town Council, new speed limit restriction signage and road markings will be installed from 6 to 16 May 2025 between 9:30am – 4pm. The new restriction will be implemented on Grange Road, </w:t>
                              </w:r>
                              <w:r w:rsidRPr="00592B6F">
                                <w:lastRenderedPageBreak/>
                                <w:t xml:space="preserve">West Street, South Street, Red Lion Street, Duck Lane, the Wharf, </w:t>
                              </w:r>
                              <w:proofErr w:type="spellStart"/>
                              <w:r w:rsidRPr="00592B6F">
                                <w:t>Selham</w:t>
                              </w:r>
                              <w:proofErr w:type="spellEnd"/>
                              <w:r w:rsidRPr="00592B6F">
                                <w:t xml:space="preserve"> Road, Chichester Road, and </w:t>
                              </w:r>
                              <w:proofErr w:type="spellStart"/>
                              <w:r w:rsidRPr="00592B6F">
                                <w:t>Knockhundred</w:t>
                              </w:r>
                              <w:proofErr w:type="spellEnd"/>
                              <w:r w:rsidRPr="00592B6F">
                                <w:t xml:space="preserve"> Row in Midhurst.</w:t>
                              </w:r>
                            </w:p>
                            <w:p w14:paraId="3621F275" w14:textId="77777777" w:rsidR="00592B6F" w:rsidRPr="00592B6F" w:rsidRDefault="00592B6F" w:rsidP="00592B6F">
                              <w:r w:rsidRPr="00592B6F">
                                <w:t>The new speed limits will improve road safety, lowering speed limits reduces risk and severity of collisions. The new 20mph speed limit will create a safer environment for all road users, particularly pedestrians and cyclists and will encourage more people to walk and cycle.</w:t>
                              </w:r>
                            </w:p>
                            <w:p w14:paraId="4F5F5615" w14:textId="77777777" w:rsidR="00592B6F" w:rsidRPr="00592B6F" w:rsidRDefault="00592B6F" w:rsidP="00592B6F">
                              <w:r w:rsidRPr="00592B6F">
                                <w:t xml:space="preserve">Temporary traffic management will be in place, apologies for any inconvenience. Further details can be found on </w:t>
                              </w:r>
                              <w:hyperlink r:id="rId19" w:history="1">
                                <w:proofErr w:type="spellStart"/>
                                <w:r w:rsidRPr="00592B6F">
                                  <w:rPr>
                                    <w:rStyle w:val="Hyperlink"/>
                                  </w:rPr>
                                  <w:t>one.network</w:t>
                                </w:r>
                                <w:proofErr w:type="spellEnd"/>
                              </w:hyperlink>
                              <w:r w:rsidRPr="00592B6F">
                                <w:t>.</w:t>
                              </w:r>
                            </w:p>
                            <w:p w14:paraId="17764CD5" w14:textId="77777777" w:rsidR="00592B6F" w:rsidRPr="00592B6F" w:rsidRDefault="00592B6F" w:rsidP="00592B6F">
                              <w:pPr>
                                <w:rPr>
                                  <w:b/>
                                  <w:bCs/>
                                </w:rPr>
                              </w:pPr>
                              <w:r w:rsidRPr="00592B6F">
                                <w:rPr>
                                  <w:b/>
                                  <w:bCs/>
                                </w:rPr>
                                <w:t>Signalised Junction refurbishment on Terminus Road, Chichester</w:t>
                              </w:r>
                            </w:p>
                            <w:p w14:paraId="306E3BC1" w14:textId="77777777" w:rsidR="00592B6F" w:rsidRPr="00592B6F" w:rsidRDefault="00592B6F" w:rsidP="00592B6F">
                              <w:r w:rsidRPr="00592B6F">
                                <w:t xml:space="preserve">The signalised junction on Terminus Road, Chichester is due to start refurbishment from 19 May to 4 July </w:t>
                              </w:r>
                              <w:proofErr w:type="gramStart"/>
                              <w:r w:rsidRPr="00592B6F">
                                <w:t>2025  between</w:t>
                              </w:r>
                              <w:proofErr w:type="gramEnd"/>
                              <w:r w:rsidRPr="00592B6F">
                                <w:t xml:space="preserve"> 9:30 am – 3:30 pm. </w:t>
                              </w:r>
                              <w:proofErr w:type="gramStart"/>
                              <w:r w:rsidRPr="00592B6F">
                                <w:t>Multi-way</w:t>
                              </w:r>
                              <w:proofErr w:type="gramEnd"/>
                              <w:r w:rsidRPr="00592B6F">
                                <w:t xml:space="preserve"> temporary traffic management will be in place. We apologise for any inconvenience. To ensure that the County Council meets the obligations to keep all traffic signals operating safely and efficiently, it is crucial that we undertake a project to convert the remaining bulbs to the new, more efficient technology remaining Halogen sites with the latest LED technology. For an overview of the Halogen Bulb Replacement Programme visit: </w:t>
                              </w:r>
                              <w:hyperlink r:id="rId20" w:tgtFrame="_blank" w:history="1">
                                <w:r w:rsidRPr="00592B6F">
                                  <w:rPr>
                                    <w:rStyle w:val="Hyperlink"/>
                                  </w:rPr>
                                  <w:t>Halogen Bulb Replacement Programme | Your Voice West Sussex.</w:t>
                                </w:r>
                              </w:hyperlink>
                            </w:p>
                            <w:p w14:paraId="0FF733AF" w14:textId="77777777" w:rsidR="00592B6F" w:rsidRPr="00592B6F" w:rsidRDefault="00592B6F" w:rsidP="00592B6F">
                              <w:r w:rsidRPr="00592B6F">
                                <w:t>Please note that these works are weather dependant and may be cancelled at short notice, but we will endeavour to inform you should there be significant changes to the programme.</w:t>
                              </w:r>
                            </w:p>
                            <w:p w14:paraId="19866884" w14:textId="77777777" w:rsidR="00592B6F" w:rsidRPr="00592B6F" w:rsidRDefault="00592B6F" w:rsidP="00592B6F">
                              <w:r w:rsidRPr="00592B6F">
                                <w:t xml:space="preserve">If you have any questions regarding this specific closure, please contact us at  </w:t>
                              </w:r>
                              <w:hyperlink r:id="rId21" w:tgtFrame="_blank" w:history="1">
                                <w:r w:rsidRPr="00592B6F">
                                  <w:rPr>
                                    <w:rStyle w:val="Hyperlink"/>
                                  </w:rPr>
                                  <w:t>ccdtrafficsignals@westsussex.gov.uk</w:t>
                                </w:r>
                              </w:hyperlink>
                              <w:r w:rsidRPr="00592B6F">
                                <w:t xml:space="preserve">. Further information can also be found on </w:t>
                              </w:r>
                              <w:hyperlink r:id="rId22" w:history="1">
                                <w:proofErr w:type="spellStart"/>
                                <w:r w:rsidRPr="00592B6F">
                                  <w:rPr>
                                    <w:rStyle w:val="Hyperlink"/>
                                  </w:rPr>
                                  <w:t>one.network</w:t>
                                </w:r>
                                <w:proofErr w:type="spellEnd"/>
                              </w:hyperlink>
                              <w:r w:rsidRPr="00592B6F">
                                <w:t>.</w:t>
                              </w:r>
                            </w:p>
                            <w:p w14:paraId="54643C4F" w14:textId="77777777" w:rsidR="00592B6F" w:rsidRPr="00592B6F" w:rsidRDefault="00592B6F" w:rsidP="00592B6F">
                              <w:pPr>
                                <w:rPr>
                                  <w:b/>
                                  <w:bCs/>
                                </w:rPr>
                              </w:pPr>
                              <w:r w:rsidRPr="00592B6F">
                                <w:rPr>
                                  <w:b/>
                                  <w:bCs/>
                                </w:rPr>
                                <w:t>School Street Launch in West Sussex</w:t>
                              </w:r>
                            </w:p>
                            <w:p w14:paraId="246A90EC" w14:textId="77777777" w:rsidR="00592B6F" w:rsidRPr="00592B6F" w:rsidRDefault="00592B6F" w:rsidP="00592B6F">
                              <w:r w:rsidRPr="00592B6F">
                                <w:t>West Sussex County Council is launching 3 further School Streets as an extension to a trial that began in 2024.  The aim is to improve safety during school drop-off and pick-up times for walking, wheeling and cycling.  A School Street is a road outside a school with a timed restriction on motorised traffic (school traffic and through traffic) at school drop-off and pick-up times. This seeks to create a safer, healthier environment, reduces car trips, and encourages walking, wheeling and cycling. Residents and businesses in the area will still have access.</w:t>
                              </w:r>
                            </w:p>
                            <w:p w14:paraId="274668A1" w14:textId="77777777" w:rsidR="00592B6F" w:rsidRPr="00592B6F" w:rsidRDefault="00592B6F" w:rsidP="00592B6F">
                              <w:r w:rsidRPr="00592B6F">
                                <w:t>The Mill Primary School, Crawley; St Joseph CofE Junior School, Chichester and River Beach Primary School, Littlehampton are due to go live after the Easter break.   </w:t>
                              </w:r>
                            </w:p>
                            <w:p w14:paraId="5328B97C" w14:textId="77777777" w:rsidR="00592B6F" w:rsidRPr="00592B6F" w:rsidRDefault="00592B6F" w:rsidP="00592B6F">
                              <w:r w:rsidRPr="00592B6F">
                                <w:t>School Streets are backed by a Traffic Regulation Order that restricts access for unauthorised vehicles during set times, reducing congestion outside of the school gates and encouraging more active ways to travel to and from school.</w:t>
                              </w:r>
                            </w:p>
                            <w:p w14:paraId="5C60B172" w14:textId="7024DCBB" w:rsidR="00592B6F" w:rsidRPr="00592B6F" w:rsidRDefault="00592B6F" w:rsidP="00592B6F">
                              <w:r w:rsidRPr="00592B6F">
                                <w:lastRenderedPageBreak/>
                                <w:drawing>
                                  <wp:inline distT="0" distB="0" distL="0" distR="0" wp14:anchorId="6C9A78E7" wp14:editId="7AA03BD9">
                                    <wp:extent cx="5524500" cy="1844040"/>
                                    <wp:effectExtent l="0" t="0" r="0" b="3810"/>
                                    <wp:docPr id="1737539278" name="Picture 19" descr="Example of School Streets in Crawley and Wor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xample of School Streets in Crawley and Worth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1844040"/>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8700"/>
                              </w:tblGrid>
                              <w:tr w:rsidR="00592B6F" w:rsidRPr="00592B6F" w14:paraId="52C2B5CF" w14:textId="77777777">
                                <w:tc>
                                  <w:tcPr>
                                    <w:tcW w:w="0" w:type="auto"/>
                                    <w:tcMar>
                                      <w:top w:w="24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700"/>
                                    </w:tblGrid>
                                    <w:tr w:rsidR="00592B6F" w:rsidRPr="00592B6F" w14:paraId="63D9AF50" w14:textId="77777777">
                                      <w:trPr>
                                        <w:jc w:val="center"/>
                                      </w:trPr>
                                      <w:tc>
                                        <w:tcPr>
                                          <w:tcW w:w="0" w:type="auto"/>
                                          <w:shd w:val="clear" w:color="auto" w:fill="327C9C"/>
                                          <w:tcMar>
                                            <w:top w:w="135" w:type="dxa"/>
                                            <w:left w:w="225" w:type="dxa"/>
                                            <w:bottom w:w="135" w:type="dxa"/>
                                            <w:right w:w="225" w:type="dxa"/>
                                          </w:tcMar>
                                          <w:vAlign w:val="center"/>
                                          <w:hideMark/>
                                        </w:tcPr>
                                        <w:p w14:paraId="048455BC" w14:textId="77777777" w:rsidR="00592B6F" w:rsidRPr="00592B6F" w:rsidRDefault="00592B6F" w:rsidP="00592B6F">
                                          <w:hyperlink r:id="rId24" w:tgtFrame="_blank" w:history="1">
                                            <w:r w:rsidRPr="00592B6F">
                                              <w:rPr>
                                                <w:rStyle w:val="Hyperlink"/>
                                                <w:b/>
                                                <w:bCs/>
                                              </w:rPr>
                                              <w:t>Read more here: County Council improves safety of children’s school journeys with active travel initiatives</w:t>
                                            </w:r>
                                          </w:hyperlink>
                                        </w:p>
                                      </w:tc>
                                    </w:tr>
                                  </w:tbl>
                                  <w:p w14:paraId="31277BBC" w14:textId="77777777" w:rsidR="00592B6F" w:rsidRPr="00592B6F" w:rsidRDefault="00592B6F" w:rsidP="00592B6F"/>
                                </w:tc>
                              </w:tr>
                            </w:tbl>
                            <w:p w14:paraId="12C5B03A" w14:textId="77777777" w:rsidR="00592B6F" w:rsidRPr="00592B6F" w:rsidRDefault="00592B6F" w:rsidP="00592B6F">
                              <w:pPr>
                                <w:rPr>
                                  <w:b/>
                                  <w:bCs/>
                                </w:rPr>
                              </w:pPr>
                              <w:r w:rsidRPr="00592B6F">
                                <w:rPr>
                                  <w:b/>
                                  <w:bCs/>
                                </w:rPr>
                                <w:t>Road safety improvements in Chichester and Crawley</w:t>
                              </w:r>
                            </w:p>
                            <w:p w14:paraId="4506555F" w14:textId="77777777" w:rsidR="00592B6F" w:rsidRPr="00592B6F" w:rsidRDefault="00592B6F" w:rsidP="00592B6F">
                              <w:r w:rsidRPr="00592B6F">
                                <w:t>West Sussex County Council has installed a shared cycleway around Orchard Way Roundabout in Chichester and its connection points. This scheme originated from concerns raised following cycle collisions. Works included:</w:t>
                              </w:r>
                            </w:p>
                            <w:p w14:paraId="1F05EF1C" w14:textId="77777777" w:rsidR="00592B6F" w:rsidRPr="00592B6F" w:rsidRDefault="00592B6F" w:rsidP="00592B6F">
                              <w:pPr>
                                <w:numPr>
                                  <w:ilvl w:val="0"/>
                                  <w:numId w:val="3"/>
                                </w:numPr>
                              </w:pPr>
                              <w:r w:rsidRPr="00592B6F">
                                <w:t>Resurfacing</w:t>
                              </w:r>
                            </w:p>
                            <w:p w14:paraId="41B2D798" w14:textId="77777777" w:rsidR="00592B6F" w:rsidRPr="00592B6F" w:rsidRDefault="00592B6F" w:rsidP="00592B6F">
                              <w:pPr>
                                <w:numPr>
                                  <w:ilvl w:val="0"/>
                                  <w:numId w:val="3"/>
                                </w:numPr>
                              </w:pPr>
                              <w:r w:rsidRPr="00592B6F">
                                <w:t>Vegetation clearance</w:t>
                              </w:r>
                            </w:p>
                            <w:p w14:paraId="0505B492" w14:textId="77777777" w:rsidR="00592B6F" w:rsidRPr="00592B6F" w:rsidRDefault="00592B6F" w:rsidP="00592B6F">
                              <w:pPr>
                                <w:numPr>
                                  <w:ilvl w:val="0"/>
                                  <w:numId w:val="3"/>
                                </w:numPr>
                              </w:pPr>
                              <w:r w:rsidRPr="00592B6F">
                                <w:t>Tree crown lifting</w:t>
                              </w:r>
                            </w:p>
                            <w:p w14:paraId="46ECEA0E" w14:textId="77777777" w:rsidR="00592B6F" w:rsidRPr="00592B6F" w:rsidRDefault="00592B6F" w:rsidP="00592B6F">
                              <w:pPr>
                                <w:numPr>
                                  <w:ilvl w:val="0"/>
                                  <w:numId w:val="3"/>
                                </w:numPr>
                              </w:pPr>
                              <w:r w:rsidRPr="00592B6F">
                                <w:t>Signage upgrade.</w:t>
                              </w:r>
                            </w:p>
                            <w:p w14:paraId="09DBEA97" w14:textId="77777777" w:rsidR="00592B6F" w:rsidRPr="00592B6F" w:rsidRDefault="00592B6F" w:rsidP="00592B6F">
                              <w:r w:rsidRPr="00592B6F">
                                <w:t>These improvements will benefit pedestrians and cyclists using the roundabout. </w:t>
                              </w:r>
                            </w:p>
                            <w:p w14:paraId="54C34B9E" w14:textId="77777777" w:rsidR="00592B6F" w:rsidRPr="00592B6F" w:rsidRDefault="00592B6F" w:rsidP="00592B6F">
                              <w:r w:rsidRPr="00592B6F">
                                <w:t xml:space="preserve">Another road safety scheme in Crawley involved replacing outdated directional signs at all entry points to the A23/A2011 </w:t>
                              </w:r>
                              <w:proofErr w:type="spellStart"/>
                              <w:r w:rsidRPr="00592B6F">
                                <w:t>Tushmore</w:t>
                              </w:r>
                              <w:proofErr w:type="spellEnd"/>
                              <w:r w:rsidRPr="00592B6F">
                                <w:t xml:space="preserve"> Gyratory. The work also included updating lane destination markings and clearing vegetation around the junction.</w:t>
                              </w:r>
                            </w:p>
                            <w:p w14:paraId="6338BF0B" w14:textId="77777777" w:rsidR="00592B6F" w:rsidRPr="00592B6F" w:rsidRDefault="00592B6F" w:rsidP="00592B6F">
                              <w:pPr>
                                <w:rPr>
                                  <w:b/>
                                  <w:bCs/>
                                </w:rPr>
                              </w:pPr>
                              <w:r w:rsidRPr="00592B6F">
                                <w:rPr>
                                  <w:b/>
                                  <w:bCs/>
                                </w:rPr>
                                <w:t>Refurbishment of signalised crossing on Worthing High Street</w:t>
                              </w:r>
                            </w:p>
                            <w:p w14:paraId="1305F040" w14:textId="77777777" w:rsidR="00592B6F" w:rsidRPr="00592B6F" w:rsidRDefault="00592B6F" w:rsidP="00592B6F">
                              <w:r w:rsidRPr="00592B6F">
                                <w:t>The traffic signal equipment at High Street in Worthing, previously deemed obsolete, has now been upgraded. The enhancements are part of the </w:t>
                              </w:r>
                              <w:hyperlink r:id="rId25" w:history="1">
                                <w:r w:rsidRPr="00592B6F">
                                  <w:rPr>
                                    <w:rStyle w:val="Hyperlink"/>
                                  </w:rPr>
                                  <w:t>Halogen Bulb Replacement Programme</w:t>
                                </w:r>
                              </w:hyperlink>
                              <w:r w:rsidRPr="00592B6F">
                                <w:t>  which included the installation of energy-efficient LED signal heads that provide improved visibility for motorists. </w:t>
                              </w:r>
                            </w:p>
                            <w:p w14:paraId="65DE8643" w14:textId="77777777" w:rsidR="00592B6F" w:rsidRPr="00592B6F" w:rsidRDefault="00592B6F" w:rsidP="00592B6F">
                              <w:r w:rsidRPr="00592B6F">
                                <w:t>Additionally, the crossing now features enhanced pedestrian and vehicle detection systems, new signal poles, and tactile paving to assist visually impaired pedestrians. These updates aim to make the crossing more responsive to user needs. </w:t>
                              </w:r>
                            </w:p>
                            <w:p w14:paraId="24D1AF54" w14:textId="55C6EA7B" w:rsidR="00592B6F" w:rsidRPr="00592B6F" w:rsidRDefault="00592B6F" w:rsidP="00592B6F">
                              <w:r w:rsidRPr="00592B6F">
                                <w:lastRenderedPageBreak/>
                                <w:drawing>
                                  <wp:inline distT="0" distB="0" distL="0" distR="0" wp14:anchorId="7D1D15E6" wp14:editId="558B22E7">
                                    <wp:extent cx="5524500" cy="3970020"/>
                                    <wp:effectExtent l="0" t="0" r="0" b="0"/>
                                    <wp:docPr id="1435996297" name="Picture 18" descr="Traffic Signal refurbishment on High Street near Union Place, Wor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raffic Signal refurbishment on High Street near Union Place, Worth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3970020"/>
                                            </a:xfrm>
                                            <a:prstGeom prst="rect">
                                              <a:avLst/>
                                            </a:prstGeom>
                                            <a:noFill/>
                                            <a:ln>
                                              <a:noFill/>
                                            </a:ln>
                                          </pic:spPr>
                                        </pic:pic>
                                      </a:graphicData>
                                    </a:graphic>
                                  </wp:inline>
                                </w:drawing>
                              </w:r>
                            </w:p>
                            <w:p w14:paraId="1B3FEE14" w14:textId="77777777" w:rsidR="00592B6F" w:rsidRPr="00592B6F" w:rsidRDefault="00592B6F" w:rsidP="00592B6F">
                              <w:pPr>
                                <w:rPr>
                                  <w:b/>
                                  <w:bCs/>
                                </w:rPr>
                              </w:pPr>
                              <w:r w:rsidRPr="00592B6F">
                                <w:rPr>
                                  <w:b/>
                                  <w:bCs/>
                                </w:rPr>
                                <w:t>Village Wide Speed Limit Improvement in Petworth and South Harting</w:t>
                              </w:r>
                            </w:p>
                            <w:p w14:paraId="7E9D3075" w14:textId="77777777" w:rsidR="00592B6F" w:rsidRPr="00592B6F" w:rsidRDefault="00592B6F" w:rsidP="00592B6F">
                              <w:r w:rsidRPr="00592B6F">
                                <w:t>New speed limit restriction signages and road markings have been installed following the application for a Community Highway Scheme (CHS) from Petworth Town Council and Harting Parish Council.</w:t>
                              </w:r>
                            </w:p>
                            <w:p w14:paraId="6F58E55F" w14:textId="77777777" w:rsidR="00592B6F" w:rsidRPr="00592B6F" w:rsidRDefault="00592B6F" w:rsidP="00592B6F">
                              <w:r w:rsidRPr="00592B6F">
                                <w:t>A 20mph speed limit has been introduced in the town centre of Petworth, with 50mph on London Road and 30mph on Angel Street. In South Harting, the 20mph limit applies within the village centre, along with changes to speed limits on the village approaches. These measures aim to enhance road safety and reduce environmental impact.</w:t>
                              </w:r>
                            </w:p>
                            <w:p w14:paraId="40646ADE" w14:textId="67605AA8" w:rsidR="00592B6F" w:rsidRPr="00592B6F" w:rsidRDefault="00592B6F" w:rsidP="00592B6F">
                              <w:r w:rsidRPr="00592B6F">
                                <w:drawing>
                                  <wp:inline distT="0" distB="0" distL="0" distR="0" wp14:anchorId="5FDE0C9E" wp14:editId="59031C45">
                                    <wp:extent cx="5524500" cy="1912620"/>
                                    <wp:effectExtent l="0" t="0" r="0" b="0"/>
                                    <wp:docPr id="390767046" name="Picture 17" descr="New speed signage and road markings in Petworth and South H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ew speed signage and road markings in Petworth and South Hart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1912620"/>
                                            </a:xfrm>
                                            <a:prstGeom prst="rect">
                                              <a:avLst/>
                                            </a:prstGeom>
                                            <a:noFill/>
                                            <a:ln>
                                              <a:noFill/>
                                            </a:ln>
                                          </pic:spPr>
                                        </pic:pic>
                                      </a:graphicData>
                                    </a:graphic>
                                  </wp:inline>
                                </w:drawing>
                              </w:r>
                            </w:p>
                            <w:p w14:paraId="67649C24" w14:textId="77777777" w:rsidR="00592B6F" w:rsidRPr="00592B6F" w:rsidRDefault="00592B6F" w:rsidP="00592B6F">
                              <w:pPr>
                                <w:rPr>
                                  <w:b/>
                                  <w:bCs/>
                                </w:rPr>
                              </w:pPr>
                              <w:r w:rsidRPr="00592B6F">
                                <w:rPr>
                                  <w:b/>
                                  <w:bCs/>
                                </w:rPr>
                                <w:t>County Council begins final stage of Traffic Signal Halogen Replacement Programme</w:t>
                              </w:r>
                            </w:p>
                            <w:p w14:paraId="19C6F496" w14:textId="77777777" w:rsidR="00592B6F" w:rsidRPr="00592B6F" w:rsidRDefault="00592B6F" w:rsidP="00592B6F">
                              <w:r w:rsidRPr="00592B6F">
                                <w:t xml:space="preserve">West Sussex County Council is entering the third and final stage of its three-year programme to change all traffic signals in the county from halogen to LED technology. The programme, </w:t>
                              </w:r>
                              <w:r w:rsidRPr="00592B6F">
                                <w:lastRenderedPageBreak/>
                                <w:t>which has already successfully converted 70% of the planned sites, will now focus on key areas in Chichester.  </w:t>
                              </w:r>
                            </w:p>
                            <w:p w14:paraId="00A1DA5D" w14:textId="77777777" w:rsidR="00592B6F" w:rsidRPr="00592B6F" w:rsidRDefault="00592B6F" w:rsidP="00592B6F">
                              <w:r w:rsidRPr="00592B6F">
                                <w:t>This project plays a key part of the council’s commitment to become carbon neutral by 2030. So far, 331 halogen traffic signal heads have been replaced with LED units, helping reduce the amount of carbon dioxide (CO2) released into the atmosphere by 23,501kg annually.  </w:t>
                              </w:r>
                            </w:p>
                            <w:p w14:paraId="5C42DA48" w14:textId="77777777" w:rsidR="00592B6F" w:rsidRPr="00592B6F" w:rsidRDefault="00592B6F" w:rsidP="00592B6F">
                              <w:r w:rsidRPr="00592B6F">
                                <w:t>The final phase will see the completion of 27 sites in the 2025/26 financial year, including 3 junctions and 24 signal-controlled crossings. This ensures that all council-owned traffic signals will benefit from the efficiency and sustainability of LED technology, reinforcing West Sussex County Council’s long-term environmental commitments.   </w:t>
                              </w:r>
                            </w:p>
                            <w:p w14:paraId="0BBCD45A" w14:textId="77777777" w:rsidR="00592B6F" w:rsidRPr="00592B6F" w:rsidRDefault="00592B6F" w:rsidP="00592B6F">
                              <w:r w:rsidRPr="00592B6F">
                                <w:t>For an overview of the Halogen Bulb Replacement Programme visit: </w:t>
                              </w:r>
                              <w:hyperlink r:id="rId28" w:tgtFrame="_blank" w:history="1">
                                <w:r w:rsidRPr="00592B6F">
                                  <w:rPr>
                                    <w:rStyle w:val="Hyperlink"/>
                                  </w:rPr>
                                  <w:t>Halogen Bulb Replacement Programme | Your Voice West Sussex.</w:t>
                                </w:r>
                              </w:hyperlink>
                            </w:p>
                            <w:p w14:paraId="662B379E" w14:textId="77777777" w:rsidR="00592B6F" w:rsidRPr="00592B6F" w:rsidRDefault="00592B6F" w:rsidP="00592B6F">
                              <w:pPr>
                                <w:rPr>
                                  <w:b/>
                                  <w:bCs/>
                                </w:rPr>
                              </w:pPr>
                              <w:r w:rsidRPr="00592B6F">
                                <w:rPr>
                                  <w:b/>
                                  <w:bCs/>
                                </w:rPr>
                                <w:t>Parking restriction in Arundel</w:t>
                              </w:r>
                            </w:p>
                            <w:p w14:paraId="230187B6" w14:textId="77777777" w:rsidR="00592B6F" w:rsidRPr="00592B6F" w:rsidRDefault="00592B6F" w:rsidP="00592B6F">
                              <w:r w:rsidRPr="00592B6F">
                                <w:t xml:space="preserve">An overnight parking ban was implemented on Mill Road, Arundel using signing, to prohibit motor caravans from parking overnight. At the same </w:t>
                              </w:r>
                              <w:proofErr w:type="spellStart"/>
                              <w:r w:rsidRPr="00592B6F">
                                <w:t>tome</w:t>
                              </w:r>
                              <w:proofErr w:type="spellEnd"/>
                              <w:r w:rsidRPr="00592B6F">
                                <w:t xml:space="preserve">, some existing road markings were </w:t>
                              </w:r>
                              <w:proofErr w:type="gramStart"/>
                              <w:r w:rsidRPr="00592B6F">
                                <w:t>refreshed</w:t>
                              </w:r>
                              <w:proofErr w:type="gramEnd"/>
                              <w:r w:rsidRPr="00592B6F">
                                <w:t xml:space="preserve"> and seasonal toad migratory warning signs were installed.</w:t>
                              </w:r>
                            </w:p>
                            <w:tbl>
                              <w:tblPr>
                                <w:tblW w:w="5000" w:type="pct"/>
                                <w:tblCellMar>
                                  <w:left w:w="0" w:type="dxa"/>
                                  <w:right w:w="0" w:type="dxa"/>
                                </w:tblCellMar>
                                <w:tblLook w:val="04A0" w:firstRow="1" w:lastRow="0" w:firstColumn="1" w:lastColumn="0" w:noHBand="0" w:noVBand="1"/>
                              </w:tblPr>
                              <w:tblGrid>
                                <w:gridCol w:w="8700"/>
                              </w:tblGrid>
                              <w:tr w:rsidR="00592B6F" w:rsidRPr="00592B6F" w14:paraId="3DC209CA" w14:textId="77777777">
                                <w:tc>
                                  <w:tcPr>
                                    <w:tcW w:w="0" w:type="auto"/>
                                    <w:vAlign w:val="center"/>
                                    <w:hideMark/>
                                  </w:tcPr>
                                  <w:p w14:paraId="0CC00665" w14:textId="55050C06" w:rsidR="00592B6F" w:rsidRPr="00592B6F" w:rsidRDefault="00592B6F" w:rsidP="00592B6F">
                                    <w:r w:rsidRPr="00592B6F">
                                      <w:lastRenderedPageBreak/>
                                      <w:drawing>
                                        <wp:inline distT="0" distB="0" distL="0" distR="0" wp14:anchorId="6496F12C" wp14:editId="700398AD">
                                          <wp:extent cx="3947160" cy="5676900"/>
                                          <wp:effectExtent l="0" t="0" r="0" b="0"/>
                                          <wp:docPr id="960481373" name="Picture 16" descr="New seasonal Toad migratory warning sign and refreshed markings on Mill Road, Aru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ew seasonal Toad migratory warning sign and refreshed markings on Mill Road, Arund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7160" cy="5676900"/>
                                                  </a:xfrm>
                                                  <a:prstGeom prst="rect">
                                                    <a:avLst/>
                                                  </a:prstGeom>
                                                  <a:noFill/>
                                                  <a:ln>
                                                    <a:noFill/>
                                                  </a:ln>
                                                </pic:spPr>
                                              </pic:pic>
                                            </a:graphicData>
                                          </a:graphic>
                                        </wp:inline>
                                      </w:drawing>
                                    </w:r>
                                  </w:p>
                                </w:tc>
                              </w:tr>
                            </w:tbl>
                            <w:p w14:paraId="57FE4D98" w14:textId="77777777" w:rsidR="00592B6F" w:rsidRPr="00592B6F" w:rsidRDefault="00592B6F" w:rsidP="00592B6F">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090567A7" w14:textId="77777777">
                                <w:trPr>
                                  <w:jc w:val="center"/>
                                </w:trPr>
                                <w:tc>
                                  <w:tcPr>
                                    <w:tcW w:w="5000" w:type="pct"/>
                                    <w:vAlign w:val="center"/>
                                    <w:hideMark/>
                                  </w:tcPr>
                                  <w:p w14:paraId="51F3976F" w14:textId="77777777" w:rsidR="00592B6F" w:rsidRPr="00592B6F" w:rsidRDefault="00592B6F" w:rsidP="00592B6F">
                                    <w:r w:rsidRPr="00592B6F">
                                      <w:pict w14:anchorId="0DAF14C8">
                                        <v:rect id="_x0000_i1201" style="width:468pt;height:1.2pt" o:hralign="center" o:hrstd="t" o:hr="t" fillcolor="#a0a0a0" stroked="f"/>
                                      </w:pict>
                                    </w:r>
                                  </w:p>
                                </w:tc>
                              </w:tr>
                            </w:tbl>
                            <w:p w14:paraId="2F661B7B" w14:textId="77777777" w:rsidR="00592B6F" w:rsidRPr="00592B6F" w:rsidRDefault="00592B6F" w:rsidP="00592B6F">
                              <w:pPr>
                                <w:rPr>
                                  <w:b/>
                                  <w:bCs/>
                                </w:rPr>
                              </w:pPr>
                              <w:r w:rsidRPr="00592B6F">
                                <w:rPr>
                                  <w:b/>
                                  <w:bCs/>
                                </w:rPr>
                                <w:t>Parish Briefings</w:t>
                              </w:r>
                            </w:p>
                            <w:p w14:paraId="7B38FECB" w14:textId="77777777" w:rsidR="00592B6F" w:rsidRPr="00592B6F" w:rsidRDefault="00592B6F" w:rsidP="00592B6F">
                              <w:r w:rsidRPr="00592B6F">
                                <w:t>We will be holding further parish briefings across 2025/2026 covering a variety of topics including Community Highway Schemes and Network Management.</w:t>
                              </w:r>
                            </w:p>
                            <w:p w14:paraId="5493AC07" w14:textId="77777777" w:rsidR="00592B6F" w:rsidRPr="00592B6F" w:rsidRDefault="00592B6F" w:rsidP="00592B6F">
                              <w:r w:rsidRPr="00592B6F">
                                <w:t>Via the survey link below, please let us know what other topics you would like us to cover that would support you.</w:t>
                              </w:r>
                            </w:p>
                            <w:tbl>
                              <w:tblPr>
                                <w:tblW w:w="5000" w:type="pct"/>
                                <w:tblCellMar>
                                  <w:left w:w="0" w:type="dxa"/>
                                  <w:right w:w="0" w:type="dxa"/>
                                </w:tblCellMar>
                                <w:tblLook w:val="04A0" w:firstRow="1" w:lastRow="0" w:firstColumn="1" w:lastColumn="0" w:noHBand="0" w:noVBand="1"/>
                              </w:tblPr>
                              <w:tblGrid>
                                <w:gridCol w:w="8700"/>
                              </w:tblGrid>
                              <w:tr w:rsidR="00592B6F" w:rsidRPr="00592B6F" w14:paraId="0DBEE4F0" w14:textId="77777777">
                                <w:tc>
                                  <w:tcPr>
                                    <w:tcW w:w="0" w:type="auto"/>
                                    <w:tcMar>
                                      <w:top w:w="0" w:type="dxa"/>
                                      <w:left w:w="0" w:type="dxa"/>
                                      <w:bottom w:w="225"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3017"/>
                                    </w:tblGrid>
                                    <w:tr w:rsidR="00592B6F" w:rsidRPr="00592B6F" w14:paraId="43BDFE4E" w14:textId="77777777">
                                      <w:trPr>
                                        <w:jc w:val="center"/>
                                      </w:trPr>
                                      <w:tc>
                                        <w:tcPr>
                                          <w:tcW w:w="0" w:type="auto"/>
                                          <w:shd w:val="clear" w:color="auto" w:fill="327C9C"/>
                                          <w:tcMar>
                                            <w:top w:w="135" w:type="dxa"/>
                                            <w:left w:w="225" w:type="dxa"/>
                                            <w:bottom w:w="135" w:type="dxa"/>
                                            <w:right w:w="225" w:type="dxa"/>
                                          </w:tcMar>
                                          <w:vAlign w:val="center"/>
                                          <w:hideMark/>
                                        </w:tcPr>
                                        <w:p w14:paraId="403B732B" w14:textId="77777777" w:rsidR="00592B6F" w:rsidRPr="00592B6F" w:rsidRDefault="00592B6F" w:rsidP="00592B6F">
                                          <w:hyperlink r:id="rId30" w:tgtFrame="_blank" w:history="1">
                                            <w:r w:rsidRPr="00592B6F">
                                              <w:rPr>
                                                <w:rStyle w:val="Hyperlink"/>
                                                <w:b/>
                                                <w:bCs/>
                                              </w:rPr>
                                              <w:t>Complete the survey here</w:t>
                                            </w:r>
                                          </w:hyperlink>
                                        </w:p>
                                      </w:tc>
                                    </w:tr>
                                  </w:tbl>
                                  <w:p w14:paraId="6AD1CD53" w14:textId="77777777" w:rsidR="00592B6F" w:rsidRPr="00592B6F" w:rsidRDefault="00592B6F" w:rsidP="00592B6F"/>
                                </w:tc>
                              </w:tr>
                            </w:tbl>
                            <w:p w14:paraId="6F61815C" w14:textId="77777777" w:rsidR="00592B6F" w:rsidRPr="00592B6F" w:rsidRDefault="00592B6F" w:rsidP="00592B6F">
                              <w:pPr>
                                <w:rPr>
                                  <w:vanish/>
                                </w:rPr>
                              </w:pP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18A16691" w14:textId="77777777">
                                <w:trPr>
                                  <w:jc w:val="center"/>
                                </w:trPr>
                                <w:tc>
                                  <w:tcPr>
                                    <w:tcW w:w="5000" w:type="pct"/>
                                    <w:vAlign w:val="center"/>
                                    <w:hideMark/>
                                  </w:tcPr>
                                  <w:p w14:paraId="0AAC8CC7" w14:textId="77777777" w:rsidR="00592B6F" w:rsidRPr="00592B6F" w:rsidRDefault="00592B6F" w:rsidP="00592B6F">
                                    <w:r w:rsidRPr="00592B6F">
                                      <w:pict w14:anchorId="10BCF06F">
                                        <v:rect id="_x0000_i1202" style="width:468pt;height:1.2pt" o:hralign="center" o:hrstd="t" o:hr="t" fillcolor="#a0a0a0" stroked="f"/>
                                      </w:pict>
                                    </w:r>
                                  </w:p>
                                </w:tc>
                              </w:tr>
                            </w:tbl>
                            <w:p w14:paraId="02E88BF7" w14:textId="77777777" w:rsidR="00592B6F" w:rsidRPr="00592B6F" w:rsidRDefault="00592B6F" w:rsidP="00592B6F">
                              <w:pPr>
                                <w:rPr>
                                  <w:b/>
                                  <w:bCs/>
                                </w:rPr>
                              </w:pPr>
                              <w:r w:rsidRPr="00592B6F">
                                <w:rPr>
                                  <w:b/>
                                  <w:bCs/>
                                </w:rPr>
                                <w:t>Follow us on BlueSky!</w:t>
                              </w:r>
                            </w:p>
                            <w:p w14:paraId="2E4E3A8E" w14:textId="77777777" w:rsidR="00592B6F" w:rsidRPr="00592B6F" w:rsidRDefault="00592B6F" w:rsidP="00592B6F">
                              <w:r w:rsidRPr="00592B6F">
                                <w:lastRenderedPageBreak/>
                                <w:t xml:space="preserve">Updates on emergency reports are posted every day. Just search </w:t>
                              </w:r>
                              <w:hyperlink r:id="rId31" w:tgtFrame="_blank" w:history="1">
                                <w:r w:rsidRPr="00592B6F">
                                  <w:rPr>
                                    <w:rStyle w:val="Hyperlink"/>
                                  </w:rPr>
                                  <w:t>@wshighways.bsky.social</w:t>
                                </w:r>
                              </w:hyperlink>
                              <w:r w:rsidRPr="00592B6F">
                                <w:t>.</w:t>
                              </w: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65C15226" w14:textId="77777777">
                                <w:trPr>
                                  <w:jc w:val="center"/>
                                </w:trPr>
                                <w:tc>
                                  <w:tcPr>
                                    <w:tcW w:w="5000" w:type="pct"/>
                                    <w:vAlign w:val="center"/>
                                    <w:hideMark/>
                                  </w:tcPr>
                                  <w:p w14:paraId="0A29196E" w14:textId="77777777" w:rsidR="00592B6F" w:rsidRPr="00592B6F" w:rsidRDefault="00592B6F" w:rsidP="00592B6F">
                                    <w:r w:rsidRPr="00592B6F">
                                      <w:pict w14:anchorId="3B609982">
                                        <v:rect id="_x0000_i1203" style="width:468pt;height:1.2pt" o:hralign="center" o:hrstd="t" o:hr="t" fillcolor="#a0a0a0" stroked="f"/>
                                      </w:pict>
                                    </w:r>
                                  </w:p>
                                </w:tc>
                              </w:tr>
                            </w:tbl>
                            <w:p w14:paraId="447956B1" w14:textId="77777777" w:rsidR="00592B6F" w:rsidRPr="00592B6F" w:rsidRDefault="00592B6F" w:rsidP="00592B6F">
                              <w:pPr>
                                <w:rPr>
                                  <w:b/>
                                  <w:bCs/>
                                </w:rPr>
                              </w:pPr>
                              <w:r w:rsidRPr="00592B6F">
                                <w:rPr>
                                  <w:b/>
                                  <w:bCs/>
                                </w:rPr>
                                <w:t>Follow us on X!</w:t>
                              </w:r>
                            </w:p>
                            <w:p w14:paraId="7DFFAACD" w14:textId="77777777" w:rsidR="00592B6F" w:rsidRPr="00592B6F" w:rsidRDefault="00592B6F" w:rsidP="00592B6F">
                              <w:r w:rsidRPr="00592B6F">
                                <w:t xml:space="preserve">Updates on emergency reports are posted every day and project updates are posted frequently on the West Sussex Highways X account (formerly Twitter). Just search </w:t>
                              </w:r>
                              <w:hyperlink r:id="rId32" w:tgtFrame="_blank" w:history="1">
                                <w:r w:rsidRPr="00592B6F">
                                  <w:rPr>
                                    <w:rStyle w:val="Hyperlink"/>
                                  </w:rPr>
                                  <w:t>@WSHighways</w:t>
                                </w:r>
                              </w:hyperlink>
                              <w:r w:rsidRPr="00592B6F">
                                <w:t>.</w:t>
                              </w: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78A032BC" w14:textId="77777777">
                                <w:trPr>
                                  <w:jc w:val="center"/>
                                </w:trPr>
                                <w:tc>
                                  <w:tcPr>
                                    <w:tcW w:w="5000" w:type="pct"/>
                                    <w:vAlign w:val="center"/>
                                    <w:hideMark/>
                                  </w:tcPr>
                                  <w:p w14:paraId="544866E5" w14:textId="77777777" w:rsidR="00592B6F" w:rsidRPr="00592B6F" w:rsidRDefault="00592B6F" w:rsidP="00592B6F">
                                    <w:r w:rsidRPr="00592B6F">
                                      <w:pict w14:anchorId="03EDD923">
                                        <v:rect id="_x0000_i1204" style="width:468pt;height:1.2pt" o:hralign="center" o:hrstd="t" o:hr="t" fillcolor="#a0a0a0" stroked="f"/>
                                      </w:pict>
                                    </w:r>
                                  </w:p>
                                </w:tc>
                              </w:tr>
                            </w:tbl>
                            <w:p w14:paraId="34C74471" w14:textId="691B1CE9" w:rsidR="00592B6F" w:rsidRPr="00592B6F" w:rsidRDefault="00592B6F" w:rsidP="00592B6F">
                              <w:r w:rsidRPr="00592B6F">
                                <w:rPr>
                                  <w:u w:val="single"/>
                                </w:rPr>
                                <w:drawing>
                                  <wp:inline distT="0" distB="0" distL="0" distR="0" wp14:anchorId="56AFBD13" wp14:editId="05675B02">
                                    <wp:extent cx="5524500" cy="2301240"/>
                                    <wp:effectExtent l="0" t="0" r="0" b="3810"/>
                                    <wp:docPr id="422355138" name="Picture 15" descr="Stopping Smoking Services for West Sussex">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topping Smoking Services for West Susse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2301240"/>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8700"/>
                              </w:tblGrid>
                              <w:tr w:rsidR="00592B6F" w:rsidRPr="00592B6F" w14:paraId="2A700778" w14:textId="77777777">
                                <w:trPr>
                                  <w:jc w:val="center"/>
                                </w:trPr>
                                <w:tc>
                                  <w:tcPr>
                                    <w:tcW w:w="5000" w:type="pct"/>
                                    <w:vAlign w:val="center"/>
                                    <w:hideMark/>
                                  </w:tcPr>
                                  <w:p w14:paraId="5B997D7D" w14:textId="77777777" w:rsidR="00592B6F" w:rsidRPr="00592B6F" w:rsidRDefault="00592B6F" w:rsidP="00592B6F">
                                    <w:r w:rsidRPr="00592B6F">
                                      <w:pict w14:anchorId="2EF565EF">
                                        <v:rect id="_x0000_i1206" style="width:468pt;height:1.2pt" o:hralign="center" o:hrstd="t" o:hr="t" fillcolor="#a0a0a0" stroked="f"/>
                                      </w:pict>
                                    </w:r>
                                  </w:p>
                                </w:tc>
                              </w:tr>
                            </w:tbl>
                            <w:p w14:paraId="26DB3F04" w14:textId="77777777" w:rsidR="00592B6F" w:rsidRPr="00592B6F" w:rsidRDefault="00592B6F" w:rsidP="00592B6F">
                              <w:r w:rsidRPr="00592B6F">
                                <w:t xml:space="preserve">Produced by the Stakeholder and Partnerships Officer, Highways Transport and Planning. Please contact </w:t>
                              </w:r>
                              <w:hyperlink r:id="rId35" w:tgtFrame="_blank" w:history="1">
                                <w:r w:rsidRPr="00592B6F">
                                  <w:rPr>
                                    <w:rStyle w:val="Hyperlink"/>
                                  </w:rPr>
                                  <w:t>active.communities@westsussex.gov.uk</w:t>
                                </w:r>
                              </w:hyperlink>
                              <w:r w:rsidRPr="00592B6F">
                                <w:t> with any comments or suggestions.</w:t>
                              </w:r>
                            </w:p>
                          </w:tc>
                        </w:tr>
                      </w:tbl>
                      <w:p w14:paraId="4D69BBCA" w14:textId="77777777" w:rsidR="00592B6F" w:rsidRPr="00592B6F" w:rsidRDefault="00592B6F" w:rsidP="00592B6F"/>
                    </w:tc>
                  </w:tr>
                </w:tbl>
                <w:p w14:paraId="3E637BBF" w14:textId="77777777" w:rsidR="00592B6F" w:rsidRPr="00592B6F" w:rsidRDefault="00592B6F" w:rsidP="00592B6F"/>
              </w:tc>
            </w:tr>
          </w:tbl>
          <w:p w14:paraId="5520BE11" w14:textId="77777777" w:rsidR="00592B6F" w:rsidRPr="00592B6F" w:rsidRDefault="00592B6F" w:rsidP="00592B6F"/>
        </w:tc>
      </w:tr>
    </w:tbl>
    <w:p w14:paraId="6B2BF3FA"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C930AC"/>
    <w:multiLevelType w:val="multilevel"/>
    <w:tmpl w:val="067E8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BA6F0B"/>
    <w:multiLevelType w:val="multilevel"/>
    <w:tmpl w:val="84C02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421941"/>
    <w:multiLevelType w:val="multilevel"/>
    <w:tmpl w:val="364E9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15466649">
    <w:abstractNumId w:val="1"/>
    <w:lvlOverride w:ilvl="0"/>
    <w:lvlOverride w:ilvl="1"/>
    <w:lvlOverride w:ilvl="2"/>
    <w:lvlOverride w:ilvl="3"/>
    <w:lvlOverride w:ilvl="4"/>
    <w:lvlOverride w:ilvl="5"/>
    <w:lvlOverride w:ilvl="6"/>
    <w:lvlOverride w:ilvl="7"/>
    <w:lvlOverride w:ilvl="8"/>
  </w:num>
  <w:num w:numId="2" w16cid:durableId="1957448325">
    <w:abstractNumId w:val="2"/>
    <w:lvlOverride w:ilvl="0"/>
    <w:lvlOverride w:ilvl="1"/>
    <w:lvlOverride w:ilvl="2"/>
    <w:lvlOverride w:ilvl="3"/>
    <w:lvlOverride w:ilvl="4"/>
    <w:lvlOverride w:ilvl="5"/>
    <w:lvlOverride w:ilvl="6"/>
    <w:lvlOverride w:ilvl="7"/>
    <w:lvlOverride w:ilvl="8"/>
  </w:num>
  <w:num w:numId="3" w16cid:durableId="137399322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B6F"/>
    <w:rsid w:val="004617E4"/>
    <w:rsid w:val="00592B6F"/>
    <w:rsid w:val="006A3332"/>
    <w:rsid w:val="007936AD"/>
    <w:rsid w:val="00B93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3F011"/>
  <w15:chartTrackingRefBased/>
  <w15:docId w15:val="{8CC42B2D-7D7F-4E78-AC78-A810F2F5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2B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2B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2B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2B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2B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2B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2B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2B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2B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B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2B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2B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2B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2B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2B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2B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2B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2B6F"/>
    <w:rPr>
      <w:rFonts w:eastAsiaTheme="majorEastAsia" w:cstheme="majorBidi"/>
      <w:color w:val="272727" w:themeColor="text1" w:themeTint="D8"/>
    </w:rPr>
  </w:style>
  <w:style w:type="paragraph" w:styleId="Title">
    <w:name w:val="Title"/>
    <w:basedOn w:val="Normal"/>
    <w:next w:val="Normal"/>
    <w:link w:val="TitleChar"/>
    <w:uiPriority w:val="10"/>
    <w:qFormat/>
    <w:rsid w:val="00592B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2B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2B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2B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2B6F"/>
    <w:pPr>
      <w:spacing w:before="160"/>
      <w:jc w:val="center"/>
    </w:pPr>
    <w:rPr>
      <w:i/>
      <w:iCs/>
      <w:color w:val="404040" w:themeColor="text1" w:themeTint="BF"/>
    </w:rPr>
  </w:style>
  <w:style w:type="character" w:customStyle="1" w:styleId="QuoteChar">
    <w:name w:val="Quote Char"/>
    <w:basedOn w:val="DefaultParagraphFont"/>
    <w:link w:val="Quote"/>
    <w:uiPriority w:val="29"/>
    <w:rsid w:val="00592B6F"/>
    <w:rPr>
      <w:i/>
      <w:iCs/>
      <w:color w:val="404040" w:themeColor="text1" w:themeTint="BF"/>
    </w:rPr>
  </w:style>
  <w:style w:type="paragraph" w:styleId="ListParagraph">
    <w:name w:val="List Paragraph"/>
    <w:basedOn w:val="Normal"/>
    <w:uiPriority w:val="34"/>
    <w:qFormat/>
    <w:rsid w:val="00592B6F"/>
    <w:pPr>
      <w:ind w:left="720"/>
      <w:contextualSpacing/>
    </w:pPr>
  </w:style>
  <w:style w:type="character" w:styleId="IntenseEmphasis">
    <w:name w:val="Intense Emphasis"/>
    <w:basedOn w:val="DefaultParagraphFont"/>
    <w:uiPriority w:val="21"/>
    <w:qFormat/>
    <w:rsid w:val="00592B6F"/>
    <w:rPr>
      <w:i/>
      <w:iCs/>
      <w:color w:val="0F4761" w:themeColor="accent1" w:themeShade="BF"/>
    </w:rPr>
  </w:style>
  <w:style w:type="paragraph" w:styleId="IntenseQuote">
    <w:name w:val="Intense Quote"/>
    <w:basedOn w:val="Normal"/>
    <w:next w:val="Normal"/>
    <w:link w:val="IntenseQuoteChar"/>
    <w:uiPriority w:val="30"/>
    <w:qFormat/>
    <w:rsid w:val="00592B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2B6F"/>
    <w:rPr>
      <w:i/>
      <w:iCs/>
      <w:color w:val="0F4761" w:themeColor="accent1" w:themeShade="BF"/>
    </w:rPr>
  </w:style>
  <w:style w:type="character" w:styleId="IntenseReference">
    <w:name w:val="Intense Reference"/>
    <w:basedOn w:val="DefaultParagraphFont"/>
    <w:uiPriority w:val="32"/>
    <w:qFormat/>
    <w:rsid w:val="00592B6F"/>
    <w:rPr>
      <w:b/>
      <w:bCs/>
      <w:smallCaps/>
      <w:color w:val="0F4761" w:themeColor="accent1" w:themeShade="BF"/>
      <w:spacing w:val="5"/>
    </w:rPr>
  </w:style>
  <w:style w:type="character" w:styleId="Hyperlink">
    <w:name w:val="Hyperlink"/>
    <w:basedOn w:val="DefaultParagraphFont"/>
    <w:uiPriority w:val="99"/>
    <w:unhideWhenUsed/>
    <w:rsid w:val="00592B6F"/>
    <w:rPr>
      <w:color w:val="467886" w:themeColor="hyperlink"/>
      <w:u w:val="single"/>
    </w:rPr>
  </w:style>
  <w:style w:type="character" w:styleId="UnresolvedMention">
    <w:name w:val="Unresolved Mention"/>
    <w:basedOn w:val="DefaultParagraphFont"/>
    <w:uiPriority w:val="99"/>
    <w:semiHidden/>
    <w:unhideWhenUsed/>
    <w:rsid w:val="00592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545838">
      <w:bodyDiv w:val="1"/>
      <w:marLeft w:val="0"/>
      <w:marRight w:val="0"/>
      <w:marTop w:val="0"/>
      <w:marBottom w:val="0"/>
      <w:divBdr>
        <w:top w:val="none" w:sz="0" w:space="0" w:color="auto"/>
        <w:left w:val="none" w:sz="0" w:space="0" w:color="auto"/>
        <w:bottom w:val="none" w:sz="0" w:space="0" w:color="auto"/>
        <w:right w:val="none" w:sz="0" w:space="0" w:color="auto"/>
      </w:divBdr>
    </w:div>
    <w:div w:id="137870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1.jpeg"/><Relationship Id="rId21" Type="http://schemas.openxmlformats.org/officeDocument/2006/relationships/hyperlink" Target="mailto:ccdtrafficsignals@westsussex.gov.uk" TargetMode="External"/><Relationship Id="rId34"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hyperlink" Target="mailto:elaine.munns@westsussex.gov.uk" TargetMode="External"/><Relationship Id="rId17" Type="http://schemas.openxmlformats.org/officeDocument/2006/relationships/hyperlink" Target="https://links-2.govdelivery.com/CL0/https:%2F%2Fwww.westsussex.gov.uk%2Fmedia%2Fnkwp25rl%2Fbuchan_cp_trail_guide.pdf/1/01010196865befeb-0776a634-3ac2-44f4-bd21-5ec6a52b9a6e-000000/eGKpxk6srA9axExFBnFoIbsoB4cl9iRju4qoPMSS5nw=403" TargetMode="External"/><Relationship Id="rId25" Type="http://schemas.openxmlformats.org/officeDocument/2006/relationships/hyperlink" Target="https://links-2.govdelivery.com/CL0/https:%2F%2Fwww.westsussex.gov.uk%2Froads-and-travel%2Froadworks-and-projects%2Froad-projects%2Fhalogen-bulb-replacement-programme%2F/1/01010196865befeb-0776a634-3ac2-44f4-bd21-5ec6a52b9a6e-000000/kNI7094k3geEtl_oleNtC3M7zi_2dV01Un4sGeXqQSE=403" TargetMode="External"/><Relationship Id="rId33" Type="http://schemas.openxmlformats.org/officeDocument/2006/relationships/hyperlink" Target="https://links-2.govdelivery.com/CL0/https:%2F%2Fwww.westsussexwellbeing.org.uk%2Ftopics%2Fsmoking%2Fservices-for-west-sussex/1/01010196865befeb-0776a634-3ac2-44f4-bd21-5ec6a52b9a6e-000000/Gt5K_e_is98nzCeLrvMAII8y5azd1GRUcfsBRD3QZQM=403" TargetMode="External"/><Relationship Id="rId2" Type="http://schemas.openxmlformats.org/officeDocument/2006/relationships/styles" Target="styles.xml"/><Relationship Id="rId16" Type="http://schemas.openxmlformats.org/officeDocument/2006/relationships/hyperlink" Target="https://links-2.govdelivery.com/CL0/https:%2F%2Fwww.greenflagaward.org%2Fpark-summary%2F%3Fpark=1035/1/01010196865befeb-0776a634-3ac2-44f4-bd21-5ec6a52b9a6e-000000/6Jb3te90eIgZ-awywOOxdeXJK2wHoYE1I3SixdL3yqw=403" TargetMode="External"/><Relationship Id="rId20" Type="http://schemas.openxmlformats.org/officeDocument/2006/relationships/hyperlink" Target="https://links-2.govdelivery.com/CL0/https:%2F%2Fyourvoice.westsussex.gov.uk%2Fhalogen-bulb-replacement-programme/1/01010196865befeb-0776a634-3ac2-44f4-bd21-5ec6a52b9a6e-000000/KtSGdYvBo27_-2P1nDra4T1m3BwmqhI0cw3W7HhXwTg=403"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links-2.govdelivery.com/CL0/https:%2F%2Fwww.westsussex.gov.uk%2Froads-and-travel%2Finformation-for-developers%2Fsection-106-planning-obligations%2F%23infrastructure-funding-statement/1/01010196865befeb-0776a634-3ac2-44f4-bd21-5ec6a52b9a6e-000000/hWw8YsLbfrr_D4xqiia6YW14QjYou-CNrero-EzEJVI=403" TargetMode="External"/><Relationship Id="rId24" Type="http://schemas.openxmlformats.org/officeDocument/2006/relationships/hyperlink" Target="https://links-2.govdelivery.com/CL0/https:%2F%2Fwww.westsussex.gov.uk%2Fnews%2Fcounty-council-improves-safety-of-children-s-school-journeys-with-active-travel-initiatives%2F/1/01010196865befeb-0776a634-3ac2-44f4-bd21-5ec6a52b9a6e-000000/HgQ1iYf5ASkMHnL8eB6zP0Cki7sX3ISWGjLEm5kBZfw=403" TargetMode="External"/><Relationship Id="rId32" Type="http://schemas.openxmlformats.org/officeDocument/2006/relationships/hyperlink" Target="https://links-2.govdelivery.com/CL0/https:%2F%2Fx.com%2FWSHighways/1/01010196865befeb-0776a634-3ac2-44f4-bd21-5ec6a52b9a6e-000000/rLABur5biZcqWRlaGglW1iSrIFsWTbJ6ph0gsZEjN3s=403" TargetMode="External"/><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yperlink" Target="https://links-2.govdelivery.com/CL0/https:%2F%2Fyourvoice.westsussex.gov.uk%2Fhalogen-bulb-replacement-programme/2/01010196865befeb-0776a634-3ac2-44f4-bd21-5ec6a52b9a6e-000000/EBv-12-BgKwhqtb8NxUjjfPl9XDQuIbFLDO8hySL74c=403"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links-2.govdelivery.com/CL0/https:%2F%2Fone.network%2F%3Ftmi=GB37817518/1/01010196865befeb-0776a634-3ac2-44f4-bd21-5ec6a52b9a6e-000000/aX8KDWkWsr-CX8x3lZ8_PaGSAuRcyG26l8PxWr8-kHQ=403" TargetMode="External"/><Relationship Id="rId31" Type="http://schemas.openxmlformats.org/officeDocument/2006/relationships/hyperlink" Target="https://links-2.govdelivery.com/CL0/https:%2F%2Fbsky.app%2Fprofile%2Fwshighways.bsky.social/1/01010196865befeb-0776a634-3ac2-44f4-bd21-5ec6a52b9a6e-000000/rEFwDGMeQKZ3VCu_VyLZ-kUnNI8mZkOGDsPGITv_alk=403" TargetMode="External"/><Relationship Id="rId4" Type="http://schemas.openxmlformats.org/officeDocument/2006/relationships/webSettings" Target="webSettings.xml"/><Relationship Id="rId9" Type="http://schemas.openxmlformats.org/officeDocument/2006/relationships/hyperlink" Target="mailto:active.communities@westsussex.gov.uk" TargetMode="External"/><Relationship Id="rId14" Type="http://schemas.openxmlformats.org/officeDocument/2006/relationships/image" Target="media/image7.jpeg"/><Relationship Id="rId22" Type="http://schemas.openxmlformats.org/officeDocument/2006/relationships/hyperlink" Target="https://links-2.govdelivery.com/CL0/https:%2F%2Fone.network%2F%3Ftmi=GB37817518/2/01010196865befeb-0776a634-3ac2-44f4-bd21-5ec6a52b9a6e-000000/Gw7vYQB8H4FJumI5eaHBdjeZw8U0EwdEBJZs7ZbcgPE=403" TargetMode="External"/><Relationship Id="rId27" Type="http://schemas.openxmlformats.org/officeDocument/2006/relationships/image" Target="media/image12.png"/><Relationship Id="rId30" Type="http://schemas.openxmlformats.org/officeDocument/2006/relationships/hyperlink" Target="https://links-2.govdelivery.com/CL0/https:%2F%2Fs.surveyplanet.com%2Fqhgr32g7/1/01010196865befeb-0776a634-3ac2-44f4-bd21-5ec6a52b9a6e-000000/v-p67AVlKwi5Lqz6s_l8Fv8Hpypd2wW4Cw8XIH4nP7Q=403" TargetMode="External"/><Relationship Id="rId35" Type="http://schemas.openxmlformats.org/officeDocument/2006/relationships/hyperlink" Target="mailto:active.communities@westsussex.gov.uk" TargetMode="External"/><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2833</Words>
  <Characters>16154</Characters>
  <Application>Microsoft Office Word</Application>
  <DocSecurity>0</DocSecurity>
  <Lines>134</Lines>
  <Paragraphs>37</Paragraphs>
  <ScaleCrop>false</ScaleCrop>
  <Company/>
  <LinksUpToDate>false</LinksUpToDate>
  <CharactersWithSpaces>18950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2025-05-01T09:00:00Z</dcterms:created>
  <dcterms:modified xsi:type="dcterms:W3CDTF">2025-05-01T09:02:00Z</dcterms:modified>
</cp:coreProperties>
</file>