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8910"/>
        <w:gridCol w:w="45"/>
      </w:tblGrid>
      <w:tr w:rsidR="00CD1E1E" w:rsidRPr="00CD1E1E" w14:paraId="43EB088C" w14:textId="77777777" w:rsidTr="00CD1E1E">
        <w:trPr>
          <w:jc w:val="center"/>
        </w:trPr>
        <w:tc>
          <w:tcPr>
            <w:tcW w:w="0" w:type="auto"/>
            <w:vAlign w:val="center"/>
            <w:hideMark/>
          </w:tcPr>
          <w:p w14:paraId="1F6E4742" w14:textId="77777777" w:rsidR="00CD1E1E" w:rsidRPr="00CD1E1E" w:rsidRDefault="00CD1E1E" w:rsidP="00CD1E1E">
            <w:r w:rsidRPr="00CD1E1E">
              <w:t> </w:t>
            </w:r>
          </w:p>
        </w:tc>
        <w:tc>
          <w:tcPr>
            <w:tcW w:w="9000" w:type="dxa"/>
            <w:shd w:val="clear" w:color="auto" w:fill="FFFFFF"/>
            <w:vAlign w:val="center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61A0611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B07C60" w14:textId="77777777" w:rsidR="00CD1E1E" w:rsidRPr="00CD1E1E" w:rsidRDefault="00CD1E1E" w:rsidP="00CD1E1E"/>
              </w:tc>
            </w:tr>
          </w:tbl>
          <w:p w14:paraId="60B89C1F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29D47113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p w14:paraId="254A2E06" w14:textId="5B891134" w:rsidR="00CD1E1E" w:rsidRPr="00CD1E1E" w:rsidRDefault="00CD1E1E" w:rsidP="00CD1E1E"/>
              </w:tc>
            </w:tr>
          </w:tbl>
          <w:p w14:paraId="5602B806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4BF9C45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14:paraId="415A9B04" w14:textId="76D0D823" w:rsidR="00CD1E1E" w:rsidRPr="00CD1E1E" w:rsidRDefault="00CD1E1E" w:rsidP="00CD1E1E">
                  <w:r w:rsidRPr="00CD1E1E">
                    <w:drawing>
                      <wp:inline distT="0" distB="0" distL="0" distR="0" wp14:anchorId="11C26D69" wp14:editId="5453670A">
                        <wp:extent cx="2247900" cy="998220"/>
                        <wp:effectExtent l="0" t="0" r="0" b="0"/>
                        <wp:docPr id="870398264" name="Picture 22" descr="Great Sussex Way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Great Sussex Way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998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ED256D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72B6148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6FC1A3CE" w14:textId="77777777" w:rsidR="00CD1E1E" w:rsidRPr="00CD1E1E" w:rsidRDefault="00CD1E1E" w:rsidP="00CD1E1E">
                  <w:r w:rsidRPr="00CD1E1E">
                    <w:rPr>
                      <w:b/>
                      <w:bCs/>
                    </w:rPr>
                    <w:t>New Year wishes from West Sussex</w:t>
                  </w:r>
                  <w:r w:rsidRPr="00CD1E1E">
                    <w:br/>
                    <w:t>Inspiration for wonderful winter breaks</w:t>
                  </w:r>
                </w:p>
              </w:tc>
            </w:tr>
          </w:tbl>
          <w:p w14:paraId="4E3ED1F7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23847F81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B09D6DB" w14:textId="77777777" w:rsidR="00CD1E1E" w:rsidRPr="00CD1E1E" w:rsidRDefault="00CD1E1E" w:rsidP="00CD1E1E">
                  <w:hyperlink r:id="rId5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Inspired to walk more in 2025?</w:t>
                    </w:r>
                  </w:hyperlink>
                </w:p>
              </w:tc>
            </w:tr>
          </w:tbl>
          <w:p w14:paraId="2D1C3994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6E1D666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ED9A1B5" w14:textId="3E6F55D7" w:rsidR="00CD1E1E" w:rsidRPr="00CD1E1E" w:rsidRDefault="00CD1E1E" w:rsidP="00CD1E1E">
                  <w:r w:rsidRPr="00CD1E1E">
                    <w:drawing>
                      <wp:inline distT="0" distB="0" distL="0" distR="0" wp14:anchorId="6AEBFF67" wp14:editId="6513AA0B">
                        <wp:extent cx="5623560" cy="4716780"/>
                        <wp:effectExtent l="0" t="0" r="0" b="7620"/>
                        <wp:docPr id="1792315166" name="Picture 21" descr="Blow away wintry cobwebs on one of our top ten walks">
                          <a:hlinkClick xmlns:a="http://schemas.openxmlformats.org/drawingml/2006/main" r:id="rId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Blow away wintry cobwebs on one of our top ten wal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4716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EE92D2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1851609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38389FB" w14:textId="77777777" w:rsidR="00CD1E1E" w:rsidRPr="00CD1E1E" w:rsidRDefault="00CD1E1E" w:rsidP="00CD1E1E">
                  <w:r w:rsidRPr="00CD1E1E">
                    <w:t xml:space="preserve">If exploring more is on your New Year to-do list, look no further than our </w:t>
                  </w:r>
                  <w:hyperlink r:id="rId8" w:tgtFrame="_blank" w:history="1">
                    <w:r w:rsidRPr="00CD1E1E">
                      <w:rPr>
                        <w:rStyle w:val="Hyperlink"/>
                      </w:rPr>
                      <w:t>top ten best walks in West Sussex</w:t>
                    </w:r>
                  </w:hyperlink>
                  <w:r w:rsidRPr="00CD1E1E">
                    <w:t>. Time to lace up those boots! </w:t>
                  </w:r>
                </w:p>
              </w:tc>
            </w:tr>
          </w:tbl>
          <w:p w14:paraId="04F344D2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F59648F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3A3D61A" w14:textId="77777777" w:rsidR="00CD1E1E" w:rsidRPr="00CD1E1E" w:rsidRDefault="00CD1E1E" w:rsidP="00CD1E1E">
                  <w:hyperlink r:id="rId9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Make time to be mindful</w:t>
                    </w:r>
                  </w:hyperlink>
                </w:p>
              </w:tc>
            </w:tr>
          </w:tbl>
          <w:p w14:paraId="637395DE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6B99531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4495045" w14:textId="31744185" w:rsidR="00CD1E1E" w:rsidRPr="00CD1E1E" w:rsidRDefault="00CD1E1E" w:rsidP="00CD1E1E">
                  <w:r w:rsidRPr="00CD1E1E">
                    <w:lastRenderedPageBreak/>
                    <w:drawing>
                      <wp:inline distT="0" distB="0" distL="0" distR="0" wp14:anchorId="7AB1FD56" wp14:editId="44BAFB9C">
                        <wp:extent cx="5631180" cy="4716780"/>
                        <wp:effectExtent l="0" t="0" r="7620" b="7620"/>
                        <wp:docPr id="1242636467" name="Picture 20" descr="Mindful moments in West Sussex">
                          <a:hlinkClick xmlns:a="http://schemas.openxmlformats.org/drawingml/2006/main" r:id="rId1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Mindful moments in West Susse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1180" cy="4716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165686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2B8BC15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18024E8A" w14:textId="77777777" w:rsidR="00CD1E1E" w:rsidRPr="00CD1E1E" w:rsidRDefault="00CD1E1E" w:rsidP="00CD1E1E">
                  <w:r w:rsidRPr="00CD1E1E">
                    <w:t xml:space="preserve">Making more time for yourself can be restorative as the new year begins. Why not take some inspiration from our </w:t>
                  </w:r>
                  <w:hyperlink r:id="rId12" w:tgtFrame="_blank" w:history="1">
                    <w:r w:rsidRPr="00CD1E1E">
                      <w:rPr>
                        <w:rStyle w:val="Hyperlink"/>
                      </w:rPr>
                      <w:t>Matter of Mindfulness itinerary</w:t>
                    </w:r>
                  </w:hyperlink>
                  <w:r w:rsidRPr="00CD1E1E">
                    <w:t>? </w:t>
                  </w:r>
                </w:p>
              </w:tc>
            </w:tr>
          </w:tbl>
          <w:p w14:paraId="2B855C88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29AE6C02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63BA825" w14:textId="77777777" w:rsidR="00CD1E1E" w:rsidRPr="00CD1E1E" w:rsidRDefault="00CD1E1E" w:rsidP="00CD1E1E">
                  <w:hyperlink r:id="rId13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Slow is the way to go</w:t>
                    </w:r>
                  </w:hyperlink>
                </w:p>
              </w:tc>
            </w:tr>
          </w:tbl>
          <w:p w14:paraId="23725707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263C4A9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4817A43" w14:textId="36BE26CC" w:rsidR="00CD1E1E" w:rsidRPr="00CD1E1E" w:rsidRDefault="00CD1E1E" w:rsidP="00CD1E1E">
                  <w:r w:rsidRPr="00CD1E1E">
                    <w:lastRenderedPageBreak/>
                    <w:drawing>
                      <wp:inline distT="0" distB="0" distL="0" distR="0" wp14:anchorId="1950D43D" wp14:editId="3465E97C">
                        <wp:extent cx="5623560" cy="4716780"/>
                        <wp:effectExtent l="0" t="0" r="0" b="7620"/>
                        <wp:docPr id="333289446" name="Picture 19" descr="See West Sussex the slow way">
                          <a:hlinkClick xmlns:a="http://schemas.openxmlformats.org/drawingml/2006/main" r:id="rId1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e West Sussex the slow w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4716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053147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5EF3DBB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4C406F1F" w14:textId="77777777" w:rsidR="00CD1E1E" w:rsidRPr="00CD1E1E" w:rsidRDefault="00CD1E1E" w:rsidP="00CD1E1E">
                  <w:r w:rsidRPr="00CD1E1E">
                    <w:t xml:space="preserve">Slow travel is the practice of spending time really exploring a destination, allowing you to get under the skin of a location, absorbing stories and savouring local flavours. We've put together some of the best ways to see West Sussex the slow way </w:t>
                  </w:r>
                  <w:hyperlink r:id="rId16" w:tgtFrame="_blank" w:history="1">
                    <w:r w:rsidRPr="00CD1E1E">
                      <w:rPr>
                        <w:rStyle w:val="Hyperlink"/>
                      </w:rPr>
                      <w:t>here</w:t>
                    </w:r>
                  </w:hyperlink>
                  <w:r w:rsidRPr="00CD1E1E">
                    <w:t>.</w:t>
                  </w:r>
                </w:p>
              </w:tc>
            </w:tr>
          </w:tbl>
          <w:p w14:paraId="4C3FF090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6AAC010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BFCA74B" w14:textId="77777777" w:rsidR="00CD1E1E" w:rsidRPr="00CD1E1E" w:rsidRDefault="00CD1E1E" w:rsidP="00CD1E1E">
                  <w:hyperlink r:id="rId17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The Ghost at The Feast</w:t>
                    </w:r>
                  </w:hyperlink>
                </w:p>
              </w:tc>
            </w:tr>
          </w:tbl>
          <w:p w14:paraId="4F96FB28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7639C08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E2E0319" w14:textId="2287F46C" w:rsidR="00CD1E1E" w:rsidRPr="00CD1E1E" w:rsidRDefault="00CD1E1E" w:rsidP="00CD1E1E">
                  <w:r w:rsidRPr="00CD1E1E">
                    <w:lastRenderedPageBreak/>
                    <w:drawing>
                      <wp:inline distT="0" distB="0" distL="0" distR="0" wp14:anchorId="4CEAF5B6" wp14:editId="505330E7">
                        <wp:extent cx="5623560" cy="4716780"/>
                        <wp:effectExtent l="0" t="0" r="0" b="7620"/>
                        <wp:docPr id="514900404" name="Picture 18" descr="Introducing The Ghost at The Feast">
                          <a:hlinkClick xmlns:a="http://schemas.openxmlformats.org/drawingml/2006/main" r:id="rId18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Introducing The Ghost at The Fea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4716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9CE5C6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10B8E1F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3E279CD8" w14:textId="77777777" w:rsidR="00CD1E1E" w:rsidRPr="00CD1E1E" w:rsidRDefault="00CD1E1E" w:rsidP="00CD1E1E">
                  <w:hyperlink r:id="rId20" w:tgtFrame="_blank" w:history="1">
                    <w:r w:rsidRPr="00CD1E1E">
                      <w:rPr>
                        <w:rStyle w:val="Hyperlink"/>
                      </w:rPr>
                      <w:t>The Ghost at The Feast</w:t>
                    </w:r>
                  </w:hyperlink>
                  <w:r w:rsidRPr="00CD1E1E">
                    <w:t xml:space="preserve"> opened its doors in Chichester last month. A new dining concept for the city, this food market features a collection of street food vendors bringing you a variety of flavours and experiences, including coffee and focaccia, </w:t>
                  </w:r>
                  <w:proofErr w:type="spellStart"/>
                  <w:r w:rsidRPr="00CD1E1E">
                    <w:t>nepalese</w:t>
                  </w:r>
                  <w:proofErr w:type="spellEnd"/>
                  <w:r w:rsidRPr="00CD1E1E">
                    <w:t xml:space="preserve"> cuisine and </w:t>
                  </w:r>
                  <w:proofErr w:type="spellStart"/>
                  <w:r w:rsidRPr="00CD1E1E">
                    <w:t>mexican</w:t>
                  </w:r>
                  <w:proofErr w:type="spellEnd"/>
                  <w:r w:rsidRPr="00CD1E1E">
                    <w:t xml:space="preserve"> delights. You'll want to go back and taste them all!</w:t>
                  </w:r>
                </w:p>
              </w:tc>
            </w:tr>
          </w:tbl>
          <w:p w14:paraId="1FC26062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1706B2DC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EF84F49" w14:textId="77777777" w:rsidR="00CD1E1E" w:rsidRPr="00CD1E1E" w:rsidRDefault="00CD1E1E" w:rsidP="00CD1E1E">
                  <w:hyperlink r:id="rId21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Waterside warmers</w:t>
                    </w:r>
                  </w:hyperlink>
                </w:p>
              </w:tc>
            </w:tr>
          </w:tbl>
          <w:p w14:paraId="770867D4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1F2FA91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8841BEA" w14:textId="3BBCEA34" w:rsidR="00CD1E1E" w:rsidRPr="00CD1E1E" w:rsidRDefault="00CD1E1E" w:rsidP="00CD1E1E">
                  <w:r w:rsidRPr="00CD1E1E">
                    <w:lastRenderedPageBreak/>
                    <w:drawing>
                      <wp:inline distT="0" distB="0" distL="0" distR="0" wp14:anchorId="6CE120E1" wp14:editId="768086B6">
                        <wp:extent cx="5623560" cy="4221480"/>
                        <wp:effectExtent l="0" t="0" r="0" b="7620"/>
                        <wp:docPr id="1209686796" name="Picture 17" descr="The Ritual Sauna Co.">
                          <a:hlinkClick xmlns:a="http://schemas.openxmlformats.org/drawingml/2006/main" r:id="rId22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The Ritual Sauna Co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422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75A87A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262376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6CD05BE" w14:textId="77777777" w:rsidR="00CD1E1E" w:rsidRPr="00CD1E1E" w:rsidRDefault="00CD1E1E" w:rsidP="00CD1E1E">
                  <w:r w:rsidRPr="00CD1E1E">
                    <w:t>You don't have to be braving a bracing dip to enjoy the benefits of a sauna on the West Sussex coast. You can choose to enjoy the many health enhancing benefits of a sauna at </w:t>
                  </w:r>
                  <w:hyperlink r:id="rId24" w:tgtFrame="_blank" w:history="1">
                    <w:r w:rsidRPr="00CD1E1E">
                      <w:rPr>
                        <w:rStyle w:val="Hyperlink"/>
                      </w:rPr>
                      <w:t>The Ritual Sauna Co</w:t>
                    </w:r>
                  </w:hyperlink>
                  <w:r w:rsidRPr="00CD1E1E">
                    <w:t xml:space="preserve">., with locations around Chichester Harbour, or </w:t>
                  </w:r>
                  <w:hyperlink r:id="rId25" w:tgtFrame="_blank" w:history="1">
                    <w:r w:rsidRPr="00CD1E1E">
                      <w:rPr>
                        <w:rStyle w:val="Hyperlink"/>
                      </w:rPr>
                      <w:t>Rewild Sauna</w:t>
                    </w:r>
                  </w:hyperlink>
                  <w:r w:rsidRPr="00CD1E1E">
                    <w:t xml:space="preserve"> located on the shore at </w:t>
                  </w:r>
                  <w:proofErr w:type="spellStart"/>
                  <w:r w:rsidRPr="00CD1E1E">
                    <w:t>Bracklesham</w:t>
                  </w:r>
                  <w:proofErr w:type="spellEnd"/>
                  <w:r w:rsidRPr="00CD1E1E">
                    <w:t xml:space="preserve"> Bay. </w:t>
                  </w:r>
                  <w:hyperlink r:id="rId26" w:tgtFrame="_blank" w:history="1">
                    <w:r w:rsidRPr="00CD1E1E">
                      <w:rPr>
                        <w:rStyle w:val="Hyperlink"/>
                      </w:rPr>
                      <w:t>Find out more</w:t>
                    </w:r>
                  </w:hyperlink>
                </w:p>
              </w:tc>
            </w:tr>
          </w:tbl>
          <w:p w14:paraId="7CF4FC47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72C8C24F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D7F2C06" w14:textId="77777777" w:rsidR="00CD1E1E" w:rsidRPr="00CD1E1E" w:rsidRDefault="00CD1E1E" w:rsidP="00CD1E1E">
                  <w:r w:rsidRPr="00CD1E1E">
                    <w:rPr>
                      <w:b/>
                      <w:bCs/>
                    </w:rPr>
                    <w:t xml:space="preserve">Sussex Foodie Favourite: </w:t>
                  </w:r>
                  <w:hyperlink r:id="rId27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T</w:t>
                    </w:r>
                  </w:hyperlink>
                  <w:hyperlink r:id="rId28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hyme &amp; Chillies</w:t>
                    </w:r>
                  </w:hyperlink>
                </w:p>
              </w:tc>
            </w:tr>
          </w:tbl>
          <w:p w14:paraId="1AD352A1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02BE07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8159CC4" w14:textId="59554FB1" w:rsidR="00CD1E1E" w:rsidRPr="00CD1E1E" w:rsidRDefault="00CD1E1E" w:rsidP="00CD1E1E">
                  <w:r w:rsidRPr="00CD1E1E">
                    <w:drawing>
                      <wp:inline distT="0" distB="0" distL="0" distR="0" wp14:anchorId="13B748CF" wp14:editId="238C52E8">
                        <wp:extent cx="5623560" cy="2781300"/>
                        <wp:effectExtent l="0" t="0" r="0" b="0"/>
                        <wp:docPr id="775757997" name="Picture 16" descr="Thyme &amp; Chillies, near Chichester">
                          <a:hlinkClick xmlns:a="http://schemas.openxmlformats.org/drawingml/2006/main" r:id="rId2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Thyme &amp; Chillies, near Chiches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4F508F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14DB3073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63D2462E" w14:textId="77777777" w:rsidR="00CD1E1E" w:rsidRPr="00CD1E1E" w:rsidRDefault="00CD1E1E" w:rsidP="00CD1E1E">
                  <w:r w:rsidRPr="00CD1E1E">
                    <w:lastRenderedPageBreak/>
                    <w:t>Thyme &amp; Chillies, set just outside Chichester, is an Indian restaurant with a huge reputation for fabulous, authentic flavours. The menu perfectly caters for vegetarians and vegans, too.</w:t>
                  </w:r>
                </w:p>
              </w:tc>
            </w:tr>
          </w:tbl>
          <w:p w14:paraId="37DE682C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78FA8CE5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A4F22E5" w14:textId="77777777" w:rsidR="00CD1E1E" w:rsidRPr="00CD1E1E" w:rsidRDefault="00CD1E1E" w:rsidP="00CD1E1E">
                  <w:r w:rsidRPr="00CD1E1E">
                    <w:rPr>
                      <w:b/>
                      <w:bCs/>
                    </w:rPr>
                    <w:t xml:space="preserve">Accommodation of the month: </w:t>
                  </w:r>
                  <w:hyperlink r:id="rId31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The Goodwood Hotel</w:t>
                    </w:r>
                  </w:hyperlink>
                </w:p>
              </w:tc>
            </w:tr>
          </w:tbl>
          <w:p w14:paraId="3EFC2800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4AE7D9E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A9756BF" w14:textId="55E52949" w:rsidR="00CD1E1E" w:rsidRPr="00CD1E1E" w:rsidRDefault="00CD1E1E" w:rsidP="00CD1E1E">
                  <w:r w:rsidRPr="00CD1E1E">
                    <w:drawing>
                      <wp:inline distT="0" distB="0" distL="0" distR="0" wp14:anchorId="7970E46B" wp14:editId="404944E7">
                        <wp:extent cx="5623560" cy="3611880"/>
                        <wp:effectExtent l="0" t="0" r="0" b="7620"/>
                        <wp:docPr id="1005281549" name="Picture 15" descr="The Goodwood Hotel">
                          <a:hlinkClick xmlns:a="http://schemas.openxmlformats.org/drawingml/2006/main" r:id="rId32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The Goodwood Hot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3611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9FE1DD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07AC2D9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7FA8BEC9" w14:textId="77777777" w:rsidR="00CD1E1E" w:rsidRPr="00CD1E1E" w:rsidRDefault="00CD1E1E" w:rsidP="00CD1E1E">
                  <w:r w:rsidRPr="00CD1E1E">
                    <w:t xml:space="preserve">Experience British charm combined with luxurious rooms and stunning surroundings to explore at </w:t>
                  </w:r>
                  <w:hyperlink r:id="rId34" w:tgtFrame="_blank" w:history="1">
                    <w:r w:rsidRPr="00CD1E1E">
                      <w:rPr>
                        <w:rStyle w:val="Hyperlink"/>
                      </w:rPr>
                      <w:t>The Goodwood Hotel</w:t>
                    </w:r>
                  </w:hyperlink>
                  <w:r w:rsidRPr="00CD1E1E">
                    <w:t xml:space="preserve"> on the Goodwood Estate. The Hotel is offering a variety of special packages for January and February, including Valentine's Day and Half Term stays.</w:t>
                  </w:r>
                </w:p>
              </w:tc>
            </w:tr>
          </w:tbl>
          <w:p w14:paraId="735EBEF7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342FE77" w14:textId="77777777">
              <w:trPr>
                <w:jc w:val="center"/>
              </w:trPr>
              <w:tc>
                <w:tcPr>
                  <w:tcW w:w="0" w:type="auto"/>
                  <w:shd w:val="clear" w:color="auto" w:fill="CDA246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4D10F41" w14:textId="77777777" w:rsidR="00CD1E1E" w:rsidRPr="00CD1E1E" w:rsidRDefault="00CD1E1E" w:rsidP="00CD1E1E">
                  <w:hyperlink r:id="rId35" w:tgtFrame="_blank" w:history="1">
                    <w:r w:rsidRPr="00CD1E1E">
                      <w:rPr>
                        <w:rStyle w:val="Hyperlink"/>
                        <w:b/>
                        <w:bCs/>
                      </w:rPr>
                      <w:t>What's On</w:t>
                    </w:r>
                  </w:hyperlink>
                  <w:r w:rsidRPr="00CD1E1E">
                    <w:rPr>
                      <w:b/>
                      <w:bCs/>
                    </w:rPr>
                    <w:t xml:space="preserve"> : Unmissable dates for your diary</w:t>
                  </w:r>
                </w:p>
              </w:tc>
            </w:tr>
          </w:tbl>
          <w:p w14:paraId="2C28EA82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490EF6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14:paraId="38B93772" w14:textId="77777777" w:rsidR="00CD1E1E" w:rsidRPr="00CD1E1E" w:rsidRDefault="00CD1E1E" w:rsidP="00CD1E1E">
                  <w:r w:rsidRPr="00CD1E1E">
                    <w:t xml:space="preserve">Explore local delights at the Farmers' Market in </w:t>
                  </w:r>
                  <w:hyperlink r:id="rId36" w:tgtFrame="_blank" w:history="1">
                    <w:r w:rsidRPr="00CD1E1E">
                      <w:rPr>
                        <w:rStyle w:val="Hyperlink"/>
                      </w:rPr>
                      <w:t>Chichester city centre on Friday 17th January</w:t>
                    </w:r>
                  </w:hyperlink>
                  <w:r w:rsidRPr="00CD1E1E">
                    <w:t xml:space="preserve"> and in </w:t>
                  </w:r>
                  <w:hyperlink r:id="rId37" w:tgtFrame="_blank" w:history="1">
                    <w:r w:rsidRPr="00CD1E1E">
                      <w:rPr>
                        <w:rStyle w:val="Hyperlink"/>
                      </w:rPr>
                      <w:t>Petworth on 25th January</w:t>
                    </w:r>
                  </w:hyperlink>
                  <w:r w:rsidRPr="00CD1E1E">
                    <w:t xml:space="preserve">. A </w:t>
                  </w:r>
                  <w:hyperlink r:id="rId38" w:tgtFrame="_blank" w:history="1">
                    <w:r w:rsidRPr="00CD1E1E">
                      <w:rPr>
                        <w:rStyle w:val="Hyperlink"/>
                      </w:rPr>
                      <w:t>Vegan Market</w:t>
                    </w:r>
                  </w:hyperlink>
                  <w:r w:rsidRPr="00CD1E1E">
                    <w:t xml:space="preserve"> will also be in Chichester on Saturday 26th January. </w:t>
                  </w:r>
                  <w:hyperlink r:id="rId39" w:tgtFrame="_blank" w:history="1">
                    <w:r w:rsidRPr="00CD1E1E">
                      <w:rPr>
                        <w:rStyle w:val="Hyperlink"/>
                      </w:rPr>
                      <w:t>Midhurst's Antiques &amp; Collectables Fair</w:t>
                    </w:r>
                  </w:hyperlink>
                  <w:r w:rsidRPr="00CD1E1E">
                    <w:t xml:space="preserve"> brings 80 stalls of antiques of all kinds to the town on 12th January. At Weald &amp; Downland Living Museum you can peek into The Repair Shop barn during your visit on </w:t>
                  </w:r>
                  <w:hyperlink r:id="rId40" w:tgtFrame="_blank" w:history="1">
                    <w:r w:rsidRPr="00CD1E1E">
                      <w:rPr>
                        <w:rStyle w:val="Hyperlink"/>
                      </w:rPr>
                      <w:t>selected dates in January</w:t>
                    </w:r>
                  </w:hyperlink>
                  <w:r w:rsidRPr="00CD1E1E">
                    <w:t xml:space="preserve">. Be sure to keep your eyes peeled for the events programme for South Downs National Park's </w:t>
                  </w:r>
                  <w:hyperlink r:id="rId41" w:tgtFrame="_blank" w:history="1">
                    <w:r w:rsidRPr="00CD1E1E">
                      <w:rPr>
                        <w:rStyle w:val="Hyperlink"/>
                      </w:rPr>
                      <w:t xml:space="preserve">Dark Skies Festival </w:t>
                    </w:r>
                  </w:hyperlink>
                  <w:r w:rsidRPr="00CD1E1E">
                    <w:t>(13th-23rd February).</w:t>
                  </w:r>
                </w:p>
              </w:tc>
            </w:tr>
          </w:tbl>
          <w:p w14:paraId="373DE85D" w14:textId="77777777" w:rsidR="00CD1E1E" w:rsidRPr="00CD1E1E" w:rsidRDefault="00CD1E1E" w:rsidP="00CD1E1E"/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534A11A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00528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65"/>
                    <w:gridCol w:w="1326"/>
                    <w:gridCol w:w="3919"/>
                  </w:tblGrid>
                  <w:tr w:rsidR="00CD1E1E" w:rsidRPr="00CD1E1E" w14:paraId="1A159CA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005285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65"/>
                        </w:tblGrid>
                        <w:tr w:rsidR="00CD1E1E" w:rsidRPr="00CD1E1E" w14:paraId="172934D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5285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D08015D" w14:textId="77777777" w:rsidR="00CD1E1E" w:rsidRPr="00CD1E1E" w:rsidRDefault="00CD1E1E" w:rsidP="00CD1E1E">
                              <w:hyperlink r:id="rId42" w:tgtFrame="_blank" w:history="1">
                                <w:r w:rsidRPr="00CD1E1E">
                                  <w:rPr>
                                    <w:rStyle w:val="Hyperlink"/>
                                  </w:rPr>
                                  <w:t>Things to do</w:t>
                                </w:r>
                              </w:hyperlink>
                            </w:p>
                          </w:tc>
                        </w:tr>
                      </w:tbl>
                      <w:p w14:paraId="22DDC13A" w14:textId="77777777" w:rsidR="00CD1E1E" w:rsidRPr="00CD1E1E" w:rsidRDefault="00CD1E1E" w:rsidP="00CD1E1E"/>
                    </w:tc>
                    <w:tc>
                      <w:tcPr>
                        <w:tcW w:w="0" w:type="auto"/>
                        <w:shd w:val="clear" w:color="auto" w:fill="005285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26"/>
                        </w:tblGrid>
                        <w:tr w:rsidR="00CD1E1E" w:rsidRPr="00CD1E1E" w14:paraId="38AB834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04A97BA" w14:textId="77777777" w:rsidR="00CD1E1E" w:rsidRPr="00CD1E1E" w:rsidRDefault="00CD1E1E" w:rsidP="00CD1E1E">
                              <w:hyperlink r:id="rId43" w:tgtFrame="_blank" w:history="1">
                                <w:r w:rsidRPr="00CD1E1E">
                                  <w:rPr>
                                    <w:rStyle w:val="Hyperlink"/>
                                  </w:rPr>
                                  <w:t>Stay</w:t>
                                </w:r>
                              </w:hyperlink>
                            </w:p>
                          </w:tc>
                        </w:tr>
                      </w:tbl>
                      <w:p w14:paraId="26D70F6F" w14:textId="77777777" w:rsidR="00CD1E1E" w:rsidRPr="00CD1E1E" w:rsidRDefault="00CD1E1E" w:rsidP="00CD1E1E"/>
                    </w:tc>
                    <w:tc>
                      <w:tcPr>
                        <w:tcW w:w="0" w:type="auto"/>
                        <w:shd w:val="clear" w:color="auto" w:fill="005285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19"/>
                        </w:tblGrid>
                        <w:tr w:rsidR="00CD1E1E" w:rsidRPr="00CD1E1E" w14:paraId="48C06B3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377DF5B" w14:textId="77777777" w:rsidR="00CD1E1E" w:rsidRPr="00CD1E1E" w:rsidRDefault="00CD1E1E" w:rsidP="00CD1E1E">
                              <w:hyperlink r:id="rId44" w:tgtFrame="_blank" w:history="1">
                                <w:r w:rsidRPr="00CD1E1E">
                                  <w:rPr>
                                    <w:rStyle w:val="Hyperlink"/>
                                  </w:rPr>
                                  <w:t>Food &amp; Drink</w:t>
                                </w:r>
                              </w:hyperlink>
                            </w:p>
                          </w:tc>
                        </w:tr>
                      </w:tbl>
                      <w:p w14:paraId="18DE0FEC" w14:textId="77777777" w:rsidR="00CD1E1E" w:rsidRPr="00CD1E1E" w:rsidRDefault="00CD1E1E" w:rsidP="00CD1E1E"/>
                    </w:tc>
                  </w:tr>
                </w:tbl>
                <w:p w14:paraId="4A26F321" w14:textId="77777777" w:rsidR="00CD1E1E" w:rsidRPr="00CD1E1E" w:rsidRDefault="00CD1E1E" w:rsidP="00CD1E1E"/>
              </w:tc>
            </w:tr>
          </w:tbl>
          <w:p w14:paraId="5B9322C1" w14:textId="77777777" w:rsidR="00CD1E1E" w:rsidRPr="00CD1E1E" w:rsidRDefault="00CD1E1E" w:rsidP="00CD1E1E"/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37D8561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4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40"/>
                    <w:gridCol w:w="2683"/>
                    <w:gridCol w:w="1805"/>
                  </w:tblGrid>
                  <w:tr w:rsidR="00CD1E1E" w:rsidRPr="00CD1E1E" w14:paraId="7876E4C4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36A93B14" w14:textId="22B2900F" w:rsidR="00CD1E1E" w:rsidRPr="00CD1E1E" w:rsidRDefault="00CD1E1E" w:rsidP="00CD1E1E">
                        <w:hyperlink r:id="rId45" w:tgtFrame="_blank" w:history="1">
                          <w:r w:rsidRPr="00CD1E1E">
                            <w:rPr>
                              <w:rStyle w:val="Hyperlink"/>
                            </w:rPr>
                            <w:drawing>
                              <wp:inline distT="0" distB="0" distL="0" distR="0" wp14:anchorId="7AF7D80D" wp14:editId="511B6305">
                                <wp:extent cx="426720" cy="426720"/>
                                <wp:effectExtent l="0" t="0" r="0" b="0"/>
                                <wp:docPr id="1946891419" name="Picture 14" descr="Faceboo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4" descr="Faceboo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672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D1E1E">
                            <w:rPr>
                              <w:rStyle w:val="Hyperlink"/>
                            </w:rPr>
                            <w:br/>
                            <w:t>Facebook</w:t>
                          </w:r>
                        </w:hyperlink>
                      </w:p>
                    </w:tc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154C3680" w14:textId="67587B43" w:rsidR="00CD1E1E" w:rsidRPr="00CD1E1E" w:rsidRDefault="00CD1E1E" w:rsidP="00CD1E1E">
                        <w:hyperlink r:id="rId47" w:tgtFrame="_blank" w:history="1">
                          <w:r w:rsidRPr="00CD1E1E">
                            <w:rPr>
                              <w:rStyle w:val="Hyperlink"/>
                            </w:rPr>
                            <w:drawing>
                              <wp:inline distT="0" distB="0" distL="0" distR="0" wp14:anchorId="11285C3E" wp14:editId="775A8976">
                                <wp:extent cx="381000" cy="381000"/>
                                <wp:effectExtent l="0" t="0" r="0" b="0"/>
                                <wp:docPr id="460261304" name="Picture 13" descr="Instagra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 descr="Instagra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D1E1E">
                            <w:rPr>
                              <w:rStyle w:val="Hyperlink"/>
                            </w:rPr>
                            <w:br/>
                            <w:t>Instagram</w:t>
                          </w:r>
                        </w:hyperlink>
                      </w:p>
                    </w:tc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27D383E0" w14:textId="7AABB715" w:rsidR="00CD1E1E" w:rsidRPr="00CD1E1E" w:rsidRDefault="00CD1E1E" w:rsidP="00CD1E1E">
                        <w:hyperlink r:id="rId49" w:tgtFrame="_blank" w:history="1">
                          <w:r w:rsidRPr="00CD1E1E">
                            <w:rPr>
                              <w:rStyle w:val="Hyperlink"/>
                            </w:rPr>
                            <w:drawing>
                              <wp:inline distT="0" distB="0" distL="0" distR="0" wp14:anchorId="54677131" wp14:editId="3D622ED7">
                                <wp:extent cx="381000" cy="381000"/>
                                <wp:effectExtent l="0" t="0" r="0" b="0"/>
                                <wp:docPr id="1549446440" name="Picture 12" descr="Twit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6" descr="Twit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D1E1E">
                            <w:rPr>
                              <w:rStyle w:val="Hyperlink"/>
                            </w:rPr>
                            <w:br/>
                            <w:t>Twitter</w:t>
                          </w:r>
                        </w:hyperlink>
                      </w:p>
                    </w:tc>
                  </w:tr>
                </w:tbl>
                <w:p w14:paraId="04331C7B" w14:textId="77777777" w:rsidR="00CD1E1E" w:rsidRPr="00CD1E1E" w:rsidRDefault="00CD1E1E" w:rsidP="00CD1E1E"/>
              </w:tc>
            </w:tr>
          </w:tbl>
          <w:p w14:paraId="016BFEDD" w14:textId="77777777" w:rsidR="00CD1E1E" w:rsidRPr="00CD1E1E" w:rsidRDefault="00CD1E1E" w:rsidP="00CD1E1E"/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6EF15D3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0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35"/>
                  </w:tblGrid>
                  <w:tr w:rsidR="00CD1E1E" w:rsidRPr="00CD1E1E" w14:paraId="1FDAFFE6" w14:textId="77777777">
                    <w:trPr>
                      <w:trHeight w:val="15"/>
                    </w:trPr>
                    <w:tc>
                      <w:tcPr>
                        <w:tcW w:w="0" w:type="auto"/>
                        <w:tcBorders>
                          <w:top w:val="single" w:sz="8" w:space="0" w:color="FFFFFF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271D087A" w14:textId="77777777" w:rsidR="00CD1E1E" w:rsidRPr="00CD1E1E" w:rsidRDefault="00CD1E1E" w:rsidP="00CD1E1E">
                        <w:r w:rsidRPr="00CD1E1E">
                          <w:t> </w:t>
                        </w:r>
                      </w:p>
                    </w:tc>
                  </w:tr>
                </w:tbl>
                <w:p w14:paraId="2F97D5C9" w14:textId="77777777" w:rsidR="00CD1E1E" w:rsidRPr="00CD1E1E" w:rsidRDefault="00CD1E1E" w:rsidP="00CD1E1E"/>
              </w:tc>
            </w:tr>
          </w:tbl>
          <w:p w14:paraId="3C9108D7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2DE6FA05" w14:textId="77777777">
              <w:trPr>
                <w:jc w:val="center"/>
              </w:trPr>
              <w:tc>
                <w:tcPr>
                  <w:tcW w:w="0" w:type="auto"/>
                  <w:shd w:val="clear" w:color="auto" w:fill="005285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30CEEDB" w14:textId="77777777" w:rsidR="00CD1E1E" w:rsidRPr="00CD1E1E" w:rsidRDefault="00CD1E1E" w:rsidP="00CD1E1E">
                  <w:r w:rsidRPr="00CD1E1E">
                    <w:t>The Great Sussex Way, c/o Cawley Priory, South Pallant, Chichester, PO19 1SY</w:t>
                  </w:r>
                  <w:r w:rsidRPr="00CD1E1E">
                    <w:br/>
                  </w:r>
                  <w:hyperlink r:id="rId51" w:tgtFrame="_blank" w:history="1">
                    <w:r w:rsidRPr="00CD1E1E">
                      <w:rPr>
                        <w:rStyle w:val="Hyperlink"/>
                      </w:rPr>
                      <w:t>Unsubscribe</w:t>
                    </w:r>
                  </w:hyperlink>
                </w:p>
                <w:p w14:paraId="42341DBA" w14:textId="77777777" w:rsidR="00CD1E1E" w:rsidRPr="00CD1E1E" w:rsidRDefault="00CD1E1E" w:rsidP="00CD1E1E">
                  <w:r w:rsidRPr="00CD1E1E">
                    <w:t> </w:t>
                  </w:r>
                </w:p>
                <w:p w14:paraId="64653E10" w14:textId="77777777" w:rsidR="00CD1E1E" w:rsidRPr="00CD1E1E" w:rsidRDefault="00CD1E1E" w:rsidP="00CD1E1E">
                  <w:r w:rsidRPr="00CD1E1E">
                    <w:t>You are receiving this email because you have subscribed and opted into marketing communications. You can unsubscribe at any time.</w:t>
                  </w:r>
                </w:p>
                <w:p w14:paraId="1B0ACF52" w14:textId="77777777" w:rsidR="00CD1E1E" w:rsidRPr="00CD1E1E" w:rsidRDefault="00CD1E1E" w:rsidP="00CD1E1E">
                  <w:r w:rsidRPr="00CD1E1E">
                    <w:t> </w:t>
                  </w:r>
                </w:p>
                <w:p w14:paraId="08C038A9" w14:textId="77777777" w:rsidR="00CD1E1E" w:rsidRPr="00CD1E1E" w:rsidRDefault="00CD1E1E" w:rsidP="00CD1E1E">
                  <w:r w:rsidRPr="00CD1E1E">
                    <w:t>© Copyright 2025 Great Sussex Way. All Rights Reserved.</w:t>
                  </w:r>
                </w:p>
                <w:p w14:paraId="514A63E4" w14:textId="77777777" w:rsidR="00CD1E1E" w:rsidRPr="00CD1E1E" w:rsidRDefault="00CD1E1E" w:rsidP="00CD1E1E">
                  <w:r w:rsidRPr="00CD1E1E">
                    <w:t> </w:t>
                  </w:r>
                </w:p>
              </w:tc>
            </w:tr>
          </w:tbl>
          <w:p w14:paraId="111263A4" w14:textId="77777777" w:rsidR="00CD1E1E" w:rsidRPr="00CD1E1E" w:rsidRDefault="00CD1E1E" w:rsidP="00CD1E1E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CD1E1E" w:rsidRPr="00CD1E1E" w14:paraId="59AFD97A" w14:textId="77777777">
              <w:trPr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9854B8B" w14:textId="77777777" w:rsidR="00CD1E1E" w:rsidRPr="00CD1E1E" w:rsidRDefault="00CD1E1E" w:rsidP="00CD1E1E">
                  <w:pPr>
                    <w:rPr>
                      <w:vanish/>
                    </w:rPr>
                  </w:pPr>
                </w:p>
              </w:tc>
            </w:tr>
          </w:tbl>
          <w:p w14:paraId="4A37102F" w14:textId="77777777" w:rsidR="00CD1E1E" w:rsidRPr="00CD1E1E" w:rsidRDefault="00CD1E1E" w:rsidP="00CD1E1E"/>
        </w:tc>
        <w:tc>
          <w:tcPr>
            <w:tcW w:w="0" w:type="auto"/>
            <w:vAlign w:val="center"/>
            <w:hideMark/>
          </w:tcPr>
          <w:p w14:paraId="3D74C65F" w14:textId="77777777" w:rsidR="00CD1E1E" w:rsidRPr="00CD1E1E" w:rsidRDefault="00CD1E1E" w:rsidP="00CD1E1E">
            <w:r w:rsidRPr="00CD1E1E">
              <w:lastRenderedPageBreak/>
              <w:t> </w:t>
            </w:r>
          </w:p>
        </w:tc>
      </w:tr>
    </w:tbl>
    <w:p w14:paraId="1CAB5A46" w14:textId="77777777" w:rsidR="00B93805" w:rsidRDefault="00B93805"/>
    <w:sectPr w:rsidR="00B93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1E"/>
    <w:rsid w:val="004617E4"/>
    <w:rsid w:val="006A3332"/>
    <w:rsid w:val="00B364EB"/>
    <w:rsid w:val="00B93805"/>
    <w:rsid w:val="00CD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2226E"/>
  <w15:chartTrackingRefBased/>
  <w15:docId w15:val="{F44AF211-E417-41DE-900C-43B07900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E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1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1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1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1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E1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D1E1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5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nk.tgsw.org/ls/click?upn=u001.iarTuuWzkKPH0TIb75pTnIl7Ucw31n-2F10pPCT-2BPIneTEpIRRfkjJXgTXrbppvOig0LJuvmVmTLehKUDNMqXBNld0t6C-2FdEPo6rHmgJgHqigMYS6keLgu6ss0ZTw4g83dBb2NvNSO-2BVaXZ0VIdct31CVFQIgo643aTjBr5oERl7i8uLFzJQJ7DLcNIKWqchXTYzFLqaXFlfhoJbjrW4gFSvXhm3HRmnogpvzoOdkYD1vGcfmLNclb2FgxDfj-2BafG-2BM1dRm9HCD-2FGLcF0mzSAbGCI6Dw7Wib7o7z0M3TgOD0g-3DBr9F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s0NsKon-2BzlGQB22AuFlQun-2FZwl75k3LP2WD2XfGfAEM2WE3CWMkhQamUywracUgEZYSqTZJD-2BlXjXhpZXGQP9giLrdpouTt2swy-2FXYD3B1fbIh2LujWrbMR2QpnUxHMFw-3D-3D" TargetMode="External"/><Relationship Id="rId18" Type="http://schemas.openxmlformats.org/officeDocument/2006/relationships/hyperlink" Target="http://link.tgsw.org/ls/click?upn=u001.iarTuuWzkKPH0TIb75pTnIl7Ucw31n-2F10pPCT-2BPIneTIkwRamV9I4koMKtI5kwhHbdY9-2FojIxDz6k6rb7ZhxPhdSYeeS2eZr8v1YUcuzi5W-2BOAIfSFG2v1wTJAFbd7arY9elenu3XbYt1P1J6UFnjKi7S1GkHPEpOMsBI0kt47nkFTvUW6blE2XABPGvbSax29VgHULkn2XcdnO5jd0NcoI2Ds8EwBSkiNqCSK10-2Ba-2Bkj9zJoVVWAHzB19kklNniSlYD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j3qtmOQdivqVCmuHZZUaIazlA1SJsJ6rj6TyEA-2BXr47KtrQg-2FG2idT5O8xPx9QFMpWKZUar47z2YIraoqHmmc9Q51YAiFWmGx0L4bdcpGsiAv9WSaQL3Hz2e1kolAgCuA-3D-3D" TargetMode="External"/><Relationship Id="rId26" Type="http://schemas.openxmlformats.org/officeDocument/2006/relationships/hyperlink" Target="http://link.tgsw.org/ls/click?upn=u001.iarTuuWzkKPH0TIb75pTnIl7Ucw31n-2F10pPCT-2BPIneQbM7d8ebtQAPCMy6VqN2o3pB1gbYPsaflmuB9PAN7-2FU-2BCTz6grlzDT9IsswHhF96Nhr4YuJVbwHxOxAje-2FDBHUr1UXvnF6UWMcn7mKjB3fL-2FHcMU-2FlsPI7qSnV0nOVfI9P8tec-2FbxaK1D3zyTYmAAwcU45PM5HM3dhadwVf5iBpun0vJB73dQBgXFlAlzvDzw-3DxbLO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tlv9Whz9Q3RTdJnEkq6A0lLCCouLzAAZJglf5aJiJ-2BFiNeyUXOvOHfrwvi3AbJsKKWlQtF5IwCTJoYr2nyx7cDVvceGp2-2BjGbB-2B1fzc6Bv1FKCcNTQvi9LCae-2FtkYQDcQ-3D-3D" TargetMode="External"/><Relationship Id="rId39" Type="http://schemas.openxmlformats.org/officeDocument/2006/relationships/hyperlink" Target="http://link.tgsw.org/ls/click?upn=u001.iarTuuWzkKPH0TIb75pTnIl7Ucw31n-2F10pPCT-2BPIneRDBBW0TnzmXF4qz3BfV6LDmTHaD9VGSq4a-2FHW2Tdj4iKvTU0FB0YQIPUE7yOI4lIITFI-2BNjJBCQyL5sH06m7YdfODz5jldU1EnyCbPCq7lliHlJJ52psReUSgA4STfNwcQayDiV6hPHGKpNYWLldYG-2BiFgAkiYGTXI-2BPKO80InneMlq-2BFbcuYVRNFoB1ky0nIAWMCmS6oBsgFDvFmIhZtNshO2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u9wO3uLdclo0-2Fbx-2FjjemK9LQK6-2B3P72PgGBXbV23-2FArD7ZI-2BVSzdf2w7JtUCqm2wkcSf1cmwdJW58k2hRsNFVVxPOGjgcrHDxZuLGT5aCn-2B1hFtxVUjT18dZbl76u0MJA-3D-3D" TargetMode="External"/><Relationship Id="rId21" Type="http://schemas.openxmlformats.org/officeDocument/2006/relationships/hyperlink" Target="http://link.tgsw.org/ls/click?upn=u001.iarTuuWzkKPH0TIb75pTnIl7Ucw31n-2F10pPCT-2BPIneQbM7d8ebtQAPCMy6VqN2o3pB1gbYPsaflmuB9PAN7-2FU-2BCTz6grlzDT9IsswHhF96Nhr4YuJVbwHxOxAje-2FDBHUr1UXvnF6UWMcn7mKjB3fL-2FHcMU-2FlsPI7qSnV0nOVfI9P8tec-2FbxaK1D3zyTYmAAwcU45PM5HM3dhadwVf5iBpoku2flJ41IueQ9c5kbMs-2Fw-3D2jyJ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kgWJpXJF1Nio4H6Srt-2Fh2OEP7ENfzNx1F-2BFJwjZhTvAbTDc1xTQ7LFSWfb3AQ7mQKgfOpJddG8GskdFMmU1BGyMEbR9-2FzdRdkaMM-2BAclqcrKIhDBe-2B-2FCjBIqDq9wCp3Aw-3D-3D" TargetMode="External"/><Relationship Id="rId34" Type="http://schemas.openxmlformats.org/officeDocument/2006/relationships/hyperlink" Target="http://link.tgsw.org/ls/click?upn=u001.iarTuuWzkKPH0TIb75pTnIl7Ucw31n-2F10pPCT-2BPIneTIkwRamV9I4koMKtI5kwhHnRexXCG0-2BsZu32-2BF1hQniBDJDKxVifEXuD2E0b2qEptv2L8EqEjeeIy7-2FW1Io82eLYaJcGIBlFR8674Nv-2Btsf9BtBKaN5T8M6ysG52dz2s8Jg1Ujn6n-2F-2BCCWyG-2FyByTF6YmGtYVP9bv7dM15DrOWiwPYpArdilz5-2Bx7daYqc94U-3DAeOW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sjyev4AahBetJmYQpNxrFMnFieg9XWZKGxT9XWwRSFerODBbihvGNODdSkMewGtGfkfUOE5Q814CD-2FB-2BG8JbeKg1NRxp4ibuk8arsPYsx9l1CanuCTdaUk7eg4xIDCq4Q-3D-3D" TargetMode="External"/><Relationship Id="rId42" Type="http://schemas.openxmlformats.org/officeDocument/2006/relationships/hyperlink" Target="http://link.tgsw.org/ls/click?upn=u001.iarTuuWzkKPH0TIb75pTnIl7Ucw31n-2F10pPCT-2BPIneRxi4C5iGrlVGcCbbX1uR9fv7Jw31ifNERUCtzU3nu1J6VjjPpcD-2BC658ByaY51E1LHdcMeOOYX6JG7OykjGHLE4XP0TKLdAALT8pnHSwJy5sMsbRlH6KjegCq8bSqoIyl0Z8c-2FFHOOoxHOVGbJelAkXop2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s0EmexlylQLg4zS6FW-2FJRqyE2UGJxMDsOWnmOyChCWT2kfbz37LUhRS1bNTho1L1HLOCDU1t53Ju8WSUu4GvDniR2VuBPkgiJCQ2mbN5DfuYvdKNWFLNlbb1fn2U7qegA-3D-3D" TargetMode="External"/><Relationship Id="rId47" Type="http://schemas.openxmlformats.org/officeDocument/2006/relationships/hyperlink" Target="http://link.tgsw.org/ls/click?upn=u001.iarTuuWzkKPH0TIb75pTnNS5ErC9bZujigfEivmpfhurs0PTqEpzo7KKPjPQSTFNT3NUluhAxvoa2FAR0wSoCHwSFFDIiXq6RZQVtnn-2BrV4-3D-Z_2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jwwPJ9qvmocGHm7r-2Fc829V5s8lHY1erlyy1-2Bdp07uRnvikiV9RjNAUgXdPzh9sAbaWeLlBTcYJ0tYG3pRxtw0gpvLKSwZjVrVK51J2lWSt4Fuq-2BiJi3UmVWPDo0bnbang-3D-3D" TargetMode="External"/><Relationship Id="rId50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link.tgsw.org/ls/click?upn=u001.iarTuuWzkKPH0TIb75pTnIl7Ucw31n-2F10pPCT-2BPIneTEpIRRfkjJXgTXrbppvOig0LJuvmVmTLehKUDNMqXBNld0t6C-2FdEPo6rHmgJgHqigMYS6keLgu6ss0ZTw4g83dBb2NvNSO-2BVaXZ0VIdct31CVFQIgo643aTjBr5oERl7i8uLFzJQJ7DLcNIKWqchXTYzFLqaXFlfhoJbjrW4gFSvXhm3HRmnogpvzoOdkYD1vGcfmLNclb2FgxDfj-2BafG-2BM1dRm9HCD-2FGLcF0mzSAbGBFQSuGgU9Ae7rq8aQOWxEA-3D_4QO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vIbUSfJZHHIyOJHA4R9qrMzJP8A91P2uPdGocwLZjQrkTEiTzUzgD-2BmbhUOoa1qM-2FBkIdO6spfNl-2BW6As7DmGderU1bPyGNMhKB2iybyNFntxLtThWPC1wi4jhjPPgHMQ-3D-3D" TargetMode="External"/><Relationship Id="rId29" Type="http://schemas.openxmlformats.org/officeDocument/2006/relationships/hyperlink" Target="http://link.tgsw.org/ls/click?upn=u001.iarTuuWzkKPH0TIb75pTnIl7Ucw31n-2F10pPCT-2BPIneTIkwRamV9I4koMKtI5kwhHJA83I6CXOl7ELiH-2BIvCtgsrjeLAtNdvNF4vo4RZZ05JuB69DVAUA3Mf-2Fz9P7r-2B-2BYE9obvgw7tklewy3dmRjf69ex8edcIIlWx2zhLlfqgUPMO-2FMDfxNxmu4K4pjtShgRSx3u1lgLlOy-2FRdvsV85sM6yi5mBl4Ev4Zl0yTbjlRXg-3DtOOQ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niegxE9VMkVYoTr516vL4hkW-2BPFPoF7AbzSgBBDJiRLcvBQiWxfDKCCknzPhTl13O-2FYXLsuxq81sIbx1-2BBp7o4WQOtS9AlyW4W8Evorbdm-2FEw5f4B27s05LTavRRO5yhg-3D-3D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link.tgsw.org/ls/click?upn=u001.iarTuuWzkKPH0TIb75pTnIl7Ucw31n-2F10pPCT-2BPIneTIkwRamV9I4koMKtI5kwhHE10KOAvPOCAuUyQaP1R0V6y8A5oh8M1WCwJORhsWRun56-2F81RNw8y8JM0-2BrHCkOlX2FUxoOvOCIZ4YG8SiFeYms8VSW-2BLjPxPbKWbX3eoJXO0zcr-2Bh6BTd3Rtib2hd1yPYPXh9VPTsZ-2BRuoA-2BECnFOelwMupYtwG1ScrkPiPX3Y-3DMaYW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pNE92g0GjSkGFgbG-2FH7uaOVdJXPll3G4PYqSQFjqZGHKzNIDshHlbJ0zKft0E-2F3dVcqxGITiBFjSoTu-2F8AHo1epYsxNp8jVXq8tkLCc505w8Udwhqhou-2FRNLDMEOWK7qQ-3D-3D" TargetMode="External"/><Relationship Id="rId32" Type="http://schemas.openxmlformats.org/officeDocument/2006/relationships/hyperlink" Target="http://link.tgsw.org/ls/click?upn=u001.iarTuuWzkKPH0TIb75pTnIl7Ucw31n-2F10pPCT-2BPIneTIkwRamV9I4koMKtI5kwhHnRexXCG0-2BsZu32-2BF1hQniBDJDKxVifEXuD2E0b2qEptv2L8EqEjeeIy7-2FW1Io82eLYaJcGIBlFR8674Nv-2Btsf9BtBKaN5T8M6ysG52dz2s8Jg1Ujn6n-2F-2BCCWyG-2FyByTF6YmGtYVP9bv7dM15DrOWi2XKCFZ0BiGhzWHdAsQl1xU-3DV0pp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p5vKE6j2i9WDUVTp0Q0u7VvhR6y9ZTQaeuWUQxMfwRFQ2Eholx21YFm7WIWz8XC1ri3U8REWw6h86xikMc5j0VrHBQvQduxMgtjMQYU7MdOZOyOYj6-2FXNQ8DvSA8YqfpA-3D-3D" TargetMode="External"/><Relationship Id="rId37" Type="http://schemas.openxmlformats.org/officeDocument/2006/relationships/hyperlink" Target="http://link.tgsw.org/ls/click?upn=u001.iarTuuWzkKPH0TIb75pTnIl7Ucw31n-2F10pPCT-2BPIneRDBBW0TnzmXF4qz3BfV6LDQruJlkvaMRAkwjRv-2FfCynOqKJmYnVhDeJghbLbOmaNPsLAIuNDwb7Bwi6K-2FR0PZn1dzeWTStpK8os7pXP3Hy2O2c6iLsIacLuHgJGwo-2FXvNo6mftTWjQOExoNice18Hm1Tn6TdPFKI8F0shp336GsnyTrMdn7mmtSq2GxhgX0nQ-3DqAXc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kP7yIFTo6rlaxAz0pC9FKsOg-2FZsqP0nDplMYrNwin5gghRl-2BTvb5zakUz8f5-2BUf5trcCxKXzgzOs7-2F-2F1Xblo2jER7xorrHEL54Uj-2Bvn2QkomFWnkQ9DAh2-2FkpUFwHULVA-3D-3D" TargetMode="External"/><Relationship Id="rId40" Type="http://schemas.openxmlformats.org/officeDocument/2006/relationships/hyperlink" Target="http://link.tgsw.org/ls/click?upn=u001.iarTuuWzkKPH0TIb75pTnIl7Ucw31n-2F10pPCT-2BPIneRDBBW0TnzmXF4qz3BfV6LDhc0zqG7xy544CpkXS-2FZe-2BkKioaFeLnfYRw4N5gwHxQRsYP6Jk9QXyEPZ7jJErZZAMVhcPPacIwtTqCG3f-2BVF6EqbfxnTljMBMWl-2BIDQb1iOjoPjn13O8P8oJwaXWv6QqF6lGRvaVEGVWdSaAlVoFd9-2BZ09fQPvI9Ky5XLztS9ks-3Db6SZ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hASBM1RAY4lpunwwFiwgjqMFETQkF6Ma6RSqiD3TudfOKfqH0bExq34M8ocbRM9GmgOjwM0gLM-2FBH2hyT83XFAJQobsL8ETQcjZXXnTtWX9qQwVwIvDCuhFq-2FTUvJPnwQ-3D-3D" TargetMode="External"/><Relationship Id="rId45" Type="http://schemas.openxmlformats.org/officeDocument/2006/relationships/hyperlink" Target="http://link.tgsw.org/ls/click?upn=u001.iarTuuWzkKPH0TIb75pTnKyhLCY-2BByqyh7aQmm7Y4rtET9wIe6ZkdmhxjCojs8cKTi6X74dsxeDgF3izNUyfww-3D-3DhNCp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tBMNvYz1SzYA9Cf9rAS8TlSjGaau-2FebSKUt6bPp4WCjvJoVq3twS8AKsjsec91tPKWklhCAfvI6an7etRv-2Bl-2F31MjsbLrjtfoL4s8WS-2F-2BL2B4dEaVsmVWcxt4gAJvBfkw-3D-3D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link.tgsw.org/ls/click?upn=u001.iarTuuWzkKPH0TIb75pTnIl7Ucw31n-2F10pPCT-2BPIneTEpIRRfkjJXgTXrbppvOig0LJuvmVmTLehKUDNMqXBNld0t6C-2FdEPo6rHmgJgHqiizz93SnlUPbDV2F5xeW4nqo3xCEJ4I8jvAlcBBi-2Bh-2FLnMplt2zgh-2FRvfxkaErw5A4-2BWNKsc6tmOuclLbud5B3xjOM7cV7L9OpDqqPNCosymyRWNfcoQkGRWKkWlkZzmvlc6hlrFW3Kl7htda7M7dfv-2BxN4tNhXEjpc9K5889Y33w-3D-3Do9zx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pM79F1FhUACDphWj12pbNid-2FP8gdmvQRYFThgMcWfgVNNe9R23hMB5Db5nBP4pNOtbpQPCpMoSxtqZHLsXwDGTydr4rXgOrEDMnWFh3VuKz19oGk2GjHrZS0eJ-2FX7f4DA-3D-3D" TargetMode="External"/><Relationship Id="rId10" Type="http://schemas.openxmlformats.org/officeDocument/2006/relationships/hyperlink" Target="http://link.tgsw.org/ls/click?upn=u001.iarTuuWzkKPH0TIb75pTnIl7Ucw31n-2F10pPCT-2BPIneTEpIRRfkjJXgTXrbppvOig0LJuvmVmTLehKUDNMqXBNogGmtcavMroeIP2Zml58MkeTgWlQ1HZAhvdJXXuvlFIrVZq9yo6W-2BZix15wd7V89WlCmiS6x01UgGsQaVPFKNUmkTSDesLPyMla2y9pdZfAtRS-2BU7raXcIeRr9St9PBwnRcQVcI62fw5Yq-2FnJ-2BLzPmW-2BYesN3dsNGzwMJ2ftlOITPRu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msrunk78dcWKip5hQX96ItyZtTOihCACOl7-2BYP3pGxGUc-2FnJmCPONw6phJBQnSdRp51MYDJomv-2FlhHmNnvzkC3To6glXUQMyvxNtfSWyHvjO3AQaeN-2FRYmjJNf0hWymZw-3D-3D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link.tgsw.org/ls/click?upn=u001.iarTuuWzkKPH0TIb75pTnIl7Ucw31n-2F10pPCT-2BPIneTIkwRamV9I4koMKtI5kwhHnRexXCG0-2BsZu32-2BF1hQniBDJDKxVifEXuD2E0b2qEptv2L8EqEjeeIy7-2FW1Io82eLYaJcGIBlFR8674Nv-2Btsf9BtBKaN5T8M6ysG52dz2s8Jg1Ujn6n-2F-2BCCWyG-2FyByTF6YmGtYVP9bv7dM15DrOWizvYu-2BFpbLmO-2FckcGqv3eWE-3D6g79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iOMv1lhnMjd-2Bu-2BPi6VqphlYq40LmuF5-2BN5LtITSYwP5yL0mfU6kzX5D7KgIMJG3R-2Bg0PGrmRpK-2BWyMH1R3l3ekzgl1j4GLEZAcL9EX6PBH7XFVALUT9J4Yjc8FMjiK4eQ-3D-3D" TargetMode="External"/><Relationship Id="rId44" Type="http://schemas.openxmlformats.org/officeDocument/2006/relationships/hyperlink" Target="http://link.tgsw.org/ls/click?upn=u001.iarTuuWzkKPH0TIb75pTnIl7Ucw31n-2F10pPCT-2BPIneRH02PkuxlwA9ePe-2Byd0rm6ilr2K7uwG4KryboCooNqfUHEUPLbZgw-2FJTnvXyDH-2FKkLCmQMbLstb12PBahIN7gcurB0fLeQvzerW97UciqF-2BInXITvKHEfYgJRSgufWKuyJFSSshzbUK-2BO-2BtNDfEVHd_WZ7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oxNx-2F71uAkX3ezK7alC-2F0kFwFhi8FC2vxJkqWDNMg2bPuuaVLfT1B1sIIqx1qVVlKZ0QoPz2DVQLECvtjbg42-2BYZBcTJjX9anxIUym0wPcJyA5KMdcip-2FUXCgXuTuObHA-3D-3D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link.tgsw.org/ls/click?upn=u001.iarTuuWzkKPH0TIb75pTnIl7Ucw31n-2F10pPCT-2BPIneTEpIRRfkjJXgTXrbppvOig0LJuvmVmTLehKUDNMqXBNogGmtcavMroeIP2Zml58MkeTgWlQ1HZAhvdJXXuvlFIrVZq9yo6W-2BZix15wd7V89WlCmiS6x01UgGsQaVPFKNUmkTSDesLPyMla2y9pdZfAtRS-2BU7raXcIeRr9St9PBwnRcQVcI62fw5Yq-2FnJ-2BLzPkfzfJ01yZWcxILZI4W7y-2F0aJeU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lqJ1LflodURjt8Bxkffyc-2FhSmptbpodjck-2FuLdcorlPyQ2jxHVclGcxqRdMEKntW2rcQgoPvd7oJ1x26qtIVuxnXGqTaeiJtAl7cx7Q9F1w9FLWaaHvu5q-2BXIjgXeJu-2Fw-3D-3D" TargetMode="External"/><Relationship Id="rId14" Type="http://schemas.openxmlformats.org/officeDocument/2006/relationships/hyperlink" Target="http://link.tgsw.org/ls/click?upn=u001.iarTuuWzkKPH0TIb75pTnIl7Ucw31n-2F10pPCT-2BPIneTEpIRRfkjJXgTXrbppvOig0LJuvmVmTLehKUDNMqXBNld0t6C-2FdEPo6rHmgJgHqigMYS6keLgu6ss0ZTw4g83dBb2NvNSO-2BVaXZ0VIdct31CVFQIgo643aTjBr5oERl7i8uLFzJQJ7DLcNIKWqchXTYzFLqaXFlfhoJbjrW4gFSvXhm3HRmnogpvzoOdkYD1vGcfmLNclb2FgxDfj-2BafG-2BM1dRm9HCD-2FGLcF0mzSAbGNpfg95Ux-2BMH-2Bcqz0HjfonU-3Did_y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vkOV4JwZCGqeCF0sEYGzpnXdam-2FPFX6YyvMFIKzQEJpuXkdVFPtSL-2F8LxkltbK1vanZNHRNwxLjrNABFsdQG8XHJ0jfKvcwUf7Rfj1nXA1kpl5ikMaDrHf9tu2t9M1new-3D-3D" TargetMode="External"/><Relationship Id="rId22" Type="http://schemas.openxmlformats.org/officeDocument/2006/relationships/hyperlink" Target="http://link.tgsw.org/ls/click?upn=u001.iarTuuWzkKPH0TIb75pTnIl7Ucw31n-2F10pPCT-2BPIneQbM7d8ebtQAPCMy6VqN2o3pB1gbYPsaflmuB9PAN7-2FU-2BCTz6grlzDT9IsswHhF96Nhr4YuJVbwHxOxAje-2FDBHUr1UXvnF6UWMcn7mKjB3fL-2FHcMU-2FlsPI7qSnV0nOVfI9P8tec-2FbxaK1D3zyTYmAAwcU45PM5HM3dhadwVf5iBpgEZUjHQEDgFn7k6-2FxdCz0w-3DFcEP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mI0XjGYyQoX6Vl-2BBHShcCnmwoca88AXClc8TL-2FIScpnFekFjYH90eRoax0P6QgklerUcsiB-2F4OWitU3QTUBFILqp0L7v5d4OA7hGX1G1wkp5G0ux9y4Rszocj5u6DRhqQ-3D-3D" TargetMode="External"/><Relationship Id="rId27" Type="http://schemas.openxmlformats.org/officeDocument/2006/relationships/hyperlink" Target="http://link.tgsw.org/ls/click?upn=u001.iarTuuWzkKPH0TIb75pTnIl7Ucw31n-2F10pPCT-2BPIneR-2Bht8Pgv778tP5He-2Bm2fky6oKs0vF9lb83hpEztuloW273i2cdx1Y4iGIRftg9K-2BIOQEPirf1N7FZUqTJoO9geMeiAitFnUnVCI8efu2r9nezc88WTvUEU3wu3-2BAFuucwQ5F4LXpW3tUxHJusKx7dtNGbtUk423-2B4y32IZpfKJjw-3D-3D3bnv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pyGqnO5NSSmnR-2BtjNoWxjLIRqsIUO6S3m7YBnhIfjSq8radq-2BDQ2c19Vs04XlSt71Zj0IhAZuBVqJWxDu2q2ia-2BphTPOhynCr1qcD2DI0nOea5FXfT1-2FsOz-2FByYUxhCpA-3D-3D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link.tgsw.org/ls/click?upn=u001.iarTuuWzkKPH0TIb75pTnIl7Ucw31n-2F10pPCT-2BPIneRxi4C5iGrlVGcCbbX1uR9fv7Jw31ifNERUCtzU3nu1J6VjjPpcD-2BC658ByaY51E1LHdcMeOOYX6JG7OykjGHLEz6ugdbIZuOaPQfaHvwmb6th8pOrBDWeGK7Th2oVaVeLxK1O3Xf3tdmPVIMGvA7V2nHmt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j133hVNopTlaZyPoAPh15rD7HnqLlN84ByPqRcWJm-2Fvhk-2Bzy4-2FePjbP1XFPAdrA9zcmSubRuMZWBM9pat7s3Bg1thPVAoLiOeEcXqz4OIUmDIy0qQzUnUpLaP1G1SzA2w-3D-3D" TargetMode="External"/><Relationship Id="rId43" Type="http://schemas.openxmlformats.org/officeDocument/2006/relationships/hyperlink" Target="http://link.tgsw.org/ls/click?upn=u001.iarTuuWzkKPH0TIb75pTnIl7Ucw31n-2F10pPCT-2BPIneR-2Bht8Pgv778tP5He-2Bm2fkyhWY7BNs2-2FEuDThVOx0KxOaA1MPZQlHcDYwBNRqxIPTFhCfGzdUMNgwqJsmnhhwOcVzzfPThZ-2BCnWXjdujfP6sl-2F8SuBCk75aJYLrPvLWeC7pJG4Gz6b-2FDK83zzQbiYtDh9GA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pmtfIFg8wUtdwEYXiddmMDFV1bpyQ-2F3hZvnbrhSPW1CVjQGiRqRXlinJgqpPYeSuvMyiIJYfgqENwKWxlXpOukQAEGGJdBl3LoreD298iLlVCbhZmcXGnsErT4HYW3Hsw-3D-3D" TargetMode="External"/><Relationship Id="rId48" Type="http://schemas.openxmlformats.org/officeDocument/2006/relationships/image" Target="media/image10.png"/><Relationship Id="rId8" Type="http://schemas.openxmlformats.org/officeDocument/2006/relationships/hyperlink" Target="http://link.tgsw.org/ls/click?upn=u001.iarTuuWzkKPH0TIb75pTnIl7Ucw31n-2F10pPCT-2BPIneTEpIRRfkjJXgTXrbppvOig0LJuvmVmTLehKUDNMqXBNld0t6C-2FdEPo6rHmgJgHqiizz93SnlUPbDV2F5xeW4nqo3xCEJ4I8jvAlcBBi-2Bh-2FLnMplt2zgh-2FRvfxkaErw5A4-2BWNKsc6tmOuclLbud5B3xjOM7cV7L9OpDqqPNCosymyRWNfcoQkGRWKkWlkZzmvlc6hlrFW3Kl7htda7M7dfvgpIl-2F-2FZYEJT7AURCV9BTsQ-3D-3Dulsa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sO8ZlFtfNLxt10wH0SAd-2FV5ElLxElhJdjkdYMcXjMt1b6Qww-2F61VN-2F2WbZR-2FZXhtFDcqzwlHnyERYFGG7tKalwjZf3FpsaKXd5-2B5HbkslEv0S3JPFxpuAnGJbpcwx-2F23g-3D-3D" TargetMode="External"/><Relationship Id="rId51" Type="http://schemas.openxmlformats.org/officeDocument/2006/relationships/hyperlink" Target="http://link.tgsw.org/ls/click?upn=u001.iarTuuWzkKPH0TIb75pTnElBYOGlWtCt08EBCIWJ2Jlr3FzZ08RQNRFtJsktQ-2F3AyrDgoNsjw3vpPcrvcJI8jEAEYrvHSmMdNTfsl3kScepp0jkNMC1WHb95FLDA0l7PjM3iKjmRego0XQ21az5u6P2qFAeLY43oJvVfHwTy6oFJPrkhm-2BMejwbx-2BvGjE66uPsiEaZ-2B4zJdipD5K8-2FjLpr9VdqW7cVJCKNWREaiOwBEqGvA2VW6Q9K6USzGEj1Ag8xqiSCUDw94StUkJBaZbJfgoByXd1LME1AUJfg8vC-2FyHsuMDJlr7TeLqLaw7Fs66UsIAHNy6YkmGyLa6GfN6GYqt15dMAZFonIGhNRzmiYn3PORpNUJ7gfAKRRk0le8OErEnFFBazdCKzg3KXU0qV1OZU7pOhZUpd0GqlroWjF4uotbIZekbrSk6qYq-2BPXwmDNKcqlHvcJIOKbBb9UqfiKgYTl1zyK0eZS3jDVESY1vjxo3c-2BVFP4pRxiBnpVfwBFqmZoz1m6qCk63LmzSBDpi6-2BTDhW-2FxDcy0okce46OTvq7qX94MmeZIxBNr-2FaqQ8lupnjAgItOShDhPutOjb2LfjPLPDEjBxDlcKYUjslPm0-3DhP5k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vunwplXdBkRFlwsoA-2Fd0mLYC5T8-2BrxrTw7ZPEmAKQ7vA46ppSFR5eb0cbuuahQ-2FLq-2BOKuJ8cn4cI573kHEJyZIJL-2Fd7LH666K4yWZaQf0TW7sLnd4akT3svHnmUh1TsUQ-3D-3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link.tgsw.org/ls/click?upn=u001.iarTuuWzkKPH0TIb75pTnIl7Ucw31n-2F10pPCT-2BPIneTEpIRRfkjJXgTXrbppvOig0LJuvmVmTLehKUDNMqXBNogGmtcavMroeIP2Zml58MkeTgWlQ1HZAhvdJXXuvlFIrVZq9yo6W-2BZix15wd7V89WlCmiS6x01UgGsQaVPFKNUmkTSDesLPyMla2y9pdZfAtRS-2BU7raXcIeRr9St9PBwnRcQVcI62fw5Yq-2FnJ-2BLzPmvnKmrPm6xkrlv8GqtF7HRgOHU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km8UOpFRyeEaaQcl7jmj4jJeY-2FiDfCkMZpJPyp1UpgHpYWU27h0Be1VcKpWFhqb7rccgxlC1inntvg-2Bu92u5pMQEC-2BqGPtZjC5ycS4lBg75-2B1OwKHlhDPJ8bS5xivKeVw-3D-3D" TargetMode="External"/><Relationship Id="rId17" Type="http://schemas.openxmlformats.org/officeDocument/2006/relationships/hyperlink" Target="http://link.tgsw.org/ls/click?upn=u001.iarTuuWzkKPH0TIb75pTnIl7Ucw31n-2F10pPCT-2BPIneTIkwRamV9I4koMKtI5kwhHbdY9-2FojIxDz6k6rb7ZhxPhdSYeeS2eZr8v1YUcuzi5W-2BOAIfSFG2v1wTJAFbd7arY9elenu3XbYt1P1J6UFnjKi7S1GkHPEpOMsBI0kt47nkFTvUW6blE2XABPGvbSax29VgHULkn2XcdnO5jd0NcoI2Ds8EwBSkiNqCSK10-2Ba-2B43ihz5xOH0Ki-2FwU9-2F9eXp3xNG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ulgWVEr9Zhv6gAb-2BIrAnvn7XOm9B08pUjKNaHThSCc9MZdL3CgTxVQXqU4fzyBzfnJQSqPE0hDtyHT20tXc0I-2BZnytY5Xq1g-2FRt1VxfC5bZh5E4IpeXWcpd4zs7H9KZ8A-3D-3D" TargetMode="External"/><Relationship Id="rId25" Type="http://schemas.openxmlformats.org/officeDocument/2006/relationships/hyperlink" Target="http://link.tgsw.org/ls/click?upn=u001.iarTuuWzkKPH0TIb75pTnIl7Ucw31n-2F10pPCT-2BPIneTIkwRamV9I4koMKtI5kwhHz7W8onferWP9xviDtVFeWlavRIvR2QEnOuKq9GLp9Tz4iSOn0uMGUJL5l0YBKF17ZuAdRaArM86aPxR1hDT-2BA9s2P1vfGPYzwpWVzyATfox0DCtVEHhAlV-2BiHwF-2BXMAioBwM2IUiyoAdCSnplbHktw-3D-3DC80e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mTMdfj0Aw8DiBLd14Je10oKdBJC91oeHOpPmLCIs-2FBxT79WQJHlBW-2BfULtLhCsX8h67qP-2FH26Ra-2BU4UeDhBbbrvWYUsJyvLe00caHc87rov0e59W5mRosRktlFEXwbaZQ-3D-3D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link.tgsw.org/ls/click?upn=u001.iarTuuWzkKPH0TIb75pTnIl7Ucw31n-2F10pPCT-2BPIneRDBBW0TnzmXF4qz3BfV6LDcVv50PJjw5qg0i2SpJag0Q0jDRg-2B9njkdy7hseYSjsUzvDWRPXnlr3XmYZgjaeXm1KP9vd3onmvpGPasrdKTA-2FrqqghoksB2-2FhSu4hKFAIj-2BQeNXcz8KlCg3FRG-2Bqs3pqMB2it-2FXR5slmlPosJ94Onofc3FD2H-2BFA8nkDYk1xB8-3DaKB3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gLXkJwoCu2-2ByFkDagPu0N2FfbGrJmWEPw9kmcIwNBQSuVoCi1evQIz875BHi-2FbDvvEQk3dgHSQnx7Rx3jNn4ycgn69some4EYYEu90psY1f-2BdHDoRSCQdttq3CJQ092xg-3D-3D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://link.tgsw.org/ls/click?upn=u001.iarTuuWzkKPH0TIb75pTnIl7Ucw31n-2F10pPCT-2BPIneTIkwRamV9I4koMKtI5kwhHbdY9-2FojIxDz6k6rb7ZhxPhdSYeeS2eZr8v1YUcuzi5W-2BOAIfSFG2v1wTJAFbd7arY9elenu3XbYt1P1J6UFnjKi7S1GkHPEpOMsBI0kt47nkFTvUW6blE2XABPGvbSax29VgHULkn2XcdnO5jd0NcoI2Ds8EwBSkiNqCSK10-2Ba-2FPyOa5t6RYwJPPieOCTloN-ZPx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tKVMpfenZ-2FVY6G5-2FOWaETESI-2FLhNuOmIbFpwF98bxQtrLdTdcc-2FyY90i-2BugbWEWNK1RTVnkcOQRE7GUn7RAhWKz1TpF3Y2-2B7jX5annsGzqg54oer6lHlaOTxsGyDudxlQ-3D-3D" TargetMode="External"/><Relationship Id="rId41" Type="http://schemas.openxmlformats.org/officeDocument/2006/relationships/hyperlink" Target="http://link.tgsw.org/ls/click?upn=u001.iarTuuWzkKPH0TIb75pTnIl7Ucw31n-2F10pPCT-2BPIneRDBBW0TnzmXF4qz3BfV6LDsNHTf9opcV6W974mgHGvHjKkwtt29x1riG7O7RTbjE0-2Bmm92D2K-2FrA3m-2FLnm9egtKyf77ONYUOzalkLPdKpRe0TS2h4toyDYg72Xpm42OW7k6PQfq5QX7yNpkLtCfRnJKqNoHcB-2Bzc3Zhe1T64Sd11FAtNQ7fvqLviNFk0wD-2Fmc9XoGBkPFgk231YOGVXCKPUhrc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lA-2Bft2BYNuOtXznHOT5rzWz1oLUUHBEfIw9eQpbvWci6U4gnWCHvp4Cx5Wy2pjTWVa3vpzgpywPzMjgkpN7P3z4KxJzR6lPdCgfhQQD6mf3beCRtbIDPO7Ly5NM8rYBTw-3D-3D" TargetMode="External"/><Relationship Id="rId1" Type="http://schemas.openxmlformats.org/officeDocument/2006/relationships/styles" Target="styles.xml"/><Relationship Id="rId6" Type="http://schemas.openxmlformats.org/officeDocument/2006/relationships/hyperlink" Target="http://link.tgsw.org/ls/click?upn=u001.iarTuuWzkKPH0TIb75pTnIl7Ucw31n-2F10pPCT-2BPIneTEpIRRfkjJXgTXrbppvOig0LJuvmVmTLehKUDNMqXBNld0t6C-2FdEPo6rHmgJgHqiizz93SnlUPbDV2F5xeW4nqo3xCEJ4I8jvAlcBBi-2Bh-2FLnMplt2zgh-2FRvfxkaErw5A4-2BWNKsc6tmOuclLbud5B3xjOM7cV7L9OpDqqPNCosymyRWNfcoQkGRWKkWlkZzmvlc6hlrFW3Kl7htda7M7dfvOWKY4r4mqEAkVUFLVQtEyg-3D-3DaBeJ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nxnEndQRsmVnZxJGlR3zKdPp6pYqM69xJMbBQCTT8S8Rko6mnQtp5C0wl-2BEyMZvOVZ91gMxpJ1cd4iuyNUzhur0CjaFOFQHNoddEdW1x7Bap1CcGXtuxh4-2FTduuX7qw-2Bg-3D-3D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hyperlink" Target="http://link.tgsw.org/ls/click?upn=u001.iarTuuWzkKPH0TIb75pTnIl7Ucw31n-2F10pPCT-2BPIneTIkwRamV9I4koMKtI5kwhHJA83I6CXOl7ELiH-2BIvCtgsrjeLAtNdvNF4vo4RZZ05JuB69DVAUA3Mf-2Fz9P7r-2B-2BYE9obvgw7tklewy3dmRjf69ex8edcIIlWx2zhLlfqgUPMO-2FMDfxNxmu4K4pjtShgRSx3u1lgLlOy-2FRdvsV85sM6cLVjZPPKiLqIksCWDjeps-3DmSAc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nXJD3ps8iQR4kAbcM6p07VY9gjtgHmW68Z0w4GtBOqooWap5bbPvmP4xT7jg2ySE-2FZai4mzJXMQgrYseeo4Nbp539DrGcX6kv6p44oSE9zHk8NlepEHBwWZDCsxjJ1vbg-3D-3D" TargetMode="External"/><Relationship Id="rId36" Type="http://schemas.openxmlformats.org/officeDocument/2006/relationships/hyperlink" Target="http://link.tgsw.org/ls/click?upn=u001.iarTuuWzkKPH0TIb75pTnIl7Ucw31n-2F10pPCT-2BPIneRDBBW0TnzmXF4qz3BfV6LDliFBzF5XK6pnR5sdFvZ1lT6nKJDmeOCKxiKqU4vEQPnS-2BddQvkE2ufkvI-2BQ4egnLuAtdmxgutx9uNc9fBWir1dYl3ld-2FhJia3EYBMHIb2KJjc8WZQwXqm6M2qm2zgSuftYI6F-2BBuXNd70aRyuFSivc8hDJN-2F8WHxDmRKGHsbWpFtJMvI9FqB-2Bon7hipq1-2B3cTUWq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p65RI2EOHYJpQJmyqn8rV9DpS0l3mQlAof1Np5c0qzopRQMvNGQsI-2BkD4hbBu10KIIN16nafPIfdS0kNjVydkqoRNfMTt-2FYW089qeEp7sQj2wk-2FCKNo9GTKsl4GwRZcVQ-3D-3D" TargetMode="External"/><Relationship Id="rId49" Type="http://schemas.openxmlformats.org/officeDocument/2006/relationships/hyperlink" Target="http://link.tgsw.org/ls/click?upn=u001.iarTuuWzkKPH0TIb75pTnFm2sSx51-2FEFlddNmL-2By6Vt5s1uvuGhzOgCrYsOAQ5JyjwgueY3tKf1OmpU6g1URXA-3D-3DhWQ2_rH-2FL9heiI8ccL2RoRBtl3C-2F-2BDNsMbw04iCFplsicSR6G0d-2BEta48v-2BulQIX6PDLnNOh-2FBqjgRMvslqJtdys2qzZiPZTZxOqfl6dpwSt3fj23VPzN-2Frtr-2FAMl1nvrmUFkmPlwENC4BlibbSw9CLUNZftIgI-2FVacANqTANWwPNcUkaxJ8TvlGRZ58rpDA-2BTwPa-2FKoXQFRr3rpuQmXKpUkV0VPKbTN0sQB-2FPtaJowVl0DJ9kAtjwN5PqPeaIGY5-2BIzIzf3pBXlFfC0ul9RfU5J8a-2FvupJIHIcyaWUtbWtY2-2F1Ods5ga4A4-2F6uVwVhmjmTMy3fYU3tnOto2v5QjVfaAxHNCw4DIAku5aXcbpNFC7mo0VEZrZ-2FUoundLLbtDAmLBAeeM-2BoTF-2F1ypofb7NStikma4u9gt9Xe6wrEMTDwCDl6o6-2BbiQJfm46HxLCFuxQXjoM4e3Da-2FF74jSFJ1ygoi4-2B6TYZaqpBmm4nYHrnqaJyaUd3k3aOL5qiZWjkHt1dgXIFz2DI77eNEIF5Yvq7iq3XbJ-2BM4rSv4dJTF2EbqlPXP8Jg0WLr-2BzBANlzdtWxcvVXkkZn-2FLWI-2FtsIySmNOGpsIrJOZPJnV-2FcyvjCPl0i-2FrVIUumrMk1OMJQg7u-2Ff-2FjCn8N6N7dW4zO8lHFCG1SBmB-2FAKr76UWuSoiLLl-2BtawMgWmGQugl8EIVlkLVqTKkNckl-2BWQQjz328weSC8OFlVlSNQ-3D-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5449</Words>
  <Characters>31062</Characters>
  <Application>Microsoft Office Word</Application>
  <DocSecurity>0</DocSecurity>
  <Lines>258</Lines>
  <Paragraphs>72</Paragraphs>
  <ScaleCrop>false</ScaleCrop>
  <Company/>
  <LinksUpToDate>false</LinksUpToDate>
  <CharactersWithSpaces>36439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dcterms:created xsi:type="dcterms:W3CDTF">2025-01-14T12:46:00Z</dcterms:created>
  <dcterms:modified xsi:type="dcterms:W3CDTF">2025-01-14T12:48:00Z</dcterms:modified>
</cp:coreProperties>
</file>