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EA1C45" w:rsidRPr="00EA1C45" w14:paraId="4ED88D73" w14:textId="77777777" w:rsidTr="00EA1C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1250" w:type="dxa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EA1C45" w:rsidRPr="00EA1C45" w14:paraId="475769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90"/>
                  </w:tblGrid>
                  <w:tr w:rsidR="00EA1C45" w:rsidRPr="00EA1C45" w14:paraId="261D552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14DB9E8F" w14:textId="77777777" w:rsidR="00EA1C45" w:rsidRPr="00EA1C45" w:rsidRDefault="00EA1C45" w:rsidP="00EA1C45">
                        <w:r w:rsidRPr="00EA1C45">
                          <w:rPr>
                            <w:b/>
                            <w:bCs/>
                          </w:rPr>
                          <w:t xml:space="preserve">news release </w:t>
                        </w:r>
                      </w:p>
                      <w:p w14:paraId="485E8507" w14:textId="77777777" w:rsidR="00EA1C45" w:rsidRPr="00EA1C45" w:rsidRDefault="00EA1C45" w:rsidP="00EA1C45">
                        <w:r w:rsidRPr="00EA1C45">
                          <w:rPr>
                            <w:b/>
                            <w:bCs/>
                          </w:rPr>
                          <w:t xml:space="preserve">25 September 2024 </w:t>
                        </w:r>
                      </w:p>
                      <w:p w14:paraId="548E1DF4" w14:textId="77777777" w:rsidR="00EA1C45" w:rsidRPr="00EA1C45" w:rsidRDefault="00EA1C45" w:rsidP="00EA1C45">
                        <w:r w:rsidRPr="00EA1C45">
                          <w:rPr>
                            <w:b/>
                            <w:bCs/>
                          </w:rPr>
                          <w:t xml:space="preserve">Could you be a Councillor? </w:t>
                        </w:r>
                      </w:p>
                      <w:p w14:paraId="6B200250" w14:textId="77777777" w:rsidR="00EA1C45" w:rsidRPr="00EA1C45" w:rsidRDefault="00EA1C45" w:rsidP="00EA1C45"/>
                      <w:p w14:paraId="4605ADC0" w14:textId="05EAE852" w:rsidR="00EA1C45" w:rsidRPr="00EA1C45" w:rsidRDefault="00EA1C45" w:rsidP="00EA1C45">
                        <w:r w:rsidRPr="00EA1C45">
                          <w:drawing>
                            <wp:inline distT="0" distB="0" distL="0" distR="0" wp14:anchorId="172C28C5" wp14:editId="74088533">
                              <wp:extent cx="5731510" cy="3216910"/>
                              <wp:effectExtent l="0" t="0" r="2540" b="2540"/>
                              <wp:docPr id="1767535040" name="Picture 6" descr="18867 25.09.24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18867 25.09.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1510" cy="3216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2E76DCC" w14:textId="77777777" w:rsidR="00EA1C45" w:rsidRPr="00EA1C45" w:rsidRDefault="00EA1C45" w:rsidP="00EA1C45">
                        <w:r w:rsidRPr="00EA1C45">
                          <w:t>Are you passionate about local issues and want to make a difference in your local community?</w:t>
                        </w:r>
                      </w:p>
                      <w:p w14:paraId="636C1D26" w14:textId="77777777" w:rsidR="00EA1C45" w:rsidRPr="00EA1C45" w:rsidRDefault="00EA1C45" w:rsidP="00EA1C45">
                        <w:r w:rsidRPr="00EA1C45">
                          <w:t>Would you like to be involved in decision-making and representing the views of local people?</w:t>
                        </w:r>
                      </w:p>
                      <w:p w14:paraId="45A7262D" w14:textId="77777777" w:rsidR="00EA1C45" w:rsidRPr="00EA1C45" w:rsidRDefault="00EA1C45" w:rsidP="00EA1C45">
                        <w:r w:rsidRPr="00EA1C45">
                          <w:t>West Sussex County Council will be holding elections on 1 May 2025 and is inviting people to find out more about becoming a councillor.</w:t>
                        </w:r>
                      </w:p>
                      <w:p w14:paraId="3870715A" w14:textId="77777777" w:rsidR="00EA1C45" w:rsidRPr="00EA1C45" w:rsidRDefault="00EA1C45" w:rsidP="00EA1C45">
                        <w:r w:rsidRPr="00EA1C45">
                          <w:t>County councillors are elected by the people of West Sussex to represent their interests and ensure they have a voice when decisions are being made around vital services such as social care, roads and transport, education, waste and recycling, and libraries.</w:t>
                        </w:r>
                      </w:p>
                      <w:p w14:paraId="4CB95DD7" w14:textId="77777777" w:rsidR="00EA1C45" w:rsidRPr="00EA1C45" w:rsidRDefault="00EA1C45" w:rsidP="00EA1C45">
                        <w:r w:rsidRPr="00EA1C45">
                          <w:t>The county council is holding an information session for people to find out more about what it is like to be a county councillor.</w:t>
                        </w:r>
                      </w:p>
                      <w:p w14:paraId="7E51DA44" w14:textId="77777777" w:rsidR="00EA1C45" w:rsidRPr="00EA1C45" w:rsidRDefault="00EA1C45" w:rsidP="00EA1C45">
                        <w:r w:rsidRPr="00EA1C45">
                          <w:t>It will take place on Wednesday 13 November 2024 at County Hall, Chichester, from 6pm to 7.30pm, or you can join online.</w:t>
                        </w:r>
                      </w:p>
                      <w:p w14:paraId="252F68C0" w14:textId="77777777" w:rsidR="00EA1C45" w:rsidRPr="00EA1C45" w:rsidRDefault="00EA1C45" w:rsidP="00EA1C45">
                        <w:r w:rsidRPr="00EA1C45">
                          <w:t xml:space="preserve">To request a place or a link to join online please email </w:t>
                        </w:r>
                        <w:hyperlink r:id="rId6" w:history="1">
                          <w:r w:rsidRPr="00EA1C45">
                            <w:rPr>
                              <w:rStyle w:val="Hyperlink"/>
                            </w:rPr>
                            <w:t>democratic.services@westsussex.gov.uk</w:t>
                          </w:r>
                        </w:hyperlink>
                        <w:r w:rsidRPr="00EA1C45">
                          <w:t xml:space="preserve"> </w:t>
                        </w:r>
                      </w:p>
                      <w:p w14:paraId="6A1E43D6" w14:textId="5073DBB7" w:rsidR="00EA1C45" w:rsidRPr="00EA1C45" w:rsidRDefault="00EA1C45" w:rsidP="00EA1C45">
                        <w:r w:rsidRPr="00EA1C45">
                          <w:rPr>
                            <w:rFonts w:ascii="Arial" w:hAnsi="Arial" w:cs="Arial"/>
                          </w:rPr>
                          <w:t>​</w:t>
                        </w:r>
                        <w:r w:rsidRPr="00EA1C45">
                          <w:t xml:space="preserve"> </w:t>
                        </w:r>
                        <w:r w:rsidRPr="00EA1C45">
                          <w:rPr>
                            <w:b/>
                            <w:bCs/>
                          </w:rPr>
                          <w:t xml:space="preserve">For further information please contact the news desk on 0330 222 8090 or email </w:t>
                        </w:r>
                        <w:hyperlink r:id="rId7" w:history="1">
                          <w:r w:rsidRPr="00EA1C45">
                            <w:rPr>
                              <w:rStyle w:val="Hyperlink"/>
                              <w:b/>
                              <w:bCs/>
                            </w:rPr>
                            <w:t>pressoffice@westsussex.gov.uk</w:t>
                          </w:r>
                        </w:hyperlink>
                        <w:r w:rsidRPr="00EA1C45">
                          <w:rPr>
                            <w:b/>
                            <w:bCs/>
                          </w:rPr>
                          <w:t xml:space="preserve">. </w:t>
                        </w:r>
                        <w:r w:rsidRPr="00EA1C45">
                          <w:rPr>
                            <w:b/>
                            <w:bCs/>
                          </w:rPr>
                          <w:br/>
                        </w:r>
                        <w:r w:rsidRPr="00EA1C45">
                          <w:rPr>
                            <w:b/>
                            <w:bCs/>
                          </w:rPr>
                          <w:br/>
                          <w:t xml:space="preserve">For urgent out-of-hours enquiries please call 07767 098415. </w:t>
                        </w:r>
                        <w:r w:rsidRPr="00EA1C45">
                          <w:br/>
                        </w:r>
                        <w:r w:rsidRPr="00EA1C45">
                          <w:lastRenderedPageBreak/>
                          <w:br/>
                        </w:r>
                        <w:r w:rsidRPr="00EA1C45">
                          <w:drawing>
                            <wp:inline distT="0" distB="0" distL="0" distR="0" wp14:anchorId="1424BB0E" wp14:editId="492D8FB8">
                              <wp:extent cx="609600" cy="586740"/>
                              <wp:effectExtent l="0" t="0" r="0" b="3810"/>
                              <wp:docPr id="1661554900" name="Picture 5" descr="Facebook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586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A1C45">
                          <w:t> </w:t>
                        </w:r>
                        <w:r w:rsidRPr="00EA1C45">
                          <w:t xml:space="preserve"> </w:t>
                        </w:r>
                        <w:r w:rsidRPr="00EA1C45">
                          <w:drawing>
                            <wp:inline distT="0" distB="0" distL="0" distR="0" wp14:anchorId="6028B604" wp14:editId="74D0B8B8">
                              <wp:extent cx="609600" cy="601980"/>
                              <wp:effectExtent l="0" t="0" r="0" b="7620"/>
                              <wp:docPr id="2087255985" name="Picture 4" descr="Twitter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01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E58FFBA" w14:textId="77777777" w:rsidR="00EA1C45" w:rsidRPr="00EA1C45" w:rsidRDefault="00EA1C45" w:rsidP="00EA1C45"/>
              </w:tc>
            </w:tr>
          </w:tbl>
          <w:p w14:paraId="7F80A2CB" w14:textId="77777777" w:rsidR="00EA1C45" w:rsidRPr="00EA1C45" w:rsidRDefault="00EA1C45" w:rsidP="00EA1C45">
            <w:pPr>
              <w:rPr>
                <w:vanish/>
              </w:rPr>
            </w:pPr>
          </w:p>
          <w:tbl>
            <w:tblPr>
              <w:tblW w:w="9000" w:type="dxa"/>
              <w:tblCellSpacing w:w="0" w:type="dxa"/>
              <w:tblCellMar>
                <w:top w:w="240" w:type="dxa"/>
                <w:left w:w="240" w:type="dxa"/>
                <w:bottom w:w="240" w:type="dxa"/>
                <w:right w:w="24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A1C45" w:rsidRPr="00EA1C45" w14:paraId="5CAED5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F240DB" w14:textId="77777777" w:rsidR="00EA1C45" w:rsidRPr="00EA1C45" w:rsidRDefault="00EA1C45" w:rsidP="00EA1C45">
                  <w:hyperlink r:id="rId12" w:history="1">
                    <w:r w:rsidRPr="00EA1C45">
                      <w:rPr>
                        <w:rStyle w:val="Hyperlink"/>
                      </w:rPr>
                      <w:t>Click to Unsubscribe</w:t>
                    </w:r>
                  </w:hyperlink>
                </w:p>
              </w:tc>
            </w:tr>
          </w:tbl>
          <w:p w14:paraId="3A4D9EF9" w14:textId="77777777" w:rsidR="00EA1C45" w:rsidRPr="00EA1C45" w:rsidRDefault="00EA1C45" w:rsidP="00EA1C45"/>
        </w:tc>
      </w:tr>
    </w:tbl>
    <w:p w14:paraId="13481CA4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45"/>
    <w:rsid w:val="004617E4"/>
    <w:rsid w:val="006A3332"/>
    <w:rsid w:val="009F35FD"/>
    <w:rsid w:val="00B93805"/>
    <w:rsid w:val="00E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4926"/>
  <w15:chartTrackingRefBased/>
  <w15:docId w15:val="{8CF006F4-6127-48E6-BF09-F80F5B7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C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C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estSussexCC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office@westsussex.gov.uk" TargetMode="External"/><Relationship Id="rId12" Type="http://schemas.openxmlformats.org/officeDocument/2006/relationships/hyperlink" Target="http://tracking.vuelio.westsussex.gov.uk/tracking/unsubscribe?d=3YIbyN0gPDS_A3BRJ7FMoUtRpwGnU4aWpiN0Il404LAhtwZ2mW6a5oxt60HsTZUJk2Plt6U7Z6WzgJOAR5wsHdMlYgAlsmfsixZ-9Ey_eSr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cratic.services@westsussex.gov.uk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s://twitter.com/WSCCNews" TargetMode="External"/><Relationship Id="rId4" Type="http://schemas.openxmlformats.org/officeDocument/2006/relationships/hyperlink" Target="https://dmscdn.vuelio.co.uk/publicitem/7049836f-49e0-4658-aac0-4138c6df04ad" TargetMode="Externa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2024-09-26T08:41:00Z</dcterms:created>
  <dcterms:modified xsi:type="dcterms:W3CDTF">2024-09-26T08:42:00Z</dcterms:modified>
</cp:coreProperties>
</file>