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CellMar>
          <w:left w:w="0" w:type="dxa"/>
          <w:right w:w="0" w:type="dxa"/>
        </w:tblCellMar>
        <w:tblLook w:val="04A0" w:firstRow="1" w:lastRow="0" w:firstColumn="1" w:lastColumn="0" w:noHBand="0" w:noVBand="1"/>
      </w:tblPr>
      <w:tblGrid>
        <w:gridCol w:w="9026"/>
      </w:tblGrid>
      <w:tr w:rsidR="00072EA5" w14:paraId="585E230A" w14:textId="77777777" w:rsidTr="00072EA5">
        <w:trPr>
          <w:jc w:val="center"/>
        </w:trPr>
        <w:tc>
          <w:tcPr>
            <w:tcW w:w="0" w:type="auto"/>
            <w:shd w:val="clear" w:color="auto" w:fill="55C4F1"/>
            <w:hideMark/>
          </w:tcPr>
          <w:tbl>
            <w:tblPr>
              <w:tblW w:w="9000" w:type="dxa"/>
              <w:jc w:val="center"/>
              <w:tblCellMar>
                <w:left w:w="0" w:type="dxa"/>
                <w:right w:w="0" w:type="dxa"/>
              </w:tblCellMar>
              <w:tblLook w:val="04A0" w:firstRow="1" w:lastRow="0" w:firstColumn="1" w:lastColumn="0" w:noHBand="0" w:noVBand="1"/>
            </w:tblPr>
            <w:tblGrid>
              <w:gridCol w:w="9000"/>
            </w:tblGrid>
            <w:tr w:rsidR="00072EA5" w14:paraId="7A1DE50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72EA5" w14:paraId="29EF984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72EA5" w14:paraId="06DB20A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EA5" w14:paraId="2298623F" w14:textId="77777777">
                                <w:tc>
                                  <w:tcPr>
                                    <w:tcW w:w="0" w:type="auto"/>
                                    <w:hideMark/>
                                  </w:tcPr>
                                  <w:p w14:paraId="22D36362" w14:textId="0EA2F207" w:rsidR="00072EA5" w:rsidRDefault="00072EA5">
                                    <w:pPr>
                                      <w:jc w:val="center"/>
                                      <w:rPr>
                                        <w:rFonts w:eastAsia="Times New Roman"/>
                                      </w:rPr>
                                    </w:pPr>
                                    <w:r>
                                      <w:rPr>
                                        <w:rFonts w:eastAsia="Times New Roman"/>
                                        <w:noProof/>
                                      </w:rPr>
                                      <w:drawing>
                                        <wp:inline distT="0" distB="0" distL="0" distR="0" wp14:anchorId="06482560" wp14:editId="4080AA4B">
                                          <wp:extent cx="5715000" cy="1897380"/>
                                          <wp:effectExtent l="0" t="0" r="0" b="7620"/>
                                          <wp:docPr id="1653986740" name="Picture 1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86740" name="Picture 14" descr="A logo for a company&#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1897380"/>
                                                  </a:xfrm>
                                                  <a:prstGeom prst="rect">
                                                    <a:avLst/>
                                                  </a:prstGeom>
                                                  <a:noFill/>
                                                  <a:ln>
                                                    <a:noFill/>
                                                  </a:ln>
                                                </pic:spPr>
                                              </pic:pic>
                                            </a:graphicData>
                                          </a:graphic>
                                        </wp:inline>
                                      </w:drawing>
                                    </w:r>
                                  </w:p>
                                </w:tc>
                              </w:tr>
                            </w:tbl>
                            <w:p w14:paraId="4AFDD4D7" w14:textId="77777777" w:rsidR="00072EA5" w:rsidRDefault="00072EA5">
                              <w:pPr>
                                <w:rPr>
                                  <w:rFonts w:ascii="Times New Roman" w:eastAsia="Times New Roman" w:hAnsi="Times New Roman" w:cs="Times New Roman"/>
                                  <w:sz w:val="20"/>
                                  <w:szCs w:val="20"/>
                                </w:rPr>
                              </w:pPr>
                            </w:p>
                          </w:tc>
                        </w:tr>
                      </w:tbl>
                      <w:p w14:paraId="1F80C418" w14:textId="77777777" w:rsidR="00072EA5" w:rsidRDefault="00072EA5">
                        <w:pPr>
                          <w:rPr>
                            <w:rFonts w:ascii="Times New Roman" w:eastAsia="Times New Roman" w:hAnsi="Times New Roman" w:cs="Times New Roman"/>
                            <w:sz w:val="20"/>
                            <w:szCs w:val="20"/>
                          </w:rPr>
                        </w:pPr>
                      </w:p>
                    </w:tc>
                  </w:tr>
                </w:tbl>
                <w:p w14:paraId="67B08652" w14:textId="77777777" w:rsidR="00072EA5" w:rsidRDefault="00072EA5">
                  <w:pPr>
                    <w:jc w:val="center"/>
                    <w:rPr>
                      <w:rFonts w:ascii="Times New Roman" w:eastAsia="Times New Roman" w:hAnsi="Times New Roman" w:cs="Times New Roman"/>
                      <w:sz w:val="20"/>
                      <w:szCs w:val="20"/>
                    </w:rPr>
                  </w:pPr>
                </w:p>
              </w:tc>
            </w:tr>
          </w:tbl>
          <w:p w14:paraId="67E85DAA" w14:textId="77777777" w:rsidR="00072EA5" w:rsidRDefault="00072EA5">
            <w:pPr>
              <w:jc w:val="center"/>
              <w:rPr>
                <w:rFonts w:ascii="Times New Roman" w:eastAsia="Times New Roman" w:hAnsi="Times New Roman" w:cs="Times New Roman"/>
                <w:sz w:val="20"/>
                <w:szCs w:val="20"/>
              </w:rPr>
            </w:pPr>
          </w:p>
        </w:tc>
      </w:tr>
      <w:tr w:rsidR="00072EA5" w14:paraId="410FE3E0" w14:textId="77777777" w:rsidTr="00072EA5">
        <w:trPr>
          <w:jc w:val="center"/>
        </w:trPr>
        <w:tc>
          <w:tcPr>
            <w:tcW w:w="0" w:type="auto"/>
            <w:shd w:val="clear" w:color="auto" w:fill="FFFFFF"/>
            <w:tcMar>
              <w:top w:w="0" w:type="dxa"/>
              <w:left w:w="0" w:type="dxa"/>
              <w:bottom w:w="12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072EA5" w14:paraId="5831B93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72EA5" w14:paraId="434EDE3A"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072EA5" w14:paraId="11A4889A" w14:textId="77777777">
                          <w:tc>
                            <w:tcPr>
                              <w:tcW w:w="0" w:type="auto"/>
                              <w:hideMark/>
                            </w:tcPr>
                            <w:p w14:paraId="2E732022" w14:textId="77777777" w:rsidR="00072EA5" w:rsidRDefault="00072EA5">
                              <w:pPr>
                                <w:shd w:val="clear" w:color="auto" w:fill="3C8C4F"/>
                                <w:spacing w:line="360" w:lineRule="auto"/>
                                <w:jc w:val="center"/>
                                <w:rPr>
                                  <w:rFonts w:ascii="Helvetica" w:eastAsia="Times New Roman" w:hAnsi="Helvetica" w:cs="Helvetica"/>
                                  <w:color w:val="FFFFFF"/>
                                </w:rPr>
                              </w:pPr>
                              <w:r>
                                <w:rPr>
                                  <w:rFonts w:ascii="Helvetica" w:eastAsia="Times New Roman" w:hAnsi="Helvetica" w:cs="Helvetica"/>
                                  <w:color w:val="FFFFFF"/>
                                </w:rPr>
                                <w:t>Your monthly news update from Chichester District Council</w:t>
                              </w:r>
                            </w:p>
                          </w:tc>
                        </w:tr>
                      </w:tbl>
                      <w:p w14:paraId="70194406"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17863E3D" w14:textId="77777777">
                          <w:trPr>
                            <w:hidden/>
                          </w:trPr>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72EA5" w14:paraId="64D544AD" w14:textId="77777777">
                                <w:trPr>
                                  <w:hidden/>
                                </w:trPr>
                                <w:tc>
                                  <w:tcPr>
                                    <w:tcW w:w="0" w:type="auto"/>
                                    <w:vAlign w:val="center"/>
                                    <w:hideMark/>
                                  </w:tcPr>
                                  <w:p w14:paraId="14539058" w14:textId="77777777" w:rsidR="00072EA5" w:rsidRDefault="00072EA5">
                                    <w:pPr>
                                      <w:rPr>
                                        <w:rFonts w:eastAsia="Times New Roman"/>
                                        <w:vanish/>
                                      </w:rPr>
                                    </w:pPr>
                                  </w:p>
                                </w:tc>
                              </w:tr>
                            </w:tbl>
                            <w:p w14:paraId="64B89057" w14:textId="77777777" w:rsidR="00072EA5" w:rsidRDefault="00072EA5">
                              <w:pPr>
                                <w:rPr>
                                  <w:rFonts w:ascii="Times New Roman" w:eastAsia="Times New Roman" w:hAnsi="Times New Roman" w:cs="Times New Roman"/>
                                  <w:sz w:val="20"/>
                                  <w:szCs w:val="20"/>
                                </w:rPr>
                              </w:pPr>
                            </w:p>
                          </w:tc>
                        </w:tr>
                      </w:tbl>
                      <w:p w14:paraId="140E5B77"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65A3D8A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72EA5" w14:paraId="5562F01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EA5" w14:paraId="3DE06A07" w14:textId="77777777">
                                      <w:tc>
                                        <w:tcPr>
                                          <w:tcW w:w="0" w:type="auto"/>
                                          <w:tcMar>
                                            <w:top w:w="0" w:type="dxa"/>
                                            <w:left w:w="270" w:type="dxa"/>
                                            <w:bottom w:w="135" w:type="dxa"/>
                                            <w:right w:w="270" w:type="dxa"/>
                                          </w:tcMar>
                                          <w:hideMark/>
                                        </w:tcPr>
                                        <w:p w14:paraId="05D7ABA4" w14:textId="77777777" w:rsidR="00072EA5" w:rsidRDefault="00072EA5">
                                          <w:pPr>
                                            <w:pStyle w:val="Heading1"/>
                                            <w:rPr>
                                              <w:rFonts w:eastAsia="Times New Roman" w:cs="Arial"/>
                                            </w:rPr>
                                          </w:pPr>
                                          <w:r>
                                            <w:rPr>
                                              <w:rFonts w:eastAsia="Times New Roman" w:cs="Arial"/>
                                            </w:rPr>
                                            <w:t>June 2024 </w:t>
                                          </w:r>
                                        </w:p>
                                      </w:tc>
                                    </w:tr>
                                  </w:tbl>
                                  <w:p w14:paraId="655051E7" w14:textId="77777777" w:rsidR="00072EA5" w:rsidRDefault="00072EA5">
                                    <w:pPr>
                                      <w:rPr>
                                        <w:rFonts w:ascii="Times New Roman" w:eastAsia="Times New Roman" w:hAnsi="Times New Roman" w:cs="Times New Roman"/>
                                        <w:sz w:val="20"/>
                                        <w:szCs w:val="20"/>
                                      </w:rPr>
                                    </w:pPr>
                                  </w:p>
                                </w:tc>
                              </w:tr>
                            </w:tbl>
                            <w:p w14:paraId="4FA0C49F" w14:textId="77777777" w:rsidR="00072EA5" w:rsidRDefault="00072EA5">
                              <w:pPr>
                                <w:rPr>
                                  <w:rFonts w:ascii="Times New Roman" w:eastAsia="Times New Roman" w:hAnsi="Times New Roman" w:cs="Times New Roman"/>
                                  <w:sz w:val="20"/>
                                  <w:szCs w:val="20"/>
                                </w:rPr>
                              </w:pPr>
                            </w:p>
                          </w:tc>
                        </w:tr>
                      </w:tbl>
                      <w:p w14:paraId="59BC9201"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2D31000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072EA5" w14:paraId="210BC02C" w14:textId="77777777">
                                <w:trPr>
                                  <w:jc w:val="center"/>
                                  <w:hidden/>
                                </w:trPr>
                                <w:tc>
                                  <w:tcPr>
                                    <w:tcW w:w="0" w:type="auto"/>
                                    <w:hideMark/>
                                  </w:tcPr>
                                  <w:p w14:paraId="323A27CD" w14:textId="77777777" w:rsidR="00072EA5" w:rsidRDefault="00072EA5">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072EA5" w14:paraId="55B6D330" w14:textId="77777777">
                                      <w:tc>
                                        <w:tcPr>
                                          <w:tcW w:w="0" w:type="auto"/>
                                          <w:tcMar>
                                            <w:top w:w="135" w:type="dxa"/>
                                            <w:left w:w="270" w:type="dxa"/>
                                            <w:bottom w:w="135" w:type="dxa"/>
                                            <w:right w:w="270" w:type="dxa"/>
                                          </w:tcMar>
                                          <w:vAlign w:val="center"/>
                                          <w:hideMark/>
                                        </w:tcPr>
                                        <w:tbl>
                                          <w:tblPr>
                                            <w:tblW w:w="5000" w:type="pct"/>
                                            <w:tblBorders>
                                              <w:top w:val="single" w:sz="48" w:space="0" w:color="D2EBF6"/>
                                              <w:left w:val="single" w:sz="48" w:space="0" w:color="D2EBF6"/>
                                              <w:bottom w:val="single" w:sz="48" w:space="0" w:color="D2EBF6"/>
                                              <w:right w:val="single" w:sz="48" w:space="0" w:color="D2EBF6"/>
                                            </w:tblBorders>
                                            <w:shd w:val="clear" w:color="auto" w:fill="D2EBF6"/>
                                            <w:tblLook w:val="04A0" w:firstRow="1" w:lastRow="0" w:firstColumn="1" w:lastColumn="0" w:noHBand="0" w:noVBand="1"/>
                                          </w:tblPr>
                                          <w:tblGrid>
                                            <w:gridCol w:w="8334"/>
                                          </w:tblGrid>
                                          <w:tr w:rsidR="00072EA5" w14:paraId="18E3CEB6" w14:textId="77777777">
                                            <w:tc>
                                              <w:tcPr>
                                                <w:tcW w:w="0" w:type="auto"/>
                                                <w:tcBorders>
                                                  <w:top w:val="single" w:sz="48" w:space="0" w:color="D2EBF6"/>
                                                  <w:left w:val="single" w:sz="48" w:space="0" w:color="D2EBF6"/>
                                                  <w:bottom w:val="single" w:sz="48" w:space="0" w:color="D2EBF6"/>
                                                  <w:right w:val="single" w:sz="48" w:space="0" w:color="D2EBF6"/>
                                                </w:tcBorders>
                                                <w:shd w:val="clear" w:color="auto" w:fill="D2EBF6"/>
                                                <w:tcMar>
                                                  <w:top w:w="270" w:type="dxa"/>
                                                  <w:left w:w="270" w:type="dxa"/>
                                                  <w:bottom w:w="270" w:type="dxa"/>
                                                  <w:right w:w="270" w:type="dxa"/>
                                                </w:tcMar>
                                                <w:hideMark/>
                                              </w:tcPr>
                                              <w:p w14:paraId="7C15AB7A" w14:textId="77777777" w:rsidR="00072EA5" w:rsidRDefault="00072EA5">
                                                <w:pPr>
                                                  <w:pStyle w:val="Heading2"/>
                                                  <w:jc w:val="center"/>
                                                  <w:rPr>
                                                    <w:rFonts w:ascii="Helvetica" w:eastAsia="Times New Roman" w:hAnsi="Helvetica" w:cs="Aptos"/>
                                                    <w:sz w:val="33"/>
                                                    <w:szCs w:val="33"/>
                                                  </w:rPr>
                                                </w:pPr>
                                                <w:r>
                                                  <w:rPr>
                                                    <w:rFonts w:eastAsia="Times New Roman"/>
                                                  </w:rPr>
                                                  <w:t>Welcome to the June issue of initiatives+</w:t>
                                                </w:r>
                                              </w:p>
                                              <w:p w14:paraId="66605683" w14:textId="77777777" w:rsidR="00072EA5" w:rsidRDefault="00072EA5">
                                                <w:pPr>
                                                  <w:spacing w:line="360" w:lineRule="auto"/>
                                                  <w:jc w:val="center"/>
                                                  <w:rPr>
                                                    <w:rFonts w:ascii="Helvetica" w:eastAsia="Times New Roman" w:hAnsi="Helvetica" w:cs="Helvetica"/>
                                                    <w:color w:val="1F1F1F"/>
                                                    <w:sz w:val="21"/>
                                                    <w:szCs w:val="21"/>
                                                  </w:rPr>
                                                </w:pPr>
                                                <w:r>
                                                  <w:rPr>
                                                    <w:rFonts w:ascii="Helvetica" w:eastAsia="Times New Roman" w:hAnsi="Helvetica" w:cs="Helvetica"/>
                                                    <w:color w:val="1F1F1F"/>
                                                    <w:sz w:val="21"/>
                                                    <w:szCs w:val="21"/>
                                                  </w:rPr>
                                                  <w:br/>
                                                  <w:t xml:space="preserve">This newsletter is issued every month with the latest news and events in our area, details of schemes and projects that will benefit our residents and businesses, as well as relevant national and local updates. </w:t>
                                                </w:r>
                                              </w:p>
                                            </w:tc>
                                          </w:tr>
                                        </w:tbl>
                                        <w:p w14:paraId="767DDDE7" w14:textId="77777777" w:rsidR="00072EA5" w:rsidRDefault="00072EA5">
                                          <w:pPr>
                                            <w:rPr>
                                              <w:rFonts w:ascii="Times New Roman" w:eastAsia="Times New Roman" w:hAnsi="Times New Roman" w:cs="Times New Roman"/>
                                              <w:sz w:val="20"/>
                                              <w:szCs w:val="20"/>
                                            </w:rPr>
                                          </w:pPr>
                                        </w:p>
                                      </w:tc>
                                    </w:tr>
                                  </w:tbl>
                                  <w:p w14:paraId="61D0C468" w14:textId="77777777" w:rsidR="00072EA5" w:rsidRDefault="00072EA5">
                                    <w:pPr>
                                      <w:rPr>
                                        <w:rFonts w:ascii="Times New Roman" w:eastAsia="Times New Roman" w:hAnsi="Times New Roman" w:cs="Times New Roman"/>
                                        <w:sz w:val="20"/>
                                        <w:szCs w:val="20"/>
                                      </w:rPr>
                                    </w:pPr>
                                  </w:p>
                                </w:tc>
                              </w:tr>
                            </w:tbl>
                            <w:p w14:paraId="5AD80B29" w14:textId="77777777" w:rsidR="00072EA5" w:rsidRDefault="00072EA5">
                              <w:pPr>
                                <w:jc w:val="center"/>
                                <w:rPr>
                                  <w:rFonts w:ascii="Times New Roman" w:eastAsia="Times New Roman" w:hAnsi="Times New Roman" w:cs="Times New Roman"/>
                                  <w:sz w:val="20"/>
                                  <w:szCs w:val="20"/>
                                </w:rPr>
                              </w:pPr>
                            </w:p>
                          </w:tc>
                        </w:tr>
                      </w:tbl>
                      <w:p w14:paraId="4BDC02F6"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24370627" w14:textId="77777777">
                          <w:trPr>
                            <w:hidden/>
                          </w:trPr>
                          <w:tc>
                            <w:tcPr>
                              <w:tcW w:w="0" w:type="auto"/>
                              <w:tcMar>
                                <w:top w:w="375" w:type="dxa"/>
                                <w:left w:w="270" w:type="dxa"/>
                                <w:bottom w:w="375" w:type="dxa"/>
                                <w:right w:w="270" w:type="dxa"/>
                              </w:tcMar>
                              <w:vAlign w:val="center"/>
                              <w:hideMark/>
                            </w:tcPr>
                            <w:tbl>
                              <w:tblPr>
                                <w:tblW w:w="5000" w:type="pct"/>
                                <w:tblBorders>
                                  <w:top w:val="single" w:sz="6" w:space="0" w:color="5E2483"/>
                                </w:tblBorders>
                                <w:tblCellMar>
                                  <w:left w:w="0" w:type="dxa"/>
                                  <w:right w:w="0" w:type="dxa"/>
                                </w:tblCellMar>
                                <w:tblLook w:val="04A0" w:firstRow="1" w:lastRow="0" w:firstColumn="1" w:lastColumn="0" w:noHBand="0" w:noVBand="1"/>
                              </w:tblPr>
                              <w:tblGrid>
                                <w:gridCol w:w="8460"/>
                              </w:tblGrid>
                              <w:tr w:rsidR="00072EA5" w14:paraId="568EC68F" w14:textId="77777777">
                                <w:trPr>
                                  <w:hidden/>
                                </w:trPr>
                                <w:tc>
                                  <w:tcPr>
                                    <w:tcW w:w="0" w:type="auto"/>
                                    <w:tcBorders>
                                      <w:top w:val="single" w:sz="6" w:space="0" w:color="5E2483"/>
                                      <w:left w:val="nil"/>
                                      <w:bottom w:val="nil"/>
                                      <w:right w:val="nil"/>
                                    </w:tcBorders>
                                    <w:vAlign w:val="center"/>
                                    <w:hideMark/>
                                  </w:tcPr>
                                  <w:p w14:paraId="526A6418" w14:textId="77777777" w:rsidR="00072EA5" w:rsidRDefault="00072EA5">
                                    <w:pPr>
                                      <w:rPr>
                                        <w:rFonts w:eastAsia="Times New Roman"/>
                                        <w:vanish/>
                                      </w:rPr>
                                    </w:pPr>
                                  </w:p>
                                </w:tc>
                              </w:tr>
                            </w:tbl>
                            <w:p w14:paraId="3E642D9F" w14:textId="77777777" w:rsidR="00072EA5" w:rsidRDefault="00072EA5">
                              <w:pPr>
                                <w:rPr>
                                  <w:rFonts w:ascii="Times New Roman" w:eastAsia="Times New Roman" w:hAnsi="Times New Roman" w:cs="Times New Roman"/>
                                  <w:sz w:val="20"/>
                                  <w:szCs w:val="20"/>
                                </w:rPr>
                              </w:pPr>
                            </w:p>
                          </w:tc>
                        </w:tr>
                      </w:tbl>
                      <w:p w14:paraId="6DF3D464"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49FABB65"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072EA5" w14:paraId="1D8CCB78" w14:textId="77777777">
                                <w:tc>
                                  <w:tcPr>
                                    <w:tcW w:w="0" w:type="auto"/>
                                    <w:tcMar>
                                      <w:top w:w="0" w:type="dxa"/>
                                      <w:left w:w="135" w:type="dxa"/>
                                      <w:bottom w:w="135" w:type="dxa"/>
                                      <w:right w:w="135" w:type="dxa"/>
                                    </w:tcMar>
                                    <w:hideMark/>
                                  </w:tcPr>
                                  <w:p w14:paraId="3E27F272" w14:textId="14776C30" w:rsidR="00072EA5" w:rsidRDefault="00072EA5">
                                    <w:pPr>
                                      <w:jc w:val="center"/>
                                      <w:rPr>
                                        <w:rFonts w:eastAsia="Times New Roman"/>
                                      </w:rPr>
                                    </w:pPr>
                                    <w:r>
                                      <w:rPr>
                                        <w:rFonts w:eastAsia="Times New Roman"/>
                                        <w:noProof/>
                                      </w:rPr>
                                      <w:drawing>
                                        <wp:inline distT="0" distB="0" distL="0" distR="0" wp14:anchorId="18CE8149" wp14:editId="2995F364">
                                          <wp:extent cx="5372100" cy="2674620"/>
                                          <wp:effectExtent l="0" t="0" r="0" b="0"/>
                                          <wp:docPr id="74545088" name="Picture 13" descr="A person putting a ballot into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5088" name="Picture 13" descr="A person putting a ballot into a box&#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0" cy="2674620"/>
                                                  </a:xfrm>
                                                  <a:prstGeom prst="rect">
                                                    <a:avLst/>
                                                  </a:prstGeom>
                                                  <a:noFill/>
                                                  <a:ln>
                                                    <a:noFill/>
                                                  </a:ln>
                                                </pic:spPr>
                                              </pic:pic>
                                            </a:graphicData>
                                          </a:graphic>
                                        </wp:inline>
                                      </w:drawing>
                                    </w:r>
                                  </w:p>
                                </w:tc>
                              </w:tr>
                              <w:tr w:rsidR="00072EA5" w14:paraId="31619C90" w14:textId="77777777">
                                <w:tc>
                                  <w:tcPr>
                                    <w:tcW w:w="8460" w:type="dxa"/>
                                    <w:tcMar>
                                      <w:top w:w="0" w:type="dxa"/>
                                      <w:left w:w="135" w:type="dxa"/>
                                      <w:bottom w:w="0" w:type="dxa"/>
                                      <w:right w:w="135" w:type="dxa"/>
                                    </w:tcMar>
                                    <w:hideMark/>
                                  </w:tcPr>
                                  <w:p w14:paraId="3D667C15" w14:textId="77777777" w:rsidR="00072EA5" w:rsidRDefault="00072EA5">
                                    <w:pPr>
                                      <w:pStyle w:val="Heading2"/>
                                      <w:rPr>
                                        <w:rFonts w:eastAsia="Times New Roman" w:cs="Arial"/>
                                      </w:rPr>
                                    </w:pPr>
                                    <w:r>
                                      <w:rPr>
                                        <w:rFonts w:eastAsia="Times New Roman" w:cs="Arial"/>
                                      </w:rPr>
                                      <w:lastRenderedPageBreak/>
                                      <w:t>Register to vote in the UK General Election</w:t>
                                    </w:r>
                                  </w:p>
                                  <w:p w14:paraId="1FB30207" w14:textId="77777777" w:rsidR="00072EA5" w:rsidRDefault="00072EA5">
                                    <w:pPr>
                                      <w:spacing w:line="360" w:lineRule="auto"/>
                                      <w:rPr>
                                        <w:rFonts w:ascii="Arial" w:eastAsia="Times New Roman" w:hAnsi="Arial" w:cs="Arial"/>
                                        <w:color w:val="1F1F1F"/>
                                      </w:rPr>
                                    </w:pPr>
                                    <w:r>
                                      <w:rPr>
                                        <w:rFonts w:ascii="Arial" w:eastAsia="Times New Roman" w:hAnsi="Arial" w:cs="Arial"/>
                                        <w:color w:val="1F1F1F"/>
                                      </w:rPr>
                                      <w:t xml:space="preserve">Now that a General Election has been announced for 4 July 2024, we are reminding residents of the need to </w:t>
                                    </w:r>
                                    <w:hyperlink r:id="rId6" w:tgtFrame="_blank" w:history="1">
                                      <w:r>
                                        <w:rPr>
                                          <w:rStyle w:val="Hyperlink"/>
                                          <w:rFonts w:ascii="Arial" w:eastAsia="Times New Roman" w:hAnsi="Arial" w:cs="Arial"/>
                                          <w:color w:val="0071B9"/>
                                        </w:rPr>
                                        <w:t>register to vote</w:t>
                                      </w:r>
                                    </w:hyperlink>
                                    <w:r>
                                      <w:rPr>
                                        <w:rFonts w:ascii="Arial" w:eastAsia="Times New Roman" w:hAnsi="Arial" w:cs="Arial"/>
                                        <w:color w:val="1F1F1F"/>
                                      </w:rPr>
                                      <w:t xml:space="preserve"> by midnight on 18 June.</w:t>
                                    </w:r>
                                    <w:r>
                                      <w:rPr>
                                        <w:rFonts w:ascii="Arial" w:eastAsia="Times New Roman" w:hAnsi="Arial" w:cs="Arial"/>
                                        <w:color w:val="1F1F1F"/>
                                      </w:rPr>
                                      <w:br/>
                                    </w:r>
                                    <w:r>
                                      <w:rPr>
                                        <w:rFonts w:ascii="Arial" w:eastAsia="Times New Roman" w:hAnsi="Arial" w:cs="Arial"/>
                                        <w:color w:val="1F1F1F"/>
                                      </w:rPr>
                                      <w:br/>
                                      <w:t xml:space="preserve">The last day to </w:t>
                                    </w:r>
                                    <w:hyperlink r:id="rId7" w:tgtFrame="_blank" w:history="1">
                                      <w:r>
                                        <w:rPr>
                                          <w:rStyle w:val="Hyperlink"/>
                                          <w:rFonts w:ascii="Arial" w:eastAsia="Times New Roman" w:hAnsi="Arial" w:cs="Arial"/>
                                          <w:color w:val="0071B9"/>
                                        </w:rPr>
                                        <w:t>apply for, or make a change to, a postal vote</w:t>
                                      </w:r>
                                    </w:hyperlink>
                                    <w:r>
                                      <w:rPr>
                                        <w:rFonts w:ascii="Arial" w:eastAsia="Times New Roman" w:hAnsi="Arial" w:cs="Arial"/>
                                        <w:color w:val="1F1F1F"/>
                                      </w:rPr>
                                      <w:t xml:space="preserve"> is 5pm on 19 June. The deadline to </w:t>
                                    </w:r>
                                    <w:hyperlink r:id="rId8" w:tgtFrame="_blank" w:history="1">
                                      <w:r>
                                        <w:rPr>
                                          <w:rStyle w:val="Hyperlink"/>
                                          <w:rFonts w:ascii="Arial" w:eastAsia="Times New Roman" w:hAnsi="Arial" w:cs="Arial"/>
                                          <w:color w:val="0071B9"/>
                                        </w:rPr>
                                        <w:t>apply for a proxy vote</w:t>
                                      </w:r>
                                    </w:hyperlink>
                                    <w:r>
                                      <w:rPr>
                                        <w:rFonts w:ascii="Arial" w:eastAsia="Times New Roman" w:hAnsi="Arial" w:cs="Arial"/>
                                        <w:color w:val="1F1F1F"/>
                                      </w:rPr>
                                      <w:t> - so that someone can vote on your behalf - is 5pm on 26 June.</w:t>
                                    </w:r>
                                    <w:r>
                                      <w:rPr>
                                        <w:rFonts w:ascii="Arial" w:eastAsia="Times New Roman" w:hAnsi="Arial" w:cs="Arial"/>
                                        <w:color w:val="1F1F1F"/>
                                      </w:rPr>
                                      <w:br/>
                                    </w:r>
                                    <w:r>
                                      <w:rPr>
                                        <w:rFonts w:ascii="Arial" w:eastAsia="Times New Roman" w:hAnsi="Arial" w:cs="Arial"/>
                                        <w:color w:val="1F1F1F"/>
                                      </w:rPr>
                                      <w:br/>
                                      <w:t xml:space="preserve">Please remember that when you go to a polling station, you'll need your photo ID to vote in the election. Find out more about the </w:t>
                                    </w:r>
                                    <w:hyperlink r:id="rId9" w:tgtFrame="_blank" w:history="1">
                                      <w:r>
                                        <w:rPr>
                                          <w:rStyle w:val="Hyperlink"/>
                                          <w:rFonts w:ascii="Arial" w:eastAsia="Times New Roman" w:hAnsi="Arial" w:cs="Arial"/>
                                          <w:color w:val="0071B9"/>
                                        </w:rPr>
                                        <w:t>accepted forms of ID</w:t>
                                      </w:r>
                                    </w:hyperlink>
                                    <w:r>
                                      <w:rPr>
                                        <w:rFonts w:ascii="Arial" w:eastAsia="Times New Roman" w:hAnsi="Arial" w:cs="Arial"/>
                                        <w:color w:val="1F1F1F"/>
                                      </w:rPr>
                                      <w:t>, or </w:t>
                                    </w:r>
                                    <w:hyperlink r:id="rId10" w:tgtFrame="_blank" w:history="1">
                                      <w:r>
                                        <w:rPr>
                                          <w:rStyle w:val="Hyperlink"/>
                                          <w:rFonts w:ascii="Arial" w:eastAsia="Times New Roman" w:hAnsi="Arial" w:cs="Arial"/>
                                          <w:color w:val="0071B9"/>
                                        </w:rPr>
                                        <w:t>apply for a voter authority certificate</w:t>
                                      </w:r>
                                    </w:hyperlink>
                                    <w:r>
                                      <w:rPr>
                                        <w:rFonts w:ascii="Arial" w:eastAsia="Times New Roman" w:hAnsi="Arial" w:cs="Arial"/>
                                        <w:color w:val="1F1F1F"/>
                                      </w:rPr>
                                      <w:t xml:space="preserve"> before the deadline of 5pm on 26 June. Visit our website for </w:t>
                                    </w:r>
                                    <w:hyperlink r:id="rId11" w:tgtFrame="_blank" w:history="1">
                                      <w:r>
                                        <w:rPr>
                                          <w:rStyle w:val="Hyperlink"/>
                                          <w:rFonts w:ascii="Arial" w:eastAsia="Times New Roman" w:hAnsi="Arial" w:cs="Arial"/>
                                          <w:color w:val="0071B9"/>
                                        </w:rPr>
                                        <w:t>more election information</w:t>
                                      </w:r>
                                    </w:hyperlink>
                                    <w:r>
                                      <w:rPr>
                                        <w:rFonts w:ascii="Arial" w:eastAsia="Times New Roman" w:hAnsi="Arial" w:cs="Arial"/>
                                        <w:color w:val="1F1F1F"/>
                                      </w:rPr>
                                      <w:t xml:space="preserve">. </w:t>
                                    </w:r>
                                  </w:p>
                                </w:tc>
                              </w:tr>
                            </w:tbl>
                            <w:p w14:paraId="08C007DF" w14:textId="77777777" w:rsidR="00072EA5" w:rsidRDefault="00072EA5">
                              <w:pPr>
                                <w:rPr>
                                  <w:rFonts w:ascii="Times New Roman" w:eastAsia="Times New Roman" w:hAnsi="Times New Roman" w:cs="Times New Roman"/>
                                  <w:sz w:val="20"/>
                                  <w:szCs w:val="20"/>
                                </w:rPr>
                              </w:pPr>
                            </w:p>
                          </w:tc>
                        </w:tr>
                      </w:tbl>
                      <w:p w14:paraId="32F3F32D"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7651205D" w14:textId="77777777">
                          <w:trPr>
                            <w:hidden/>
                          </w:trPr>
                          <w:tc>
                            <w:tcPr>
                              <w:tcW w:w="0" w:type="auto"/>
                              <w:tcMar>
                                <w:top w:w="375" w:type="dxa"/>
                                <w:left w:w="270" w:type="dxa"/>
                                <w:bottom w:w="375" w:type="dxa"/>
                                <w:right w:w="270" w:type="dxa"/>
                              </w:tcMar>
                              <w:vAlign w:val="center"/>
                              <w:hideMark/>
                            </w:tcPr>
                            <w:tbl>
                              <w:tblPr>
                                <w:tblW w:w="5000" w:type="pct"/>
                                <w:tblBorders>
                                  <w:top w:val="single" w:sz="6" w:space="0" w:color="5E2483"/>
                                </w:tblBorders>
                                <w:tblCellMar>
                                  <w:left w:w="0" w:type="dxa"/>
                                  <w:right w:w="0" w:type="dxa"/>
                                </w:tblCellMar>
                                <w:tblLook w:val="04A0" w:firstRow="1" w:lastRow="0" w:firstColumn="1" w:lastColumn="0" w:noHBand="0" w:noVBand="1"/>
                              </w:tblPr>
                              <w:tblGrid>
                                <w:gridCol w:w="8460"/>
                              </w:tblGrid>
                              <w:tr w:rsidR="00072EA5" w14:paraId="3EC21381" w14:textId="77777777">
                                <w:trPr>
                                  <w:hidden/>
                                </w:trPr>
                                <w:tc>
                                  <w:tcPr>
                                    <w:tcW w:w="0" w:type="auto"/>
                                    <w:tcBorders>
                                      <w:top w:val="single" w:sz="6" w:space="0" w:color="5E2483"/>
                                      <w:left w:val="nil"/>
                                      <w:bottom w:val="nil"/>
                                      <w:right w:val="nil"/>
                                    </w:tcBorders>
                                    <w:vAlign w:val="center"/>
                                    <w:hideMark/>
                                  </w:tcPr>
                                  <w:p w14:paraId="53C4C4E3" w14:textId="77777777" w:rsidR="00072EA5" w:rsidRDefault="00072EA5">
                                    <w:pPr>
                                      <w:rPr>
                                        <w:rFonts w:eastAsia="Times New Roman"/>
                                        <w:vanish/>
                                      </w:rPr>
                                    </w:pPr>
                                  </w:p>
                                </w:tc>
                              </w:tr>
                            </w:tbl>
                            <w:p w14:paraId="367309F1" w14:textId="77777777" w:rsidR="00072EA5" w:rsidRDefault="00072EA5">
                              <w:pPr>
                                <w:rPr>
                                  <w:rFonts w:ascii="Times New Roman" w:eastAsia="Times New Roman" w:hAnsi="Times New Roman" w:cs="Times New Roman"/>
                                  <w:sz w:val="20"/>
                                  <w:szCs w:val="20"/>
                                </w:rPr>
                              </w:pPr>
                            </w:p>
                          </w:tc>
                        </w:tr>
                      </w:tbl>
                      <w:p w14:paraId="21538A5F"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65226713"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072EA5" w14:paraId="41E05DB8" w14:textId="77777777">
                                <w:tc>
                                  <w:tcPr>
                                    <w:tcW w:w="0" w:type="auto"/>
                                    <w:tcMar>
                                      <w:top w:w="0" w:type="dxa"/>
                                      <w:left w:w="135" w:type="dxa"/>
                                      <w:bottom w:w="135" w:type="dxa"/>
                                      <w:right w:w="135" w:type="dxa"/>
                                    </w:tcMar>
                                    <w:hideMark/>
                                  </w:tcPr>
                                  <w:p w14:paraId="1CF01849" w14:textId="281FB3E6" w:rsidR="00072EA5" w:rsidRDefault="00072EA5">
                                    <w:pPr>
                                      <w:jc w:val="center"/>
                                      <w:rPr>
                                        <w:rFonts w:eastAsia="Times New Roman"/>
                                      </w:rPr>
                                    </w:pPr>
                                    <w:r>
                                      <w:rPr>
                                        <w:rFonts w:eastAsia="Times New Roman"/>
                                        <w:noProof/>
                                      </w:rPr>
                                      <w:drawing>
                                        <wp:inline distT="0" distB="0" distL="0" distR="0" wp14:anchorId="454283D8" wp14:editId="7D97001C">
                                          <wp:extent cx="5372100" cy="2682240"/>
                                          <wp:effectExtent l="0" t="0" r="0" b="3810"/>
                                          <wp:docPr id="842881242" name="Picture 12" descr="A tall building with a tall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81242" name="Picture 12" descr="A tall building with a tall spir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2682240"/>
                                                  </a:xfrm>
                                                  <a:prstGeom prst="rect">
                                                    <a:avLst/>
                                                  </a:prstGeom>
                                                  <a:noFill/>
                                                  <a:ln>
                                                    <a:noFill/>
                                                  </a:ln>
                                                </pic:spPr>
                                              </pic:pic>
                                            </a:graphicData>
                                          </a:graphic>
                                        </wp:inline>
                                      </w:drawing>
                                    </w:r>
                                  </w:p>
                                </w:tc>
                              </w:tr>
                              <w:tr w:rsidR="00072EA5" w14:paraId="7A76743E" w14:textId="77777777">
                                <w:tc>
                                  <w:tcPr>
                                    <w:tcW w:w="8460" w:type="dxa"/>
                                    <w:tcMar>
                                      <w:top w:w="0" w:type="dxa"/>
                                      <w:left w:w="135" w:type="dxa"/>
                                      <w:bottom w:w="0" w:type="dxa"/>
                                      <w:right w:w="135" w:type="dxa"/>
                                    </w:tcMar>
                                    <w:hideMark/>
                                  </w:tcPr>
                                  <w:p w14:paraId="57783455" w14:textId="77777777" w:rsidR="00072EA5" w:rsidRDefault="00072EA5">
                                    <w:pPr>
                                      <w:pStyle w:val="Heading2"/>
                                      <w:rPr>
                                        <w:rFonts w:eastAsia="Times New Roman" w:cs="Arial"/>
                                      </w:rPr>
                                    </w:pPr>
                                    <w:r>
                                      <w:rPr>
                                        <w:rFonts w:eastAsia="Times New Roman" w:cs="Arial"/>
                                      </w:rPr>
                                      <w:t>Open air painting sessions</w:t>
                                    </w:r>
                                  </w:p>
                                  <w:p w14:paraId="397C8E93" w14:textId="77777777" w:rsidR="00072EA5" w:rsidRDefault="00072EA5">
                                    <w:pPr>
                                      <w:spacing w:line="360" w:lineRule="auto"/>
                                      <w:rPr>
                                        <w:rFonts w:ascii="Arial" w:eastAsia="Times New Roman" w:hAnsi="Arial" w:cs="Arial"/>
                                        <w:color w:val="1F1F1F"/>
                                      </w:rPr>
                                    </w:pPr>
                                    <w:r>
                                      <w:rPr>
                                        <w:rFonts w:ascii="Arial" w:eastAsia="Times New Roman" w:hAnsi="Arial" w:cs="Arial"/>
                                        <w:color w:val="1F1F1F"/>
                                      </w:rPr>
                                      <w:t xml:space="preserve">Explore the vibrant colours of the district this June with free open-air painting sessions, as part of the Culture Spark programme. The first event takes place in Chichester's Bishop's Palace Gardens on 8 June (10am-4pm), followed by a second session at Midhurst's </w:t>
                                    </w:r>
                                    <w:proofErr w:type="spellStart"/>
                                    <w:r>
                                      <w:rPr>
                                        <w:rFonts w:ascii="Arial" w:eastAsia="Times New Roman" w:hAnsi="Arial" w:cs="Arial"/>
                                        <w:color w:val="1F1F1F"/>
                                      </w:rPr>
                                      <w:t>Woolbeding</w:t>
                                    </w:r>
                                    <w:proofErr w:type="spellEnd"/>
                                    <w:r>
                                      <w:rPr>
                                        <w:rFonts w:ascii="Arial" w:eastAsia="Times New Roman" w:hAnsi="Arial" w:cs="Arial"/>
                                        <w:color w:val="1F1F1F"/>
                                      </w:rPr>
                                      <w:t xml:space="preserve"> Gardens on 21 June (11am-4pm) and a final workshop at Petworth House on 29 June (11am-4pm).</w:t>
                                    </w:r>
                                    <w:r>
                                      <w:rPr>
                                        <w:rFonts w:ascii="Arial" w:eastAsia="Times New Roman" w:hAnsi="Arial" w:cs="Arial"/>
                                        <w:color w:val="1F1F1F"/>
                                      </w:rPr>
                                      <w:br/>
                                    </w:r>
                                    <w:r>
                                      <w:rPr>
                                        <w:rFonts w:ascii="Arial" w:eastAsia="Times New Roman" w:hAnsi="Arial" w:cs="Arial"/>
                                        <w:color w:val="1F1F1F"/>
                                      </w:rPr>
                                      <w:lastRenderedPageBreak/>
                                      <w:br/>
                                      <w:t>Led by professional artists, the sessions are open to people aged 16 and over. To find out more and to register to attend, please email: </w:t>
                                    </w:r>
                                    <w:hyperlink r:id="rId13" w:history="1">
                                      <w:r>
                                        <w:rPr>
                                          <w:rStyle w:val="Hyperlink"/>
                                          <w:rFonts w:ascii="Arial" w:eastAsia="Times New Roman" w:hAnsi="Arial" w:cs="Arial"/>
                                          <w:color w:val="0071B9"/>
                                        </w:rPr>
                                        <w:t>culturespark2022@gmail.com</w:t>
                                      </w:r>
                                    </w:hyperlink>
                                    <w:r>
                                      <w:rPr>
                                        <w:rFonts w:ascii="Arial" w:eastAsia="Times New Roman" w:hAnsi="Arial" w:cs="Arial"/>
                                        <w:color w:val="1F1F1F"/>
                                      </w:rPr>
                                      <w:t xml:space="preserve"> </w:t>
                                    </w:r>
                                  </w:p>
                                </w:tc>
                              </w:tr>
                            </w:tbl>
                            <w:p w14:paraId="2D565C5F" w14:textId="77777777" w:rsidR="00072EA5" w:rsidRDefault="00072EA5">
                              <w:pPr>
                                <w:rPr>
                                  <w:rFonts w:ascii="Times New Roman" w:eastAsia="Times New Roman" w:hAnsi="Times New Roman" w:cs="Times New Roman"/>
                                  <w:sz w:val="20"/>
                                  <w:szCs w:val="20"/>
                                </w:rPr>
                              </w:pPr>
                            </w:p>
                          </w:tc>
                        </w:tr>
                      </w:tbl>
                      <w:p w14:paraId="73D93770"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4616E224" w14:textId="77777777">
                          <w:trPr>
                            <w:hidden/>
                          </w:trPr>
                          <w:tc>
                            <w:tcPr>
                              <w:tcW w:w="0" w:type="auto"/>
                              <w:tcMar>
                                <w:top w:w="375" w:type="dxa"/>
                                <w:left w:w="270" w:type="dxa"/>
                                <w:bottom w:w="375" w:type="dxa"/>
                                <w:right w:w="270" w:type="dxa"/>
                              </w:tcMar>
                              <w:vAlign w:val="center"/>
                              <w:hideMark/>
                            </w:tcPr>
                            <w:tbl>
                              <w:tblPr>
                                <w:tblW w:w="5000" w:type="pct"/>
                                <w:tblBorders>
                                  <w:top w:val="single" w:sz="6" w:space="0" w:color="5E2483"/>
                                </w:tblBorders>
                                <w:tblCellMar>
                                  <w:left w:w="0" w:type="dxa"/>
                                  <w:right w:w="0" w:type="dxa"/>
                                </w:tblCellMar>
                                <w:tblLook w:val="04A0" w:firstRow="1" w:lastRow="0" w:firstColumn="1" w:lastColumn="0" w:noHBand="0" w:noVBand="1"/>
                              </w:tblPr>
                              <w:tblGrid>
                                <w:gridCol w:w="8460"/>
                              </w:tblGrid>
                              <w:tr w:rsidR="00072EA5" w14:paraId="3D5C0DA0" w14:textId="77777777">
                                <w:trPr>
                                  <w:hidden/>
                                </w:trPr>
                                <w:tc>
                                  <w:tcPr>
                                    <w:tcW w:w="0" w:type="auto"/>
                                    <w:tcBorders>
                                      <w:top w:val="single" w:sz="6" w:space="0" w:color="5E2483"/>
                                      <w:left w:val="nil"/>
                                      <w:bottom w:val="nil"/>
                                      <w:right w:val="nil"/>
                                    </w:tcBorders>
                                    <w:vAlign w:val="center"/>
                                    <w:hideMark/>
                                  </w:tcPr>
                                  <w:p w14:paraId="6F30C755" w14:textId="77777777" w:rsidR="00072EA5" w:rsidRDefault="00072EA5">
                                    <w:pPr>
                                      <w:rPr>
                                        <w:rFonts w:eastAsia="Times New Roman"/>
                                        <w:vanish/>
                                      </w:rPr>
                                    </w:pPr>
                                  </w:p>
                                </w:tc>
                              </w:tr>
                            </w:tbl>
                            <w:p w14:paraId="0F8395CF" w14:textId="77777777" w:rsidR="00072EA5" w:rsidRDefault="00072EA5">
                              <w:pPr>
                                <w:rPr>
                                  <w:rFonts w:ascii="Times New Roman" w:eastAsia="Times New Roman" w:hAnsi="Times New Roman" w:cs="Times New Roman"/>
                                  <w:sz w:val="20"/>
                                  <w:szCs w:val="20"/>
                                </w:rPr>
                              </w:pPr>
                            </w:p>
                          </w:tc>
                        </w:tr>
                      </w:tbl>
                      <w:p w14:paraId="76EE64E7"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1A236D5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72EA5" w14:paraId="3C069731"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072EA5" w14:paraId="08F50B0C" w14:textId="77777777">
                                      <w:tc>
                                        <w:tcPr>
                                          <w:tcW w:w="0" w:type="auto"/>
                                          <w:hideMark/>
                                        </w:tcPr>
                                        <w:p w14:paraId="32A1EC5A" w14:textId="415086A1" w:rsidR="00072EA5" w:rsidRDefault="00072EA5">
                                          <w:pPr>
                                            <w:jc w:val="center"/>
                                            <w:rPr>
                                              <w:rFonts w:eastAsia="Times New Roman"/>
                                            </w:rPr>
                                          </w:pPr>
                                          <w:r>
                                            <w:rPr>
                                              <w:rFonts w:eastAsia="Times New Roman"/>
                                              <w:noProof/>
                                            </w:rPr>
                                            <w:drawing>
                                              <wp:inline distT="0" distB="0" distL="0" distR="0" wp14:anchorId="23C8C365" wp14:editId="5586A5DD">
                                                <wp:extent cx="1676400" cy="1676400"/>
                                                <wp:effectExtent l="0" t="0" r="0" b="0"/>
                                                <wp:docPr id="1947637834" name="Picture 11" descr="A close up of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37834" name="Picture 11" descr="A close up of a dinosau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072EA5" w14:paraId="628D4BFF" w14:textId="77777777">
                                      <w:tc>
                                        <w:tcPr>
                                          <w:tcW w:w="0" w:type="auto"/>
                                          <w:hideMark/>
                                        </w:tcPr>
                                        <w:p w14:paraId="3BB57060" w14:textId="77777777" w:rsidR="00072EA5" w:rsidRDefault="00072EA5">
                                          <w:pPr>
                                            <w:pStyle w:val="Heading2"/>
                                            <w:rPr>
                                              <w:rFonts w:ascii="Helvetica" w:eastAsia="Times New Roman" w:hAnsi="Helvetica" w:cs="Arial"/>
                                              <w:sz w:val="33"/>
                                              <w:szCs w:val="33"/>
                                            </w:rPr>
                                          </w:pPr>
                                          <w:proofErr w:type="gramStart"/>
                                          <w:r>
                                            <w:rPr>
                                              <w:rFonts w:eastAsia="Times New Roman" w:cs="Arial"/>
                                            </w:rPr>
                                            <w:t>Dinosaurs</w:t>
                                          </w:r>
                                          <w:proofErr w:type="gramEnd"/>
                                          <w:r>
                                            <w:rPr>
                                              <w:rFonts w:eastAsia="Times New Roman" w:cs="Arial"/>
                                            </w:rPr>
                                            <w:t xml:space="preserve"> exhibition</w:t>
                                          </w:r>
                                        </w:p>
                                        <w:p w14:paraId="3AA4E260" w14:textId="77777777" w:rsidR="00072EA5" w:rsidRDefault="00072EA5">
                                          <w:pPr>
                                            <w:spacing w:line="360" w:lineRule="auto"/>
                                            <w:rPr>
                                              <w:rFonts w:ascii="Arial" w:eastAsia="Times New Roman" w:hAnsi="Arial" w:cs="Arial"/>
                                              <w:color w:val="1F1F1F"/>
                                            </w:rPr>
                                          </w:pPr>
                                          <w:r>
                                            <w:rPr>
                                              <w:rFonts w:ascii="Arial" w:eastAsia="Times New Roman" w:hAnsi="Arial" w:cs="Arial"/>
                                              <w:color w:val="1F1F1F"/>
                                            </w:rPr>
                                            <w:br/>
                                            <w:t xml:space="preserve">Don't miss our ‘Dinosaurs: Hungry Hatchlings’ exhibition, which has just launched at The </w:t>
                                          </w:r>
                                          <w:proofErr w:type="spellStart"/>
                                          <w:r>
                                            <w:rPr>
                                              <w:rFonts w:ascii="Arial" w:eastAsia="Times New Roman" w:hAnsi="Arial" w:cs="Arial"/>
                                              <w:color w:val="1F1F1F"/>
                                            </w:rPr>
                                            <w:t>Novium</w:t>
                                          </w:r>
                                          <w:proofErr w:type="spellEnd"/>
                                          <w:r>
                                            <w:rPr>
                                              <w:rFonts w:ascii="Arial" w:eastAsia="Times New Roman" w:hAnsi="Arial" w:cs="Arial"/>
                                              <w:color w:val="1F1F1F"/>
                                            </w:rPr>
                                            <w:t xml:space="preserve"> Museum in Chichester! Find out how even the largest dinosaurs started life as eggs and tiny hatchlings. </w:t>
                                          </w:r>
                                          <w:hyperlink r:id="rId15" w:tgtFrame="_blank" w:history="1">
                                            <w:r>
                                              <w:rPr>
                                                <w:rStyle w:val="Hyperlink"/>
                                                <w:rFonts w:ascii="Arial" w:eastAsia="Times New Roman" w:hAnsi="Arial" w:cs="Arial"/>
                                                <w:color w:val="0071B9"/>
                                              </w:rPr>
                                              <w:t>Find out mo</w:t>
                                            </w:r>
                                            <w:r>
                                              <w:rPr>
                                                <w:rStyle w:val="Hyperlink"/>
                                                <w:rFonts w:ascii="Arial" w:eastAsia="Times New Roman" w:hAnsi="Arial" w:cs="Arial"/>
                                                <w:color w:val="0071B9"/>
                                              </w:rPr>
                                              <w:t>r</w:t>
                                            </w:r>
                                            <w:r>
                                              <w:rPr>
                                                <w:rStyle w:val="Hyperlink"/>
                                                <w:rFonts w:ascii="Arial" w:eastAsia="Times New Roman" w:hAnsi="Arial" w:cs="Arial"/>
                                                <w:color w:val="0071B9"/>
                                              </w:rPr>
                                              <w:t>e and book</w:t>
                                            </w:r>
                                          </w:hyperlink>
                                          <w:r>
                                            <w:rPr>
                                              <w:rFonts w:ascii="Arial" w:eastAsia="Times New Roman" w:hAnsi="Arial" w:cs="Arial"/>
                                              <w:color w:val="1F1F1F"/>
                                            </w:rPr>
                                            <w:t xml:space="preserve"> </w:t>
                                          </w:r>
                                        </w:p>
                                      </w:tc>
                                    </w:tr>
                                  </w:tbl>
                                  <w:p w14:paraId="61A96EA5" w14:textId="77777777" w:rsidR="00072EA5" w:rsidRDefault="00072EA5">
                                    <w:pPr>
                                      <w:rPr>
                                        <w:rFonts w:ascii="Times New Roman" w:eastAsia="Times New Roman" w:hAnsi="Times New Roman" w:cs="Times New Roman"/>
                                        <w:sz w:val="20"/>
                                        <w:szCs w:val="20"/>
                                      </w:rPr>
                                    </w:pPr>
                                  </w:p>
                                </w:tc>
                              </w:tr>
                            </w:tbl>
                            <w:p w14:paraId="63E3182D" w14:textId="77777777" w:rsidR="00072EA5" w:rsidRDefault="00072EA5">
                              <w:pPr>
                                <w:rPr>
                                  <w:rFonts w:ascii="Times New Roman" w:eastAsia="Times New Roman" w:hAnsi="Times New Roman" w:cs="Times New Roman"/>
                                  <w:sz w:val="20"/>
                                  <w:szCs w:val="20"/>
                                </w:rPr>
                              </w:pPr>
                            </w:p>
                          </w:tc>
                        </w:tr>
                      </w:tbl>
                      <w:p w14:paraId="5C2640CD"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32F41C0C" w14:textId="77777777">
                          <w:trPr>
                            <w:hidden/>
                          </w:trPr>
                          <w:tc>
                            <w:tcPr>
                              <w:tcW w:w="0" w:type="auto"/>
                              <w:tcMar>
                                <w:top w:w="270" w:type="dxa"/>
                                <w:left w:w="270" w:type="dxa"/>
                                <w:bottom w:w="270" w:type="dxa"/>
                                <w:right w:w="270" w:type="dxa"/>
                              </w:tcMar>
                              <w:vAlign w:val="center"/>
                              <w:hideMark/>
                            </w:tcPr>
                            <w:tbl>
                              <w:tblPr>
                                <w:tblW w:w="5000" w:type="pct"/>
                                <w:tblBorders>
                                  <w:top w:val="single" w:sz="6" w:space="0" w:color="5E2483"/>
                                </w:tblBorders>
                                <w:tblCellMar>
                                  <w:left w:w="0" w:type="dxa"/>
                                  <w:right w:w="0" w:type="dxa"/>
                                </w:tblCellMar>
                                <w:tblLook w:val="04A0" w:firstRow="1" w:lastRow="0" w:firstColumn="1" w:lastColumn="0" w:noHBand="0" w:noVBand="1"/>
                              </w:tblPr>
                              <w:tblGrid>
                                <w:gridCol w:w="8460"/>
                              </w:tblGrid>
                              <w:tr w:rsidR="00072EA5" w14:paraId="4A092B6A" w14:textId="77777777">
                                <w:trPr>
                                  <w:hidden/>
                                </w:trPr>
                                <w:tc>
                                  <w:tcPr>
                                    <w:tcW w:w="0" w:type="auto"/>
                                    <w:tcBorders>
                                      <w:top w:val="single" w:sz="6" w:space="0" w:color="5E2483"/>
                                      <w:left w:val="nil"/>
                                      <w:bottom w:val="nil"/>
                                      <w:right w:val="nil"/>
                                    </w:tcBorders>
                                    <w:vAlign w:val="center"/>
                                    <w:hideMark/>
                                  </w:tcPr>
                                  <w:p w14:paraId="4290DA08" w14:textId="77777777" w:rsidR="00072EA5" w:rsidRDefault="00072EA5">
                                    <w:pPr>
                                      <w:rPr>
                                        <w:rFonts w:eastAsia="Times New Roman"/>
                                        <w:vanish/>
                                      </w:rPr>
                                    </w:pPr>
                                  </w:p>
                                </w:tc>
                              </w:tr>
                            </w:tbl>
                            <w:p w14:paraId="5CD3586C" w14:textId="77777777" w:rsidR="00072EA5" w:rsidRDefault="00072EA5">
                              <w:pPr>
                                <w:rPr>
                                  <w:rFonts w:ascii="Times New Roman" w:eastAsia="Times New Roman" w:hAnsi="Times New Roman" w:cs="Times New Roman"/>
                                  <w:sz w:val="20"/>
                                  <w:szCs w:val="20"/>
                                </w:rPr>
                              </w:pPr>
                            </w:p>
                          </w:tc>
                        </w:tr>
                      </w:tbl>
                      <w:p w14:paraId="59E4D904"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383CCEB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72EA5" w14:paraId="49A5A097"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072EA5" w14:paraId="5FC1E1F7" w14:textId="77777777">
                                      <w:tc>
                                        <w:tcPr>
                                          <w:tcW w:w="0" w:type="auto"/>
                                          <w:hideMark/>
                                        </w:tcPr>
                                        <w:p w14:paraId="3B66546E" w14:textId="340D0E2F" w:rsidR="00072EA5" w:rsidRDefault="00072EA5">
                                          <w:pPr>
                                            <w:jc w:val="center"/>
                                            <w:rPr>
                                              <w:rFonts w:eastAsia="Times New Roman"/>
                                            </w:rPr>
                                          </w:pPr>
                                          <w:r>
                                            <w:rPr>
                                              <w:rFonts w:eastAsia="Times New Roman"/>
                                              <w:noProof/>
                                            </w:rPr>
                                            <w:drawing>
                                              <wp:inline distT="0" distB="0" distL="0" distR="0" wp14:anchorId="67FCCFEF" wp14:editId="2944F563">
                                                <wp:extent cx="1676400" cy="1676400"/>
                                                <wp:effectExtent l="0" t="0" r="0" b="0"/>
                                                <wp:docPr id="634420260" name="Picture 10" descr="A lobster being held by a plastic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20260" name="Picture 10" descr="A lobster being held by a plastic ba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072EA5" w14:paraId="2E93CAB5" w14:textId="77777777">
                                      <w:tc>
                                        <w:tcPr>
                                          <w:tcW w:w="0" w:type="auto"/>
                                          <w:hideMark/>
                                        </w:tcPr>
                                        <w:p w14:paraId="2C06B10D" w14:textId="77777777" w:rsidR="00072EA5" w:rsidRDefault="00072EA5">
                                          <w:pPr>
                                            <w:pStyle w:val="Heading2"/>
                                            <w:rPr>
                                              <w:rFonts w:ascii="Helvetica" w:eastAsia="Times New Roman" w:hAnsi="Helvetica" w:cs="Arial"/>
                                              <w:sz w:val="33"/>
                                              <w:szCs w:val="33"/>
                                            </w:rPr>
                                          </w:pPr>
                                          <w:r>
                                            <w:rPr>
                                              <w:rFonts w:eastAsia="Times New Roman" w:cs="Arial"/>
                                            </w:rPr>
                                            <w:t>Supporting local food suppliers </w:t>
                                          </w:r>
                                        </w:p>
                                        <w:p w14:paraId="17C2FDEA" w14:textId="77777777" w:rsidR="00072EA5" w:rsidRDefault="00072EA5">
                                          <w:pPr>
                                            <w:spacing w:line="360" w:lineRule="auto"/>
                                            <w:rPr>
                                              <w:rFonts w:ascii="Arial" w:eastAsia="Times New Roman" w:hAnsi="Arial" w:cs="Arial"/>
                                              <w:color w:val="1F1F1F"/>
                                            </w:rPr>
                                          </w:pPr>
                                          <w:r>
                                            <w:rPr>
                                              <w:rFonts w:ascii="Arial" w:eastAsia="Times New Roman" w:hAnsi="Arial" w:cs="Arial"/>
                                              <w:color w:val="1F1F1F"/>
                                            </w:rPr>
                                            <w:t xml:space="preserve">Local food businesses are being encouraged to commit to stocking or using six local food producers from the district as part of the Sussex Six campaign to build local food supply chains. </w:t>
                                          </w:r>
                                          <w:hyperlink r:id="rId17" w:tgtFrame="_blank" w:history="1">
                                            <w:r>
                                              <w:rPr>
                                                <w:rStyle w:val="Hyperlink"/>
                                                <w:rFonts w:ascii="Arial" w:eastAsia="Times New Roman" w:hAnsi="Arial" w:cs="Arial"/>
                                                <w:color w:val="0071B9"/>
                                              </w:rPr>
                                              <w:t>Find out more</w:t>
                                            </w:r>
                                          </w:hyperlink>
                                          <w:r>
                                            <w:rPr>
                                              <w:rFonts w:ascii="Arial" w:eastAsia="Times New Roman" w:hAnsi="Arial" w:cs="Arial"/>
                                              <w:color w:val="1F1F1F"/>
                                            </w:rPr>
                                            <w:t xml:space="preserve"> </w:t>
                                          </w:r>
                                        </w:p>
                                      </w:tc>
                                    </w:tr>
                                  </w:tbl>
                                  <w:p w14:paraId="76D44D47" w14:textId="77777777" w:rsidR="00072EA5" w:rsidRDefault="00072EA5">
                                    <w:pPr>
                                      <w:rPr>
                                        <w:rFonts w:ascii="Times New Roman" w:eastAsia="Times New Roman" w:hAnsi="Times New Roman" w:cs="Times New Roman"/>
                                        <w:sz w:val="20"/>
                                        <w:szCs w:val="20"/>
                                      </w:rPr>
                                    </w:pPr>
                                  </w:p>
                                </w:tc>
                              </w:tr>
                            </w:tbl>
                            <w:p w14:paraId="720EAE2C" w14:textId="77777777" w:rsidR="00072EA5" w:rsidRDefault="00072EA5">
                              <w:pPr>
                                <w:rPr>
                                  <w:rFonts w:ascii="Times New Roman" w:eastAsia="Times New Roman" w:hAnsi="Times New Roman" w:cs="Times New Roman"/>
                                  <w:sz w:val="20"/>
                                  <w:szCs w:val="20"/>
                                </w:rPr>
                              </w:pPr>
                            </w:p>
                          </w:tc>
                        </w:tr>
                      </w:tbl>
                      <w:p w14:paraId="0FD2F85B"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71BF9A86" w14:textId="77777777">
                          <w:trPr>
                            <w:hidden/>
                          </w:trPr>
                          <w:tc>
                            <w:tcPr>
                              <w:tcW w:w="0" w:type="auto"/>
                              <w:tcMar>
                                <w:top w:w="270" w:type="dxa"/>
                                <w:left w:w="270" w:type="dxa"/>
                                <w:bottom w:w="270" w:type="dxa"/>
                                <w:right w:w="270" w:type="dxa"/>
                              </w:tcMar>
                              <w:vAlign w:val="center"/>
                              <w:hideMark/>
                            </w:tcPr>
                            <w:tbl>
                              <w:tblPr>
                                <w:tblW w:w="5000" w:type="pct"/>
                                <w:tblBorders>
                                  <w:top w:val="single" w:sz="6" w:space="0" w:color="5E2483"/>
                                </w:tblBorders>
                                <w:tblCellMar>
                                  <w:left w:w="0" w:type="dxa"/>
                                  <w:right w:w="0" w:type="dxa"/>
                                </w:tblCellMar>
                                <w:tblLook w:val="04A0" w:firstRow="1" w:lastRow="0" w:firstColumn="1" w:lastColumn="0" w:noHBand="0" w:noVBand="1"/>
                              </w:tblPr>
                              <w:tblGrid>
                                <w:gridCol w:w="8460"/>
                              </w:tblGrid>
                              <w:tr w:rsidR="00072EA5" w14:paraId="15A5C7BE" w14:textId="77777777">
                                <w:trPr>
                                  <w:hidden/>
                                </w:trPr>
                                <w:tc>
                                  <w:tcPr>
                                    <w:tcW w:w="0" w:type="auto"/>
                                    <w:tcBorders>
                                      <w:top w:val="single" w:sz="6" w:space="0" w:color="5E2483"/>
                                      <w:left w:val="nil"/>
                                      <w:bottom w:val="nil"/>
                                      <w:right w:val="nil"/>
                                    </w:tcBorders>
                                    <w:vAlign w:val="center"/>
                                    <w:hideMark/>
                                  </w:tcPr>
                                  <w:p w14:paraId="2B8E858A" w14:textId="77777777" w:rsidR="00072EA5" w:rsidRDefault="00072EA5">
                                    <w:pPr>
                                      <w:rPr>
                                        <w:rFonts w:eastAsia="Times New Roman"/>
                                        <w:vanish/>
                                      </w:rPr>
                                    </w:pPr>
                                  </w:p>
                                </w:tc>
                              </w:tr>
                            </w:tbl>
                            <w:p w14:paraId="13EC77E0" w14:textId="77777777" w:rsidR="00072EA5" w:rsidRDefault="00072EA5">
                              <w:pPr>
                                <w:rPr>
                                  <w:rFonts w:ascii="Times New Roman" w:eastAsia="Times New Roman" w:hAnsi="Times New Roman" w:cs="Times New Roman"/>
                                  <w:sz w:val="20"/>
                                  <w:szCs w:val="20"/>
                                </w:rPr>
                              </w:pPr>
                            </w:p>
                          </w:tc>
                        </w:tr>
                      </w:tbl>
                      <w:p w14:paraId="5E97F1D3"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3E1C3B0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72EA5" w14:paraId="3B7D2CDD"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072EA5" w14:paraId="59A052C8" w14:textId="77777777">
                                      <w:tc>
                                        <w:tcPr>
                                          <w:tcW w:w="0" w:type="auto"/>
                                          <w:hideMark/>
                                        </w:tcPr>
                                        <w:p w14:paraId="06252245" w14:textId="0F113035" w:rsidR="00072EA5" w:rsidRDefault="00072EA5">
                                          <w:pPr>
                                            <w:jc w:val="center"/>
                                            <w:rPr>
                                              <w:rFonts w:eastAsia="Times New Roman"/>
                                            </w:rPr>
                                          </w:pPr>
                                          <w:r>
                                            <w:rPr>
                                              <w:rFonts w:eastAsia="Times New Roman"/>
                                              <w:noProof/>
                                            </w:rPr>
                                            <w:drawing>
                                              <wp:inline distT="0" distB="0" distL="0" distR="0" wp14:anchorId="68C1E049" wp14:editId="10766673">
                                                <wp:extent cx="1676400" cy="1676400"/>
                                                <wp:effectExtent l="0" t="0" r="0" b="0"/>
                                                <wp:docPr id="489407897" name="Picture 9" descr="A group of people walking on a path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07897" name="Picture 9" descr="A group of people walking on a path in the wood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072EA5" w14:paraId="39C68A43" w14:textId="77777777">
                                      <w:tc>
                                        <w:tcPr>
                                          <w:tcW w:w="0" w:type="auto"/>
                                          <w:hideMark/>
                                        </w:tcPr>
                                        <w:p w14:paraId="7694B8D1" w14:textId="77777777" w:rsidR="00072EA5" w:rsidRDefault="00072EA5">
                                          <w:pPr>
                                            <w:pStyle w:val="Heading2"/>
                                            <w:rPr>
                                              <w:rFonts w:ascii="Helvetica" w:eastAsia="Times New Roman" w:hAnsi="Helvetica" w:cs="Arial"/>
                                              <w:sz w:val="33"/>
                                              <w:szCs w:val="33"/>
                                            </w:rPr>
                                          </w:pPr>
                                          <w:r>
                                            <w:rPr>
                                              <w:rFonts w:eastAsia="Times New Roman" w:cs="Arial"/>
                                            </w:rPr>
                                            <w:t>Step into summer!</w:t>
                                          </w:r>
                                        </w:p>
                                        <w:p w14:paraId="428314EC" w14:textId="77777777" w:rsidR="00072EA5" w:rsidRDefault="00072EA5">
                                          <w:pPr>
                                            <w:spacing w:line="360" w:lineRule="auto"/>
                                            <w:rPr>
                                              <w:rFonts w:ascii="Arial" w:eastAsia="Times New Roman" w:hAnsi="Arial" w:cs="Arial"/>
                                              <w:color w:val="1F1F1F"/>
                                            </w:rPr>
                                          </w:pPr>
                                          <w:r>
                                            <w:rPr>
                                              <w:rFonts w:ascii="Arial" w:eastAsia="Times New Roman" w:hAnsi="Arial" w:cs="Arial"/>
                                              <w:color w:val="1F1F1F"/>
                                            </w:rPr>
                                            <w:br/>
                                            <w:t xml:space="preserve">Step into summer with the latest </w:t>
                                          </w:r>
                                          <w:hyperlink r:id="rId19" w:tgtFrame="_blank" w:history="1">
                                            <w:r>
                                              <w:rPr>
                                                <w:rStyle w:val="Hyperlink"/>
                                                <w:rFonts w:ascii="Arial" w:eastAsia="Times New Roman" w:hAnsi="Arial" w:cs="Arial"/>
                                                <w:color w:val="0071B9"/>
                                              </w:rPr>
                                              <w:t>programme</w:t>
                                            </w:r>
                                          </w:hyperlink>
                                          <w:r>
                                            <w:rPr>
                                              <w:rFonts w:ascii="Arial" w:eastAsia="Times New Roman" w:hAnsi="Arial" w:cs="Arial"/>
                                              <w:color w:val="1F1F1F"/>
                                            </w:rPr>
                                            <w:t xml:space="preserve"> of </w:t>
                                          </w:r>
                                          <w:proofErr w:type="spellStart"/>
                                          <w:r>
                                            <w:rPr>
                                              <w:rFonts w:ascii="Arial" w:eastAsia="Times New Roman" w:hAnsi="Arial" w:cs="Arial"/>
                                              <w:color w:val="1F1F1F"/>
                                            </w:rPr>
                                            <w:t>HeartSmart</w:t>
                                          </w:r>
                                          <w:proofErr w:type="spellEnd"/>
                                          <w:r>
                                            <w:rPr>
                                              <w:rFonts w:ascii="Arial" w:eastAsia="Times New Roman" w:hAnsi="Arial" w:cs="Arial"/>
                                              <w:color w:val="1F1F1F"/>
                                            </w:rPr>
                                            <w:t xml:space="preserve"> walks being offered by Chichester Wellbeing. Walks are led by volunteer walk leaders and are designed to cater for all ages and abilities. New walkers are always welcome. </w:t>
                                          </w:r>
                                        </w:p>
                                      </w:tc>
                                    </w:tr>
                                  </w:tbl>
                                  <w:p w14:paraId="10B2EEBB" w14:textId="77777777" w:rsidR="00072EA5" w:rsidRDefault="00072EA5">
                                    <w:pPr>
                                      <w:rPr>
                                        <w:rFonts w:ascii="Times New Roman" w:eastAsia="Times New Roman" w:hAnsi="Times New Roman" w:cs="Times New Roman"/>
                                        <w:sz w:val="20"/>
                                        <w:szCs w:val="20"/>
                                      </w:rPr>
                                    </w:pPr>
                                  </w:p>
                                </w:tc>
                              </w:tr>
                            </w:tbl>
                            <w:p w14:paraId="4C2EE537" w14:textId="77777777" w:rsidR="00072EA5" w:rsidRDefault="00072EA5">
                              <w:pPr>
                                <w:rPr>
                                  <w:rFonts w:ascii="Times New Roman" w:eastAsia="Times New Roman" w:hAnsi="Times New Roman" w:cs="Times New Roman"/>
                                  <w:sz w:val="20"/>
                                  <w:szCs w:val="20"/>
                                </w:rPr>
                              </w:pPr>
                            </w:p>
                          </w:tc>
                        </w:tr>
                      </w:tbl>
                      <w:p w14:paraId="5C1189C1"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6A4180A2" w14:textId="77777777">
                          <w:trPr>
                            <w:hidden/>
                          </w:trPr>
                          <w:tc>
                            <w:tcPr>
                              <w:tcW w:w="0" w:type="auto"/>
                              <w:tcMar>
                                <w:top w:w="270" w:type="dxa"/>
                                <w:left w:w="270" w:type="dxa"/>
                                <w:bottom w:w="270" w:type="dxa"/>
                                <w:right w:w="270" w:type="dxa"/>
                              </w:tcMar>
                              <w:vAlign w:val="center"/>
                              <w:hideMark/>
                            </w:tcPr>
                            <w:tbl>
                              <w:tblPr>
                                <w:tblW w:w="5000" w:type="pct"/>
                                <w:tblBorders>
                                  <w:top w:val="single" w:sz="6" w:space="0" w:color="5E2483"/>
                                </w:tblBorders>
                                <w:tblCellMar>
                                  <w:left w:w="0" w:type="dxa"/>
                                  <w:right w:w="0" w:type="dxa"/>
                                </w:tblCellMar>
                                <w:tblLook w:val="04A0" w:firstRow="1" w:lastRow="0" w:firstColumn="1" w:lastColumn="0" w:noHBand="0" w:noVBand="1"/>
                              </w:tblPr>
                              <w:tblGrid>
                                <w:gridCol w:w="8460"/>
                              </w:tblGrid>
                              <w:tr w:rsidR="00072EA5" w14:paraId="23DB1265" w14:textId="77777777">
                                <w:trPr>
                                  <w:hidden/>
                                </w:trPr>
                                <w:tc>
                                  <w:tcPr>
                                    <w:tcW w:w="0" w:type="auto"/>
                                    <w:tcBorders>
                                      <w:top w:val="single" w:sz="6" w:space="0" w:color="5E2483"/>
                                      <w:left w:val="nil"/>
                                      <w:bottom w:val="nil"/>
                                      <w:right w:val="nil"/>
                                    </w:tcBorders>
                                    <w:vAlign w:val="center"/>
                                    <w:hideMark/>
                                  </w:tcPr>
                                  <w:p w14:paraId="27DEA7E0" w14:textId="77777777" w:rsidR="00072EA5" w:rsidRDefault="00072EA5">
                                    <w:pPr>
                                      <w:rPr>
                                        <w:rFonts w:eastAsia="Times New Roman"/>
                                        <w:vanish/>
                                      </w:rPr>
                                    </w:pPr>
                                  </w:p>
                                </w:tc>
                              </w:tr>
                            </w:tbl>
                            <w:p w14:paraId="265D7440" w14:textId="77777777" w:rsidR="00072EA5" w:rsidRDefault="00072EA5">
                              <w:pPr>
                                <w:rPr>
                                  <w:rFonts w:ascii="Times New Roman" w:eastAsia="Times New Roman" w:hAnsi="Times New Roman" w:cs="Times New Roman"/>
                                  <w:sz w:val="20"/>
                                  <w:szCs w:val="20"/>
                                </w:rPr>
                              </w:pPr>
                            </w:p>
                          </w:tc>
                        </w:tr>
                      </w:tbl>
                      <w:p w14:paraId="6DF0A855"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5AFA1B5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72EA5" w14:paraId="3A02E115"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072EA5" w14:paraId="178295B2" w14:textId="77777777">
                                      <w:tc>
                                        <w:tcPr>
                                          <w:tcW w:w="0" w:type="auto"/>
                                          <w:hideMark/>
                                        </w:tcPr>
                                        <w:p w14:paraId="4476AAC8" w14:textId="0EEAC539" w:rsidR="00072EA5" w:rsidRDefault="00072EA5">
                                          <w:pPr>
                                            <w:jc w:val="center"/>
                                            <w:rPr>
                                              <w:rFonts w:eastAsia="Times New Roman"/>
                                            </w:rPr>
                                          </w:pPr>
                                          <w:r>
                                            <w:rPr>
                                              <w:rFonts w:eastAsia="Times New Roman"/>
                                              <w:noProof/>
                                            </w:rPr>
                                            <w:drawing>
                                              <wp:inline distT="0" distB="0" distL="0" distR="0" wp14:anchorId="70C62FE7" wp14:editId="5E482313">
                                                <wp:extent cx="1676400" cy="1676400"/>
                                                <wp:effectExtent l="0" t="0" r="0" b="0"/>
                                                <wp:docPr id="443326493" name="Picture 8" descr="A disco ball with purple and blue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26493" name="Picture 8" descr="A disco ball with purple and blue light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072EA5" w14:paraId="5D2F5D53" w14:textId="77777777">
                                      <w:tc>
                                        <w:tcPr>
                                          <w:tcW w:w="0" w:type="auto"/>
                                          <w:hideMark/>
                                        </w:tcPr>
                                        <w:p w14:paraId="07B59BBE" w14:textId="77777777" w:rsidR="00072EA5" w:rsidRDefault="00072EA5">
                                          <w:pPr>
                                            <w:pStyle w:val="Heading2"/>
                                            <w:rPr>
                                              <w:rFonts w:ascii="Helvetica" w:eastAsia="Times New Roman" w:hAnsi="Helvetica" w:cs="Arial"/>
                                              <w:sz w:val="33"/>
                                              <w:szCs w:val="33"/>
                                            </w:rPr>
                                          </w:pPr>
                                          <w:r>
                                            <w:rPr>
                                              <w:rFonts w:eastAsia="Times New Roman" w:cs="Arial"/>
                                            </w:rPr>
                                            <w:t xml:space="preserve">What's on this </w:t>
                                          </w:r>
                                          <w:proofErr w:type="gramStart"/>
                                          <w:r>
                                            <w:rPr>
                                              <w:rFonts w:eastAsia="Times New Roman" w:cs="Arial"/>
                                            </w:rPr>
                                            <w:t>month</w:t>
                                          </w:r>
                                          <w:proofErr w:type="gramEnd"/>
                                        </w:p>
                                        <w:p w14:paraId="5D2485D6" w14:textId="77777777" w:rsidR="00072EA5" w:rsidRDefault="00072EA5">
                                          <w:pPr>
                                            <w:spacing w:before="150" w:after="150" w:line="360" w:lineRule="auto"/>
                                            <w:rPr>
                                              <w:rFonts w:ascii="Arial" w:hAnsi="Arial" w:cs="Arial"/>
                                              <w:color w:val="1F1F1F"/>
                                            </w:rPr>
                                          </w:pPr>
                                          <w:r>
                                            <w:rPr>
                                              <w:rFonts w:ascii="Arial" w:hAnsi="Arial" w:cs="Arial"/>
                                              <w:color w:val="1F1F1F"/>
                                            </w:rPr>
                                            <w:t>Don't forget that you find details of a wide range of activities and groups by heading to the </w:t>
                                          </w:r>
                                          <w:hyperlink r:id="rId21" w:tgtFrame="_blank" w:history="1">
                                            <w:r>
                                              <w:rPr>
                                                <w:rStyle w:val="Hyperlink"/>
                                                <w:rFonts w:ascii="Arial" w:hAnsi="Arial" w:cs="Arial"/>
                                                <w:color w:val="0071B9"/>
                                              </w:rPr>
                                              <w:t>What's On pages</w:t>
                                            </w:r>
                                          </w:hyperlink>
                                          <w:r>
                                            <w:rPr>
                                              <w:rFonts w:ascii="Arial" w:hAnsi="Arial" w:cs="Arial"/>
                                              <w:color w:val="1F1F1F"/>
                                            </w:rPr>
                                            <w:t xml:space="preserve"> on our website. And if you have an event to add, please </w:t>
                                          </w:r>
                                          <w:hyperlink r:id="rId22" w:tgtFrame="_blank" w:history="1">
                                            <w:r>
                                              <w:rPr>
                                                <w:rStyle w:val="Hyperlink"/>
                                                <w:rFonts w:ascii="Arial" w:hAnsi="Arial" w:cs="Arial"/>
                                                <w:color w:val="0071B9"/>
                                              </w:rPr>
                                              <w:t>email us</w:t>
                                            </w:r>
                                          </w:hyperlink>
                                          <w:r>
                                            <w:rPr>
                                              <w:rFonts w:ascii="Arial" w:hAnsi="Arial" w:cs="Arial"/>
                                              <w:color w:val="1F1F1F"/>
                                            </w:rPr>
                                            <w:t xml:space="preserve"> with the details.</w:t>
                                          </w:r>
                                        </w:p>
                                      </w:tc>
                                    </w:tr>
                                  </w:tbl>
                                  <w:p w14:paraId="7D1C1948" w14:textId="77777777" w:rsidR="00072EA5" w:rsidRDefault="00072EA5">
                                    <w:pPr>
                                      <w:rPr>
                                        <w:rFonts w:ascii="Times New Roman" w:eastAsia="Times New Roman" w:hAnsi="Times New Roman" w:cs="Times New Roman"/>
                                        <w:sz w:val="20"/>
                                        <w:szCs w:val="20"/>
                                      </w:rPr>
                                    </w:pPr>
                                  </w:p>
                                </w:tc>
                              </w:tr>
                            </w:tbl>
                            <w:p w14:paraId="1B81BB46" w14:textId="77777777" w:rsidR="00072EA5" w:rsidRDefault="00072EA5">
                              <w:pPr>
                                <w:rPr>
                                  <w:rFonts w:ascii="Times New Roman" w:eastAsia="Times New Roman" w:hAnsi="Times New Roman" w:cs="Times New Roman"/>
                                  <w:sz w:val="20"/>
                                  <w:szCs w:val="20"/>
                                </w:rPr>
                              </w:pPr>
                            </w:p>
                          </w:tc>
                        </w:tr>
                      </w:tbl>
                      <w:p w14:paraId="47F780D8"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1DAECD5E" w14:textId="77777777">
                          <w:trPr>
                            <w:hidden/>
                          </w:trPr>
                          <w:tc>
                            <w:tcPr>
                              <w:tcW w:w="0" w:type="auto"/>
                              <w:tcMar>
                                <w:top w:w="270" w:type="dxa"/>
                                <w:left w:w="270" w:type="dxa"/>
                                <w:bottom w:w="270" w:type="dxa"/>
                                <w:right w:w="270" w:type="dxa"/>
                              </w:tcMar>
                              <w:vAlign w:val="center"/>
                              <w:hideMark/>
                            </w:tcPr>
                            <w:tbl>
                              <w:tblPr>
                                <w:tblW w:w="5000" w:type="pct"/>
                                <w:tblBorders>
                                  <w:top w:val="single" w:sz="6" w:space="0" w:color="5E2483"/>
                                </w:tblBorders>
                                <w:tblCellMar>
                                  <w:left w:w="0" w:type="dxa"/>
                                  <w:right w:w="0" w:type="dxa"/>
                                </w:tblCellMar>
                                <w:tblLook w:val="04A0" w:firstRow="1" w:lastRow="0" w:firstColumn="1" w:lastColumn="0" w:noHBand="0" w:noVBand="1"/>
                              </w:tblPr>
                              <w:tblGrid>
                                <w:gridCol w:w="8460"/>
                              </w:tblGrid>
                              <w:tr w:rsidR="00072EA5" w14:paraId="6905FEC3" w14:textId="77777777">
                                <w:trPr>
                                  <w:hidden/>
                                </w:trPr>
                                <w:tc>
                                  <w:tcPr>
                                    <w:tcW w:w="0" w:type="auto"/>
                                    <w:tcBorders>
                                      <w:top w:val="single" w:sz="6" w:space="0" w:color="5E2483"/>
                                      <w:left w:val="nil"/>
                                      <w:bottom w:val="nil"/>
                                      <w:right w:val="nil"/>
                                    </w:tcBorders>
                                    <w:vAlign w:val="center"/>
                                    <w:hideMark/>
                                  </w:tcPr>
                                  <w:p w14:paraId="7D16A6B2" w14:textId="77777777" w:rsidR="00072EA5" w:rsidRDefault="00072EA5">
                                    <w:pPr>
                                      <w:rPr>
                                        <w:rFonts w:eastAsia="Times New Roman"/>
                                        <w:vanish/>
                                      </w:rPr>
                                    </w:pPr>
                                  </w:p>
                                </w:tc>
                              </w:tr>
                            </w:tbl>
                            <w:p w14:paraId="260B61AC" w14:textId="77777777" w:rsidR="00072EA5" w:rsidRDefault="00072EA5">
                              <w:pPr>
                                <w:rPr>
                                  <w:rFonts w:ascii="Times New Roman" w:eastAsia="Times New Roman" w:hAnsi="Times New Roman" w:cs="Times New Roman"/>
                                  <w:sz w:val="20"/>
                                  <w:szCs w:val="20"/>
                                </w:rPr>
                              </w:pPr>
                            </w:p>
                          </w:tc>
                        </w:tr>
                      </w:tbl>
                      <w:p w14:paraId="5609465F"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5D51CAA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072EA5" w14:paraId="186AAB09" w14:textId="77777777">
                                <w:tc>
                                  <w:tcPr>
                                    <w:tcW w:w="0" w:type="auto"/>
                                    <w:tcMar>
                                      <w:top w:w="0" w:type="dxa"/>
                                      <w:left w:w="135" w:type="dxa"/>
                                      <w:bottom w:w="135" w:type="dxa"/>
                                      <w:right w:w="135" w:type="dxa"/>
                                    </w:tcMar>
                                    <w:hideMark/>
                                  </w:tcPr>
                                  <w:p w14:paraId="3CDD7F55" w14:textId="21128276" w:rsidR="00072EA5" w:rsidRDefault="00072EA5">
                                    <w:pPr>
                                      <w:jc w:val="center"/>
                                      <w:rPr>
                                        <w:rFonts w:eastAsia="Times New Roman"/>
                                      </w:rPr>
                                    </w:pPr>
                                    <w:r>
                                      <w:rPr>
                                        <w:rFonts w:eastAsia="Times New Roman"/>
                                        <w:noProof/>
                                      </w:rPr>
                                      <w:drawing>
                                        <wp:inline distT="0" distB="0" distL="0" distR="0" wp14:anchorId="7E289385" wp14:editId="6C3F5B9B">
                                          <wp:extent cx="5372100" cy="2682240"/>
                                          <wp:effectExtent l="0" t="0" r="0" b="3810"/>
                                          <wp:docPr id="1162348208" name="Picture 7" descr="A group of people working on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48208" name="Picture 7" descr="A group of people working on a construction sit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2682240"/>
                                                  </a:xfrm>
                                                  <a:prstGeom prst="rect">
                                                    <a:avLst/>
                                                  </a:prstGeom>
                                                  <a:noFill/>
                                                  <a:ln>
                                                    <a:noFill/>
                                                  </a:ln>
                                                </pic:spPr>
                                              </pic:pic>
                                            </a:graphicData>
                                          </a:graphic>
                                        </wp:inline>
                                      </w:drawing>
                                    </w:r>
                                  </w:p>
                                </w:tc>
                              </w:tr>
                              <w:tr w:rsidR="00072EA5" w14:paraId="5D953473" w14:textId="77777777">
                                <w:tc>
                                  <w:tcPr>
                                    <w:tcW w:w="8460" w:type="dxa"/>
                                    <w:tcMar>
                                      <w:top w:w="0" w:type="dxa"/>
                                      <w:left w:w="135" w:type="dxa"/>
                                      <w:bottom w:w="0" w:type="dxa"/>
                                      <w:right w:w="135" w:type="dxa"/>
                                    </w:tcMar>
                                    <w:hideMark/>
                                  </w:tcPr>
                                  <w:p w14:paraId="4F3032DD" w14:textId="77777777" w:rsidR="00072EA5" w:rsidRDefault="00072EA5">
                                    <w:pPr>
                                      <w:pStyle w:val="Heading2"/>
                                      <w:rPr>
                                        <w:rFonts w:eastAsia="Times New Roman" w:cs="Arial"/>
                                      </w:rPr>
                                    </w:pPr>
                                    <w:r>
                                      <w:rPr>
                                        <w:rFonts w:eastAsia="Times New Roman" w:cs="Arial"/>
                                      </w:rPr>
                                      <w:t xml:space="preserve">Priory Park dig - public </w:t>
                                    </w:r>
                                    <w:proofErr w:type="gramStart"/>
                                    <w:r>
                                      <w:rPr>
                                        <w:rFonts w:eastAsia="Times New Roman" w:cs="Arial"/>
                                      </w:rPr>
                                      <w:t>day</w:t>
                                    </w:r>
                                    <w:proofErr w:type="gramEnd"/>
                                  </w:p>
                                  <w:p w14:paraId="071C23C7" w14:textId="77777777" w:rsidR="00072EA5" w:rsidRDefault="00072EA5">
                                    <w:pPr>
                                      <w:spacing w:line="360" w:lineRule="auto"/>
                                      <w:rPr>
                                        <w:rFonts w:ascii="Arial" w:eastAsia="Times New Roman" w:hAnsi="Arial" w:cs="Arial"/>
                                        <w:color w:val="1F1F1F"/>
                                      </w:rPr>
                                    </w:pPr>
                                    <w:r>
                                      <w:rPr>
                                        <w:rFonts w:ascii="Arial" w:eastAsia="Times New Roman" w:hAnsi="Arial" w:cs="Arial"/>
                                        <w:color w:val="1F1F1F"/>
                                      </w:rPr>
                                      <w:t xml:space="preserve">Members of the public are invited to find out what has been discovered as part of an archaeological dig at Chichester’s Priory Park on Saturday 1 June. Chichester District Council’s archaeologist James Kenny will be giving talks at 10am; 12noon; and 3pm about what the team have uncovered. </w:t>
                                    </w:r>
                                  </w:p>
                                </w:tc>
                              </w:tr>
                            </w:tbl>
                            <w:p w14:paraId="400A1198" w14:textId="77777777" w:rsidR="00072EA5" w:rsidRDefault="00072EA5">
                              <w:pPr>
                                <w:rPr>
                                  <w:rFonts w:ascii="Times New Roman" w:eastAsia="Times New Roman" w:hAnsi="Times New Roman" w:cs="Times New Roman"/>
                                  <w:sz w:val="20"/>
                                  <w:szCs w:val="20"/>
                                </w:rPr>
                              </w:pPr>
                            </w:p>
                          </w:tc>
                        </w:tr>
                      </w:tbl>
                      <w:p w14:paraId="25D98CF1"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78A2FA19" w14:textId="77777777">
                          <w:trPr>
                            <w:hidden/>
                          </w:trPr>
                          <w:tc>
                            <w:tcPr>
                              <w:tcW w:w="0" w:type="auto"/>
                              <w:tcMar>
                                <w:top w:w="270" w:type="dxa"/>
                                <w:left w:w="270" w:type="dxa"/>
                                <w:bottom w:w="270" w:type="dxa"/>
                                <w:right w:w="270" w:type="dxa"/>
                              </w:tcMar>
                              <w:vAlign w:val="center"/>
                              <w:hideMark/>
                            </w:tcPr>
                            <w:tbl>
                              <w:tblPr>
                                <w:tblW w:w="5000" w:type="pct"/>
                                <w:tblBorders>
                                  <w:top w:val="single" w:sz="6" w:space="0" w:color="5E2483"/>
                                </w:tblBorders>
                                <w:tblCellMar>
                                  <w:left w:w="0" w:type="dxa"/>
                                  <w:right w:w="0" w:type="dxa"/>
                                </w:tblCellMar>
                                <w:tblLook w:val="04A0" w:firstRow="1" w:lastRow="0" w:firstColumn="1" w:lastColumn="0" w:noHBand="0" w:noVBand="1"/>
                              </w:tblPr>
                              <w:tblGrid>
                                <w:gridCol w:w="8460"/>
                              </w:tblGrid>
                              <w:tr w:rsidR="00072EA5" w14:paraId="07B4E0C6" w14:textId="77777777">
                                <w:trPr>
                                  <w:hidden/>
                                </w:trPr>
                                <w:tc>
                                  <w:tcPr>
                                    <w:tcW w:w="0" w:type="auto"/>
                                    <w:tcBorders>
                                      <w:top w:val="single" w:sz="6" w:space="0" w:color="5E2483"/>
                                      <w:left w:val="nil"/>
                                      <w:bottom w:val="nil"/>
                                      <w:right w:val="nil"/>
                                    </w:tcBorders>
                                    <w:vAlign w:val="center"/>
                                    <w:hideMark/>
                                  </w:tcPr>
                                  <w:p w14:paraId="2600CC93" w14:textId="77777777" w:rsidR="00072EA5" w:rsidRDefault="00072EA5">
                                    <w:pPr>
                                      <w:rPr>
                                        <w:rFonts w:eastAsia="Times New Roman"/>
                                        <w:vanish/>
                                      </w:rPr>
                                    </w:pPr>
                                  </w:p>
                                </w:tc>
                              </w:tr>
                            </w:tbl>
                            <w:p w14:paraId="411FB657" w14:textId="77777777" w:rsidR="00072EA5" w:rsidRDefault="00072EA5">
                              <w:pPr>
                                <w:rPr>
                                  <w:rFonts w:ascii="Times New Roman" w:eastAsia="Times New Roman" w:hAnsi="Times New Roman" w:cs="Times New Roman"/>
                                  <w:sz w:val="20"/>
                                  <w:szCs w:val="20"/>
                                </w:rPr>
                              </w:pPr>
                            </w:p>
                          </w:tc>
                        </w:tr>
                      </w:tbl>
                      <w:p w14:paraId="1F6190C3"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5540EEF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072EA5" w14:paraId="2AE66274" w14:textId="77777777">
                                <w:trPr>
                                  <w:jc w:val="center"/>
                                  <w:hidden/>
                                </w:trPr>
                                <w:tc>
                                  <w:tcPr>
                                    <w:tcW w:w="0" w:type="auto"/>
                                    <w:hideMark/>
                                  </w:tcPr>
                                  <w:p w14:paraId="7CFB5018" w14:textId="77777777" w:rsidR="00072EA5" w:rsidRDefault="00072EA5">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072EA5" w14:paraId="5259E7C6" w14:textId="77777777">
                                      <w:tc>
                                        <w:tcPr>
                                          <w:tcW w:w="0" w:type="auto"/>
                                          <w:tcMar>
                                            <w:top w:w="135" w:type="dxa"/>
                                            <w:left w:w="270" w:type="dxa"/>
                                            <w:bottom w:w="135" w:type="dxa"/>
                                            <w:right w:w="270" w:type="dxa"/>
                                          </w:tcMar>
                                          <w:vAlign w:val="center"/>
                                          <w:hideMark/>
                                        </w:tcPr>
                                        <w:tbl>
                                          <w:tblPr>
                                            <w:tblW w:w="5000" w:type="pct"/>
                                            <w:tblBorders>
                                              <w:top w:val="single" w:sz="48" w:space="0" w:color="D2EBF6"/>
                                              <w:left w:val="single" w:sz="48" w:space="0" w:color="D2EBF6"/>
                                              <w:bottom w:val="single" w:sz="48" w:space="0" w:color="D2EBF6"/>
                                              <w:right w:val="single" w:sz="48" w:space="0" w:color="D2EBF6"/>
                                            </w:tblBorders>
                                            <w:shd w:val="clear" w:color="auto" w:fill="D2EBF6"/>
                                            <w:tblLook w:val="04A0" w:firstRow="1" w:lastRow="0" w:firstColumn="1" w:lastColumn="0" w:noHBand="0" w:noVBand="1"/>
                                          </w:tblPr>
                                          <w:tblGrid>
                                            <w:gridCol w:w="8334"/>
                                          </w:tblGrid>
                                          <w:tr w:rsidR="00072EA5" w14:paraId="77B02673" w14:textId="77777777">
                                            <w:tc>
                                              <w:tcPr>
                                                <w:tcW w:w="0" w:type="auto"/>
                                                <w:tcBorders>
                                                  <w:top w:val="single" w:sz="48" w:space="0" w:color="D2EBF6"/>
                                                  <w:left w:val="single" w:sz="48" w:space="0" w:color="D2EBF6"/>
                                                  <w:bottom w:val="single" w:sz="48" w:space="0" w:color="D2EBF6"/>
                                                  <w:right w:val="single" w:sz="48" w:space="0" w:color="D2EBF6"/>
                                                </w:tcBorders>
                                                <w:shd w:val="clear" w:color="auto" w:fill="D2EBF6"/>
                                                <w:tcMar>
                                                  <w:top w:w="270" w:type="dxa"/>
                                                  <w:left w:w="270" w:type="dxa"/>
                                                  <w:bottom w:w="270" w:type="dxa"/>
                                                  <w:right w:w="270" w:type="dxa"/>
                                                </w:tcMar>
                                                <w:hideMark/>
                                              </w:tcPr>
                                              <w:p w14:paraId="503C9EF4" w14:textId="77777777" w:rsidR="00072EA5" w:rsidRDefault="00072EA5">
                                                <w:pPr>
                                                  <w:pStyle w:val="Heading2"/>
                                                  <w:jc w:val="center"/>
                                                  <w:rPr>
                                                    <w:rFonts w:ascii="Helvetica" w:eastAsia="Times New Roman" w:hAnsi="Helvetica" w:cs="Aptos"/>
                                                    <w:sz w:val="33"/>
                                                    <w:szCs w:val="33"/>
                                                  </w:rPr>
                                                </w:pPr>
                                                <w:r>
                                                  <w:rPr>
                                                    <w:rStyle w:val="Strong"/>
                                                    <w:rFonts w:eastAsia="Times New Roman"/>
                                                    <w:b w:val="0"/>
                                                    <w:bCs w:val="0"/>
                                                  </w:rPr>
                                                  <w:t>Other local news</w:t>
                                                </w:r>
                                              </w:p>
                                              <w:p w14:paraId="40AAE8C2" w14:textId="77777777" w:rsidR="00072EA5" w:rsidRDefault="00072EA5">
                                                <w:pPr>
                                                  <w:spacing w:line="360" w:lineRule="auto"/>
                                                  <w:rPr>
                                                    <w:rFonts w:ascii="Helvetica" w:eastAsia="Times New Roman" w:hAnsi="Helvetica" w:cs="Helvetica"/>
                                                    <w:color w:val="1F1F1F"/>
                                                    <w:sz w:val="21"/>
                                                    <w:szCs w:val="21"/>
                                                  </w:rPr>
                                                </w:pPr>
                                                <w:r>
                                                  <w:rPr>
                                                    <w:rFonts w:ascii="Helvetica" w:eastAsia="Times New Roman" w:hAnsi="Helvetica" w:cs="Helvetica"/>
                                                    <w:color w:val="1F1F1F"/>
                                                    <w:sz w:val="21"/>
                                                    <w:szCs w:val="21"/>
                                                  </w:rPr>
                                                  <w:lastRenderedPageBreak/>
                                                  <w:br/>
                                                  <w:t xml:space="preserve">Keep up-to-date on all the latest council news at </w:t>
                                                </w:r>
                                                <w:hyperlink r:id="rId24" w:history="1">
                                                  <w:r>
                                                    <w:rPr>
                                                      <w:rStyle w:val="Hyperlink"/>
                                                      <w:rFonts w:ascii="Helvetica" w:eastAsia="Times New Roman" w:hAnsi="Helvetica" w:cs="Helvetica"/>
                                                      <w:color w:val="0071B9"/>
                                                      <w:sz w:val="21"/>
                                                      <w:szCs w:val="21"/>
                                                    </w:rPr>
                                                    <w:t>www.chichester.gov.uk/latestnews</w:t>
                                                  </w:r>
                                                </w:hyperlink>
                                                <w:r>
                                                  <w:rPr>
                                                    <w:rFonts w:ascii="Helvetica" w:eastAsia="Times New Roman" w:hAnsi="Helvetica" w:cs="Helvetica"/>
                                                    <w:color w:val="1F1F1F"/>
                                                    <w:sz w:val="21"/>
                                                    <w:szCs w:val="21"/>
                                                  </w:rPr>
                                                  <w:br/>
                                                </w:r>
                                                <w:r>
                                                  <w:rPr>
                                                    <w:rFonts w:ascii="Helvetica" w:eastAsia="Times New Roman" w:hAnsi="Helvetica" w:cs="Helvetica"/>
                                                    <w:color w:val="1F1F1F"/>
                                                    <w:sz w:val="21"/>
                                                    <w:szCs w:val="21"/>
                                                  </w:rPr>
                                                  <w:br/>
                                                  <w:t>Here you can find the latest media releases and you’ll also find the latest District Dispatch column, and previous issues of our newsletter that you may have missed.</w:t>
                                                </w:r>
                                              </w:p>
                                            </w:tc>
                                          </w:tr>
                                        </w:tbl>
                                        <w:p w14:paraId="3BC01106" w14:textId="77777777" w:rsidR="00072EA5" w:rsidRDefault="00072EA5">
                                          <w:pPr>
                                            <w:rPr>
                                              <w:rFonts w:ascii="Times New Roman" w:eastAsia="Times New Roman" w:hAnsi="Times New Roman" w:cs="Times New Roman"/>
                                              <w:sz w:val="20"/>
                                              <w:szCs w:val="20"/>
                                            </w:rPr>
                                          </w:pPr>
                                        </w:p>
                                      </w:tc>
                                    </w:tr>
                                  </w:tbl>
                                  <w:p w14:paraId="5E1D738A" w14:textId="77777777" w:rsidR="00072EA5" w:rsidRDefault="00072EA5">
                                    <w:pPr>
                                      <w:rPr>
                                        <w:rFonts w:ascii="Times New Roman" w:eastAsia="Times New Roman" w:hAnsi="Times New Roman" w:cs="Times New Roman"/>
                                        <w:sz w:val="20"/>
                                        <w:szCs w:val="20"/>
                                      </w:rPr>
                                    </w:pPr>
                                  </w:p>
                                </w:tc>
                              </w:tr>
                            </w:tbl>
                            <w:p w14:paraId="635BD681" w14:textId="77777777" w:rsidR="00072EA5" w:rsidRDefault="00072EA5">
                              <w:pPr>
                                <w:jc w:val="center"/>
                                <w:rPr>
                                  <w:rFonts w:ascii="Times New Roman" w:eastAsia="Times New Roman" w:hAnsi="Times New Roman" w:cs="Times New Roman"/>
                                  <w:sz w:val="20"/>
                                  <w:szCs w:val="20"/>
                                </w:rPr>
                              </w:pPr>
                            </w:p>
                          </w:tc>
                        </w:tr>
                      </w:tbl>
                      <w:p w14:paraId="371BC32F"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0B40C314"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072EA5" w14:paraId="43D7AAD9" w14:textId="77777777">
                                <w:trPr>
                                  <w:jc w:val="center"/>
                                  <w:hidden/>
                                </w:trPr>
                                <w:tc>
                                  <w:tcPr>
                                    <w:tcW w:w="0" w:type="auto"/>
                                    <w:hideMark/>
                                  </w:tcPr>
                                  <w:p w14:paraId="3F1BB2EC" w14:textId="77777777" w:rsidR="00072EA5" w:rsidRDefault="00072EA5">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072EA5" w14:paraId="450E6F90" w14:textId="77777777">
                                      <w:tc>
                                        <w:tcPr>
                                          <w:tcW w:w="0" w:type="auto"/>
                                          <w:tcMar>
                                            <w:top w:w="135" w:type="dxa"/>
                                            <w:left w:w="270" w:type="dxa"/>
                                            <w:bottom w:w="135" w:type="dxa"/>
                                            <w:right w:w="270" w:type="dxa"/>
                                          </w:tcMar>
                                          <w:vAlign w:val="center"/>
                                          <w:hideMark/>
                                        </w:tcPr>
                                        <w:tbl>
                                          <w:tblPr>
                                            <w:tblW w:w="5000" w:type="pct"/>
                                            <w:tblBorders>
                                              <w:top w:val="single" w:sz="48" w:space="0" w:color="D2EBF6"/>
                                              <w:left w:val="single" w:sz="48" w:space="0" w:color="D2EBF6"/>
                                              <w:bottom w:val="single" w:sz="48" w:space="0" w:color="D2EBF6"/>
                                              <w:right w:val="single" w:sz="48" w:space="0" w:color="D2EBF6"/>
                                            </w:tblBorders>
                                            <w:shd w:val="clear" w:color="auto" w:fill="D2EBF6"/>
                                            <w:tblLook w:val="04A0" w:firstRow="1" w:lastRow="0" w:firstColumn="1" w:lastColumn="0" w:noHBand="0" w:noVBand="1"/>
                                          </w:tblPr>
                                          <w:tblGrid>
                                            <w:gridCol w:w="8334"/>
                                          </w:tblGrid>
                                          <w:tr w:rsidR="00072EA5" w14:paraId="156EEA76" w14:textId="77777777">
                                            <w:tc>
                                              <w:tcPr>
                                                <w:tcW w:w="0" w:type="auto"/>
                                                <w:tcBorders>
                                                  <w:top w:val="single" w:sz="48" w:space="0" w:color="D2EBF6"/>
                                                  <w:left w:val="single" w:sz="48" w:space="0" w:color="D2EBF6"/>
                                                  <w:bottom w:val="single" w:sz="48" w:space="0" w:color="D2EBF6"/>
                                                  <w:right w:val="single" w:sz="48" w:space="0" w:color="D2EBF6"/>
                                                </w:tcBorders>
                                                <w:shd w:val="clear" w:color="auto" w:fill="D2EBF6"/>
                                                <w:tcMar>
                                                  <w:top w:w="270" w:type="dxa"/>
                                                  <w:left w:w="270" w:type="dxa"/>
                                                  <w:bottom w:w="270" w:type="dxa"/>
                                                  <w:right w:w="270" w:type="dxa"/>
                                                </w:tcMar>
                                                <w:hideMark/>
                                              </w:tcPr>
                                              <w:p w14:paraId="24ABE133" w14:textId="77777777" w:rsidR="00072EA5" w:rsidRDefault="00072EA5">
                                                <w:pPr>
                                                  <w:pStyle w:val="Heading2"/>
                                                  <w:jc w:val="center"/>
                                                  <w:rPr>
                                                    <w:rFonts w:ascii="Helvetica" w:eastAsia="Times New Roman" w:hAnsi="Helvetica" w:cs="Aptos"/>
                                                    <w:sz w:val="33"/>
                                                    <w:szCs w:val="33"/>
                                                  </w:rPr>
                                                </w:pPr>
                                                <w:r>
                                                  <w:rPr>
                                                    <w:rStyle w:val="Strong"/>
                                                    <w:rFonts w:eastAsia="Times New Roman"/>
                                                    <w:b w:val="0"/>
                                                    <w:bCs w:val="0"/>
                                                  </w:rPr>
                                                  <w:t xml:space="preserve">Share this with a </w:t>
                                                </w:r>
                                                <w:proofErr w:type="gramStart"/>
                                                <w:r>
                                                  <w:rPr>
                                                    <w:rStyle w:val="Strong"/>
                                                    <w:rFonts w:eastAsia="Times New Roman"/>
                                                    <w:b w:val="0"/>
                                                    <w:bCs w:val="0"/>
                                                  </w:rPr>
                                                  <w:t>friend</w:t>
                                                </w:r>
                                                <w:proofErr w:type="gramEnd"/>
                                              </w:p>
                                              <w:p w14:paraId="70EB36B8" w14:textId="77777777" w:rsidR="00072EA5" w:rsidRDefault="00072EA5">
                                                <w:pPr>
                                                  <w:spacing w:line="360" w:lineRule="auto"/>
                                                  <w:jc w:val="center"/>
                                                  <w:rPr>
                                                    <w:rFonts w:ascii="Helvetica" w:eastAsia="Times New Roman" w:hAnsi="Helvetica" w:cs="Helvetica"/>
                                                    <w:color w:val="1F1F1F"/>
                                                    <w:sz w:val="21"/>
                                                    <w:szCs w:val="21"/>
                                                  </w:rPr>
                                                </w:pPr>
                                                <w:r>
                                                  <w:rPr>
                                                    <w:rFonts w:ascii="Helvetica" w:eastAsia="Times New Roman" w:hAnsi="Helvetica" w:cs="Helvetica"/>
                                                    <w:color w:val="1F1F1F"/>
                                                    <w:sz w:val="21"/>
                                                    <w:szCs w:val="21"/>
                                                  </w:rPr>
                                                  <w:t xml:space="preserve">  </w:t>
                                                </w:r>
                                              </w:p>
                                              <w:p w14:paraId="0A9F1ED8" w14:textId="77777777" w:rsidR="00072EA5" w:rsidRDefault="00072EA5">
                                                <w:pPr>
                                                  <w:spacing w:line="360" w:lineRule="auto"/>
                                                  <w:rPr>
                                                    <w:rFonts w:ascii="Helvetica" w:eastAsia="Times New Roman" w:hAnsi="Helvetica" w:cs="Helvetica"/>
                                                    <w:color w:val="1F1F1F"/>
                                                    <w:sz w:val="21"/>
                                                    <w:szCs w:val="21"/>
                                                  </w:rPr>
                                                </w:pPr>
                                                <w:r>
                                                  <w:rPr>
                                                    <w:rFonts w:ascii="Helvetica" w:eastAsia="Times New Roman" w:hAnsi="Helvetica" w:cs="Helvetica"/>
                                                    <w:color w:val="1F1F1F"/>
                                                    <w:sz w:val="21"/>
                                                    <w:szCs w:val="21"/>
                                                  </w:rPr>
                                                  <w:t xml:space="preserve">Please encourage your friends and family to sign up to this newsletter at: </w:t>
                                                </w:r>
                                                <w:hyperlink r:id="rId25" w:history="1">
                                                  <w:r>
                                                    <w:rPr>
                                                      <w:rStyle w:val="Hyperlink"/>
                                                      <w:rFonts w:ascii="Helvetica" w:eastAsia="Times New Roman" w:hAnsi="Helvetica" w:cs="Helvetica"/>
                                                      <w:color w:val="0071B9"/>
                                                      <w:sz w:val="21"/>
                                                      <w:szCs w:val="21"/>
                                                    </w:rPr>
                                                    <w:t>www.chichester.gov.uk/newsalerts</w:t>
                                                  </w:r>
                                                </w:hyperlink>
                                              </w:p>
                                            </w:tc>
                                          </w:tr>
                                        </w:tbl>
                                        <w:p w14:paraId="5B2567DD" w14:textId="77777777" w:rsidR="00072EA5" w:rsidRDefault="00072EA5">
                                          <w:pPr>
                                            <w:rPr>
                                              <w:rFonts w:ascii="Times New Roman" w:eastAsia="Times New Roman" w:hAnsi="Times New Roman" w:cs="Times New Roman"/>
                                              <w:sz w:val="20"/>
                                              <w:szCs w:val="20"/>
                                            </w:rPr>
                                          </w:pPr>
                                        </w:p>
                                      </w:tc>
                                    </w:tr>
                                  </w:tbl>
                                  <w:p w14:paraId="55DABED4" w14:textId="77777777" w:rsidR="00072EA5" w:rsidRDefault="00072EA5">
                                    <w:pPr>
                                      <w:rPr>
                                        <w:rFonts w:ascii="Times New Roman" w:eastAsia="Times New Roman" w:hAnsi="Times New Roman" w:cs="Times New Roman"/>
                                        <w:sz w:val="20"/>
                                        <w:szCs w:val="20"/>
                                      </w:rPr>
                                    </w:pPr>
                                  </w:p>
                                </w:tc>
                              </w:tr>
                            </w:tbl>
                            <w:p w14:paraId="43C22CE2" w14:textId="77777777" w:rsidR="00072EA5" w:rsidRDefault="00072EA5">
                              <w:pPr>
                                <w:jc w:val="center"/>
                                <w:rPr>
                                  <w:rFonts w:ascii="Times New Roman" w:eastAsia="Times New Roman" w:hAnsi="Times New Roman" w:cs="Times New Roman"/>
                                  <w:sz w:val="20"/>
                                  <w:szCs w:val="20"/>
                                </w:rPr>
                              </w:pPr>
                            </w:p>
                          </w:tc>
                        </w:tr>
                      </w:tbl>
                      <w:p w14:paraId="4E889C19"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6BE65237" w14:textId="77777777">
                          <w:trPr>
                            <w:hidden/>
                          </w:trPr>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72EA5" w14:paraId="50DF5044" w14:textId="77777777">
                                <w:trPr>
                                  <w:hidden/>
                                </w:trPr>
                                <w:tc>
                                  <w:tcPr>
                                    <w:tcW w:w="0" w:type="auto"/>
                                    <w:vAlign w:val="center"/>
                                    <w:hideMark/>
                                  </w:tcPr>
                                  <w:p w14:paraId="69D95002" w14:textId="77777777" w:rsidR="00072EA5" w:rsidRDefault="00072EA5">
                                    <w:pPr>
                                      <w:rPr>
                                        <w:rFonts w:eastAsia="Times New Roman"/>
                                        <w:vanish/>
                                      </w:rPr>
                                    </w:pPr>
                                  </w:p>
                                </w:tc>
                              </w:tr>
                            </w:tbl>
                            <w:p w14:paraId="22171DFE" w14:textId="77777777" w:rsidR="00072EA5" w:rsidRDefault="00072EA5">
                              <w:pPr>
                                <w:rPr>
                                  <w:rFonts w:ascii="Times New Roman" w:eastAsia="Times New Roman" w:hAnsi="Times New Roman" w:cs="Times New Roman"/>
                                  <w:sz w:val="20"/>
                                  <w:szCs w:val="20"/>
                                </w:rPr>
                              </w:pPr>
                            </w:p>
                          </w:tc>
                        </w:tr>
                      </w:tbl>
                      <w:p w14:paraId="7DED09FA" w14:textId="77777777" w:rsidR="00072EA5" w:rsidRDefault="00072EA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72EA5" w14:paraId="478FB504"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72EA5" w14:paraId="2BD71E9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072EA5" w14:paraId="31DEEF6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620"/>
                                          </w:tblGrid>
                                          <w:tr w:rsidR="00072EA5" w14:paraId="4311E03D"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645"/>
                                                </w:tblGrid>
                                                <w:tr w:rsidR="00072EA5" w14:paraId="4A72271A"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072EA5" w14:paraId="1C0322D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72EA5" w14:paraId="6329D10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72EA5" w14:paraId="10A87A1A" w14:textId="77777777">
                                                                    <w:tc>
                                                                      <w:tcPr>
                                                                        <w:tcW w:w="360" w:type="dxa"/>
                                                                        <w:vAlign w:val="center"/>
                                                                        <w:hideMark/>
                                                                      </w:tcPr>
                                                                      <w:p w14:paraId="09A4C1B9" w14:textId="463F2B10" w:rsidR="00072EA5" w:rsidRDefault="00072EA5">
                                                                        <w:pPr>
                                                                          <w:jc w:val="center"/>
                                                                          <w:rPr>
                                                                            <w:rFonts w:eastAsia="Times New Roman"/>
                                                                          </w:rPr>
                                                                        </w:pPr>
                                                                        <w:r>
                                                                          <w:rPr>
                                                                            <w:rFonts w:eastAsia="Times New Roman"/>
                                                                            <w:noProof/>
                                                                            <w:color w:val="0000FF"/>
                                                                          </w:rPr>
                                                                          <w:drawing>
                                                                            <wp:inline distT="0" distB="0" distL="0" distR="0" wp14:anchorId="75B05704" wp14:editId="0E7F5727">
                                                                              <wp:extent cx="228600" cy="228600"/>
                                                                              <wp:effectExtent l="0" t="0" r="0" b="0"/>
                                                                              <wp:docPr id="1737643779" name="Picture 6" descr="Twitter">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A60EB26" w14:textId="77777777" w:rsidR="00072EA5" w:rsidRDefault="00072EA5">
                                                                  <w:pPr>
                                                                    <w:rPr>
                                                                      <w:rFonts w:ascii="Times New Roman" w:eastAsia="Times New Roman" w:hAnsi="Times New Roman" w:cs="Times New Roman"/>
                                                                      <w:sz w:val="20"/>
                                                                      <w:szCs w:val="20"/>
                                                                    </w:rPr>
                                                                  </w:pPr>
                                                                </w:p>
                                                              </w:tc>
                                                            </w:tr>
                                                          </w:tbl>
                                                          <w:p w14:paraId="564479D7" w14:textId="77777777" w:rsidR="00072EA5" w:rsidRDefault="00072EA5">
                                                            <w:pPr>
                                                              <w:rPr>
                                                                <w:rFonts w:ascii="Times New Roman" w:eastAsia="Times New Roman" w:hAnsi="Times New Roman" w:cs="Times New Roman"/>
                                                                <w:sz w:val="20"/>
                                                                <w:szCs w:val="20"/>
                                                              </w:rPr>
                                                            </w:pPr>
                                                          </w:p>
                                                        </w:tc>
                                                      </w:tr>
                                                    </w:tbl>
                                                    <w:p w14:paraId="3F5B937A" w14:textId="77777777" w:rsidR="00072EA5" w:rsidRDefault="00072EA5">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072EA5" w14:paraId="631BB4A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72EA5" w14:paraId="6458543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72EA5" w14:paraId="1C03F9C2" w14:textId="77777777">
                                                                    <w:tc>
                                                                      <w:tcPr>
                                                                        <w:tcW w:w="360" w:type="dxa"/>
                                                                        <w:vAlign w:val="center"/>
                                                                        <w:hideMark/>
                                                                      </w:tcPr>
                                                                      <w:p w14:paraId="37358A36" w14:textId="2ABD95B5" w:rsidR="00072EA5" w:rsidRDefault="00072EA5">
                                                                        <w:pPr>
                                                                          <w:jc w:val="center"/>
                                                                          <w:rPr>
                                                                            <w:rFonts w:eastAsia="Times New Roman"/>
                                                                          </w:rPr>
                                                                        </w:pPr>
                                                                        <w:r>
                                                                          <w:rPr>
                                                                            <w:rFonts w:eastAsia="Times New Roman"/>
                                                                            <w:noProof/>
                                                                            <w:color w:val="0000FF"/>
                                                                          </w:rPr>
                                                                          <w:drawing>
                                                                            <wp:inline distT="0" distB="0" distL="0" distR="0" wp14:anchorId="09071E7B" wp14:editId="140BFB8A">
                                                                              <wp:extent cx="228600" cy="228600"/>
                                                                              <wp:effectExtent l="0" t="0" r="0" b="0"/>
                                                                              <wp:docPr id="212844017" name="Picture 5" descr="Facebook">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eb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F914D88" w14:textId="77777777" w:rsidR="00072EA5" w:rsidRDefault="00072EA5">
                                                                  <w:pPr>
                                                                    <w:rPr>
                                                                      <w:rFonts w:ascii="Times New Roman" w:eastAsia="Times New Roman" w:hAnsi="Times New Roman" w:cs="Times New Roman"/>
                                                                      <w:sz w:val="20"/>
                                                                      <w:szCs w:val="20"/>
                                                                    </w:rPr>
                                                                  </w:pPr>
                                                                </w:p>
                                                              </w:tc>
                                                            </w:tr>
                                                          </w:tbl>
                                                          <w:p w14:paraId="2BA48F57" w14:textId="77777777" w:rsidR="00072EA5" w:rsidRDefault="00072EA5">
                                                            <w:pPr>
                                                              <w:rPr>
                                                                <w:rFonts w:ascii="Times New Roman" w:eastAsia="Times New Roman" w:hAnsi="Times New Roman" w:cs="Times New Roman"/>
                                                                <w:sz w:val="20"/>
                                                                <w:szCs w:val="20"/>
                                                              </w:rPr>
                                                            </w:pPr>
                                                          </w:p>
                                                        </w:tc>
                                                      </w:tr>
                                                    </w:tbl>
                                                    <w:p w14:paraId="38EE3F6A" w14:textId="77777777" w:rsidR="00072EA5" w:rsidRDefault="00072EA5">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072EA5" w14:paraId="50C84E7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72EA5" w14:paraId="36F155B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72EA5" w14:paraId="4DC63061" w14:textId="77777777">
                                                                    <w:tc>
                                                                      <w:tcPr>
                                                                        <w:tcW w:w="360" w:type="dxa"/>
                                                                        <w:vAlign w:val="center"/>
                                                                        <w:hideMark/>
                                                                      </w:tcPr>
                                                                      <w:p w14:paraId="270389B2" w14:textId="5B59EE94" w:rsidR="00072EA5" w:rsidRDefault="00072EA5">
                                                                        <w:pPr>
                                                                          <w:jc w:val="center"/>
                                                                          <w:rPr>
                                                                            <w:rFonts w:eastAsia="Times New Roman"/>
                                                                          </w:rPr>
                                                                        </w:pPr>
                                                                        <w:r>
                                                                          <w:rPr>
                                                                            <w:rFonts w:eastAsia="Times New Roman"/>
                                                                            <w:noProof/>
                                                                            <w:color w:val="0000FF"/>
                                                                          </w:rPr>
                                                                          <w:drawing>
                                                                            <wp:inline distT="0" distB="0" distL="0" distR="0" wp14:anchorId="7129090E" wp14:editId="7241A4BE">
                                                                              <wp:extent cx="228600" cy="228600"/>
                                                                              <wp:effectExtent l="0" t="0" r="0" b="0"/>
                                                                              <wp:docPr id="1631865779" name="Picture 4" descr="YouTube">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uTub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73AD45A" w14:textId="77777777" w:rsidR="00072EA5" w:rsidRDefault="00072EA5">
                                                                  <w:pPr>
                                                                    <w:rPr>
                                                                      <w:rFonts w:ascii="Times New Roman" w:eastAsia="Times New Roman" w:hAnsi="Times New Roman" w:cs="Times New Roman"/>
                                                                      <w:sz w:val="20"/>
                                                                      <w:szCs w:val="20"/>
                                                                    </w:rPr>
                                                                  </w:pPr>
                                                                </w:p>
                                                              </w:tc>
                                                            </w:tr>
                                                          </w:tbl>
                                                          <w:p w14:paraId="637313B7" w14:textId="77777777" w:rsidR="00072EA5" w:rsidRDefault="00072EA5">
                                                            <w:pPr>
                                                              <w:rPr>
                                                                <w:rFonts w:ascii="Times New Roman" w:eastAsia="Times New Roman" w:hAnsi="Times New Roman" w:cs="Times New Roman"/>
                                                                <w:sz w:val="20"/>
                                                                <w:szCs w:val="20"/>
                                                              </w:rPr>
                                                            </w:pPr>
                                                          </w:p>
                                                        </w:tc>
                                                      </w:tr>
                                                    </w:tbl>
                                                    <w:p w14:paraId="2F75FB4D" w14:textId="77777777" w:rsidR="00072EA5" w:rsidRDefault="00072EA5">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072EA5" w14:paraId="2468C32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72EA5" w14:paraId="4841A69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72EA5" w14:paraId="31D6A7D3" w14:textId="77777777">
                                                                    <w:tc>
                                                                      <w:tcPr>
                                                                        <w:tcW w:w="360" w:type="dxa"/>
                                                                        <w:vAlign w:val="center"/>
                                                                        <w:hideMark/>
                                                                      </w:tcPr>
                                                                      <w:p w14:paraId="5C367FEE" w14:textId="6459D0C6" w:rsidR="00072EA5" w:rsidRDefault="00072EA5">
                                                                        <w:pPr>
                                                                          <w:jc w:val="center"/>
                                                                          <w:rPr>
                                                                            <w:rFonts w:eastAsia="Times New Roman"/>
                                                                          </w:rPr>
                                                                        </w:pPr>
                                                                        <w:r>
                                                                          <w:rPr>
                                                                            <w:rFonts w:eastAsia="Times New Roman"/>
                                                                            <w:noProof/>
                                                                            <w:color w:val="0000FF"/>
                                                                          </w:rPr>
                                                                          <w:drawing>
                                                                            <wp:inline distT="0" distB="0" distL="0" distR="0" wp14:anchorId="4E4D5D04" wp14:editId="2C12B295">
                                                                              <wp:extent cx="228600" cy="228600"/>
                                                                              <wp:effectExtent l="0" t="0" r="0" b="0"/>
                                                                              <wp:docPr id="563161419" name="Picture 3" descr="LinkedIn">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ked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2F125BE" w14:textId="77777777" w:rsidR="00072EA5" w:rsidRDefault="00072EA5">
                                                                  <w:pPr>
                                                                    <w:rPr>
                                                                      <w:rFonts w:ascii="Times New Roman" w:eastAsia="Times New Roman" w:hAnsi="Times New Roman" w:cs="Times New Roman"/>
                                                                      <w:sz w:val="20"/>
                                                                      <w:szCs w:val="20"/>
                                                                    </w:rPr>
                                                                  </w:pPr>
                                                                </w:p>
                                                              </w:tc>
                                                            </w:tr>
                                                          </w:tbl>
                                                          <w:p w14:paraId="199FD987" w14:textId="77777777" w:rsidR="00072EA5" w:rsidRDefault="00072EA5">
                                                            <w:pPr>
                                                              <w:rPr>
                                                                <w:rFonts w:ascii="Times New Roman" w:eastAsia="Times New Roman" w:hAnsi="Times New Roman" w:cs="Times New Roman"/>
                                                                <w:sz w:val="20"/>
                                                                <w:szCs w:val="20"/>
                                                              </w:rPr>
                                                            </w:pPr>
                                                          </w:p>
                                                        </w:tc>
                                                      </w:tr>
                                                    </w:tbl>
                                                    <w:p w14:paraId="621337A2" w14:textId="77777777" w:rsidR="00072EA5" w:rsidRDefault="00072EA5">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072EA5" w14:paraId="430FE1B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72EA5" w14:paraId="4155549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72EA5" w14:paraId="371A642F" w14:textId="77777777">
                                                                    <w:tc>
                                                                      <w:tcPr>
                                                                        <w:tcW w:w="360" w:type="dxa"/>
                                                                        <w:vAlign w:val="center"/>
                                                                        <w:hideMark/>
                                                                      </w:tcPr>
                                                                      <w:p w14:paraId="164A2FD9" w14:textId="2AFB2669" w:rsidR="00072EA5" w:rsidRDefault="00072EA5">
                                                                        <w:pPr>
                                                                          <w:jc w:val="center"/>
                                                                          <w:rPr>
                                                                            <w:rFonts w:eastAsia="Times New Roman"/>
                                                                          </w:rPr>
                                                                        </w:pPr>
                                                                        <w:r>
                                                                          <w:rPr>
                                                                            <w:rFonts w:eastAsia="Times New Roman"/>
                                                                            <w:noProof/>
                                                                            <w:color w:val="0000FF"/>
                                                                          </w:rPr>
                                                                          <w:drawing>
                                                                            <wp:inline distT="0" distB="0" distL="0" distR="0" wp14:anchorId="08F630E8" wp14:editId="3721E92D">
                                                                              <wp:extent cx="228600" cy="228600"/>
                                                                              <wp:effectExtent l="0" t="0" r="0" b="0"/>
                                                                              <wp:docPr id="1263493327" name="Picture 2" descr="Instagram">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agr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A823C70" w14:textId="77777777" w:rsidR="00072EA5" w:rsidRDefault="00072EA5">
                                                                  <w:pPr>
                                                                    <w:rPr>
                                                                      <w:rFonts w:ascii="Times New Roman" w:eastAsia="Times New Roman" w:hAnsi="Times New Roman" w:cs="Times New Roman"/>
                                                                      <w:sz w:val="20"/>
                                                                      <w:szCs w:val="20"/>
                                                                    </w:rPr>
                                                                  </w:pPr>
                                                                </w:p>
                                                              </w:tc>
                                                            </w:tr>
                                                          </w:tbl>
                                                          <w:p w14:paraId="019B6F77" w14:textId="77777777" w:rsidR="00072EA5" w:rsidRDefault="00072EA5">
                                                            <w:pPr>
                                                              <w:rPr>
                                                                <w:rFonts w:ascii="Times New Roman" w:eastAsia="Times New Roman" w:hAnsi="Times New Roman" w:cs="Times New Roman"/>
                                                                <w:sz w:val="20"/>
                                                                <w:szCs w:val="20"/>
                                                              </w:rPr>
                                                            </w:pPr>
                                                          </w:p>
                                                        </w:tc>
                                                      </w:tr>
                                                    </w:tbl>
                                                    <w:p w14:paraId="53527614" w14:textId="77777777" w:rsidR="00072EA5" w:rsidRDefault="00072EA5">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072EA5" w14:paraId="508E14F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072EA5" w14:paraId="7AFA1F1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72EA5" w14:paraId="24E1CA92" w14:textId="77777777">
                                                                    <w:tc>
                                                                      <w:tcPr>
                                                                        <w:tcW w:w="360" w:type="dxa"/>
                                                                        <w:vAlign w:val="center"/>
                                                                        <w:hideMark/>
                                                                      </w:tcPr>
                                                                      <w:p w14:paraId="1D88D1B5" w14:textId="586C6452" w:rsidR="00072EA5" w:rsidRDefault="00072EA5">
                                                                        <w:pPr>
                                                                          <w:jc w:val="center"/>
                                                                          <w:rPr>
                                                                            <w:rFonts w:eastAsia="Times New Roman"/>
                                                                          </w:rPr>
                                                                        </w:pPr>
                                                                        <w:r>
                                                                          <w:rPr>
                                                                            <w:rFonts w:eastAsia="Times New Roman"/>
                                                                            <w:noProof/>
                                                                            <w:color w:val="0000FF"/>
                                                                          </w:rPr>
                                                                          <w:drawing>
                                                                            <wp:inline distT="0" distB="0" distL="0" distR="0" wp14:anchorId="67BEEE93" wp14:editId="11572D2A">
                                                                              <wp:extent cx="228600" cy="228600"/>
                                                                              <wp:effectExtent l="0" t="0" r="0" b="0"/>
                                                                              <wp:docPr id="45038367" name="Picture 1" descr="Next Door">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xt Do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5251743" w14:textId="77777777" w:rsidR="00072EA5" w:rsidRDefault="00072EA5">
                                                                  <w:pPr>
                                                                    <w:rPr>
                                                                      <w:rFonts w:ascii="Times New Roman" w:eastAsia="Times New Roman" w:hAnsi="Times New Roman" w:cs="Times New Roman"/>
                                                                      <w:sz w:val="20"/>
                                                                      <w:szCs w:val="20"/>
                                                                    </w:rPr>
                                                                  </w:pPr>
                                                                </w:p>
                                                              </w:tc>
                                                            </w:tr>
                                                          </w:tbl>
                                                          <w:p w14:paraId="688850BB" w14:textId="77777777" w:rsidR="00072EA5" w:rsidRDefault="00072EA5">
                                                            <w:pPr>
                                                              <w:rPr>
                                                                <w:rFonts w:ascii="Times New Roman" w:eastAsia="Times New Roman" w:hAnsi="Times New Roman" w:cs="Times New Roman"/>
                                                                <w:sz w:val="20"/>
                                                                <w:szCs w:val="20"/>
                                                              </w:rPr>
                                                            </w:pPr>
                                                          </w:p>
                                                        </w:tc>
                                                      </w:tr>
                                                    </w:tbl>
                                                    <w:p w14:paraId="75C61074" w14:textId="77777777" w:rsidR="00072EA5" w:rsidRDefault="00072EA5">
                                                      <w:pPr>
                                                        <w:rPr>
                                                          <w:rFonts w:ascii="Times New Roman" w:eastAsia="Times New Roman" w:hAnsi="Times New Roman" w:cs="Times New Roman"/>
                                                          <w:sz w:val="20"/>
                                                          <w:szCs w:val="20"/>
                                                        </w:rPr>
                                                      </w:pPr>
                                                    </w:p>
                                                  </w:tc>
                                                </w:tr>
                                              </w:tbl>
                                              <w:p w14:paraId="1852FF1E" w14:textId="77777777" w:rsidR="00072EA5" w:rsidRDefault="00072EA5">
                                                <w:pPr>
                                                  <w:jc w:val="center"/>
                                                  <w:rPr>
                                                    <w:rFonts w:ascii="Times New Roman" w:eastAsia="Times New Roman" w:hAnsi="Times New Roman" w:cs="Times New Roman"/>
                                                    <w:sz w:val="20"/>
                                                    <w:szCs w:val="20"/>
                                                  </w:rPr>
                                                </w:pPr>
                                              </w:p>
                                            </w:tc>
                                          </w:tr>
                                        </w:tbl>
                                        <w:p w14:paraId="1FD462CC" w14:textId="77777777" w:rsidR="00072EA5" w:rsidRDefault="00072EA5">
                                          <w:pPr>
                                            <w:jc w:val="center"/>
                                            <w:rPr>
                                              <w:rFonts w:ascii="Times New Roman" w:eastAsia="Times New Roman" w:hAnsi="Times New Roman" w:cs="Times New Roman"/>
                                              <w:sz w:val="20"/>
                                              <w:szCs w:val="20"/>
                                            </w:rPr>
                                          </w:pPr>
                                        </w:p>
                                      </w:tc>
                                    </w:tr>
                                  </w:tbl>
                                  <w:p w14:paraId="5092D3E0" w14:textId="77777777" w:rsidR="00072EA5" w:rsidRDefault="00072EA5">
                                    <w:pPr>
                                      <w:jc w:val="center"/>
                                      <w:rPr>
                                        <w:rFonts w:ascii="Times New Roman" w:eastAsia="Times New Roman" w:hAnsi="Times New Roman" w:cs="Times New Roman"/>
                                        <w:sz w:val="20"/>
                                        <w:szCs w:val="20"/>
                                      </w:rPr>
                                    </w:pPr>
                                  </w:p>
                                </w:tc>
                              </w:tr>
                            </w:tbl>
                            <w:p w14:paraId="76BCE44F" w14:textId="77777777" w:rsidR="00072EA5" w:rsidRDefault="00072EA5">
                              <w:pPr>
                                <w:jc w:val="center"/>
                                <w:rPr>
                                  <w:rFonts w:ascii="Times New Roman" w:eastAsia="Times New Roman" w:hAnsi="Times New Roman" w:cs="Times New Roman"/>
                                  <w:sz w:val="20"/>
                                  <w:szCs w:val="20"/>
                                </w:rPr>
                              </w:pPr>
                            </w:p>
                          </w:tc>
                        </w:tr>
                      </w:tbl>
                      <w:p w14:paraId="6F204047" w14:textId="77777777" w:rsidR="00072EA5" w:rsidRDefault="00072EA5">
                        <w:pPr>
                          <w:rPr>
                            <w:rFonts w:ascii="Times New Roman" w:eastAsia="Times New Roman" w:hAnsi="Times New Roman" w:cs="Times New Roman"/>
                            <w:sz w:val="20"/>
                            <w:szCs w:val="20"/>
                          </w:rPr>
                        </w:pPr>
                      </w:p>
                    </w:tc>
                  </w:tr>
                </w:tbl>
                <w:p w14:paraId="43B0296B" w14:textId="77777777" w:rsidR="00072EA5" w:rsidRDefault="00072EA5">
                  <w:pPr>
                    <w:jc w:val="center"/>
                    <w:rPr>
                      <w:rFonts w:ascii="Times New Roman" w:eastAsia="Times New Roman" w:hAnsi="Times New Roman" w:cs="Times New Roman"/>
                      <w:sz w:val="20"/>
                      <w:szCs w:val="20"/>
                    </w:rPr>
                  </w:pPr>
                </w:p>
              </w:tc>
            </w:tr>
          </w:tbl>
          <w:p w14:paraId="069C9BC1" w14:textId="77777777" w:rsidR="00072EA5" w:rsidRDefault="00072EA5">
            <w:pPr>
              <w:jc w:val="center"/>
              <w:rPr>
                <w:rFonts w:ascii="Times New Roman" w:eastAsia="Times New Roman" w:hAnsi="Times New Roman" w:cs="Times New Roman"/>
                <w:sz w:val="20"/>
                <w:szCs w:val="20"/>
              </w:rPr>
            </w:pPr>
          </w:p>
        </w:tc>
      </w:tr>
      <w:tr w:rsidR="00072EA5" w14:paraId="5F83B0BE" w14:textId="77777777" w:rsidTr="00072EA5">
        <w:trPr>
          <w:jc w:val="center"/>
        </w:trPr>
        <w:tc>
          <w:tcPr>
            <w:tcW w:w="0" w:type="auto"/>
            <w:shd w:val="clear" w:color="auto" w:fill="29B8CD"/>
            <w:tcMar>
              <w:top w:w="150" w:type="dxa"/>
              <w:left w:w="0" w:type="dxa"/>
              <w:bottom w:w="15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072EA5" w14:paraId="62A9EC5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72EA5" w14:paraId="69F9DC4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72EA5" w14:paraId="0017AE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72EA5" w14:paraId="39DC8B3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EA5" w14:paraId="0AD03612" w14:textId="77777777">
                                      <w:tc>
                                        <w:tcPr>
                                          <w:tcW w:w="0" w:type="auto"/>
                                          <w:tcMar>
                                            <w:top w:w="0" w:type="dxa"/>
                                            <w:left w:w="270" w:type="dxa"/>
                                            <w:bottom w:w="135" w:type="dxa"/>
                                            <w:right w:w="270" w:type="dxa"/>
                                          </w:tcMar>
                                          <w:hideMark/>
                                        </w:tcPr>
                                        <w:p w14:paraId="19A5DB06" w14:textId="77777777" w:rsidR="00072EA5" w:rsidRDefault="00072EA5">
                                          <w:pPr>
                                            <w:spacing w:line="360" w:lineRule="auto"/>
                                            <w:jc w:val="center"/>
                                            <w:rPr>
                                              <w:rFonts w:ascii="Helvetica" w:eastAsia="Times New Roman" w:hAnsi="Helvetica" w:cs="Helvetica"/>
                                              <w:color w:val="FFFFFF"/>
                                              <w:sz w:val="18"/>
                                              <w:szCs w:val="18"/>
                                            </w:rPr>
                                          </w:pPr>
                                          <w:r>
                                            <w:rPr>
                                              <w:rFonts w:ascii="Helvetica" w:eastAsia="Times New Roman" w:hAnsi="Helvetica" w:cs="Helvetica"/>
                                              <w:color w:val="FFFFFF"/>
                                              <w:sz w:val="18"/>
                                              <w:szCs w:val="18"/>
                                            </w:rPr>
                                            <w:lastRenderedPageBreak/>
                                            <w:t>© Copyright 2024</w:t>
                                          </w:r>
                                          <w:r>
                                            <w:rPr>
                                              <w:rFonts w:ascii="Helvetica" w:eastAsia="Times New Roman" w:hAnsi="Helvetica" w:cs="Helvetica"/>
                                              <w:color w:val="FFFFFF"/>
                                              <w:sz w:val="18"/>
                                              <w:szCs w:val="18"/>
                                            </w:rPr>
                                            <w:br/>
                                            <w:t>Chichester District Council</w:t>
                                          </w:r>
                                        </w:p>
                                      </w:tc>
                                    </w:tr>
                                  </w:tbl>
                                  <w:p w14:paraId="70B70F8D" w14:textId="77777777" w:rsidR="00072EA5" w:rsidRDefault="00072EA5">
                                    <w:pPr>
                                      <w:rPr>
                                        <w:rFonts w:ascii="Times New Roman" w:eastAsia="Times New Roman" w:hAnsi="Times New Roman" w:cs="Times New Roman"/>
                                        <w:sz w:val="20"/>
                                        <w:szCs w:val="20"/>
                                      </w:rPr>
                                    </w:pPr>
                                  </w:p>
                                </w:tc>
                              </w:tr>
                            </w:tbl>
                            <w:p w14:paraId="5CD55B2D" w14:textId="77777777" w:rsidR="00072EA5" w:rsidRDefault="00072EA5">
                              <w:pPr>
                                <w:rPr>
                                  <w:rFonts w:ascii="Times New Roman" w:eastAsia="Times New Roman" w:hAnsi="Times New Roman" w:cs="Times New Roman"/>
                                  <w:sz w:val="20"/>
                                  <w:szCs w:val="20"/>
                                </w:rPr>
                              </w:pPr>
                            </w:p>
                          </w:tc>
                        </w:tr>
                      </w:tbl>
                      <w:p w14:paraId="279DC0CA" w14:textId="77777777" w:rsidR="00072EA5" w:rsidRDefault="00072EA5">
                        <w:pPr>
                          <w:rPr>
                            <w:rFonts w:ascii="Times New Roman" w:eastAsia="Times New Roman" w:hAnsi="Times New Roman" w:cs="Times New Roman"/>
                            <w:sz w:val="20"/>
                            <w:szCs w:val="20"/>
                          </w:rPr>
                        </w:pPr>
                      </w:p>
                    </w:tc>
                  </w:tr>
                </w:tbl>
                <w:p w14:paraId="31855210" w14:textId="77777777" w:rsidR="00072EA5" w:rsidRDefault="00072EA5">
                  <w:pPr>
                    <w:jc w:val="center"/>
                    <w:rPr>
                      <w:rFonts w:ascii="Times New Roman" w:eastAsia="Times New Roman" w:hAnsi="Times New Roman" w:cs="Times New Roman"/>
                      <w:sz w:val="20"/>
                      <w:szCs w:val="20"/>
                    </w:rPr>
                  </w:pPr>
                </w:p>
              </w:tc>
            </w:tr>
          </w:tbl>
          <w:p w14:paraId="2BDD2FE8" w14:textId="77777777" w:rsidR="00072EA5" w:rsidRDefault="00072EA5">
            <w:pPr>
              <w:jc w:val="center"/>
              <w:rPr>
                <w:rFonts w:ascii="Times New Roman" w:eastAsia="Times New Roman" w:hAnsi="Times New Roman" w:cs="Times New Roman"/>
                <w:sz w:val="20"/>
                <w:szCs w:val="20"/>
              </w:rPr>
            </w:pPr>
          </w:p>
        </w:tc>
      </w:tr>
    </w:tbl>
    <w:p w14:paraId="6106BE4A"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EA5"/>
    <w:rsid w:val="00072EA5"/>
    <w:rsid w:val="004617E4"/>
    <w:rsid w:val="006A3332"/>
    <w:rsid w:val="00B93805"/>
    <w:rsid w:val="00DD3B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92E00"/>
  <w15:chartTrackingRefBased/>
  <w15:docId w15:val="{838E8F03-9D9F-4925-9630-564CEF024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EA5"/>
    <w:pPr>
      <w:spacing w:after="0" w:line="240" w:lineRule="auto"/>
    </w:pPr>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072EA5"/>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072EA5"/>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072EA5"/>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072EA5"/>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072EA5"/>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072EA5"/>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072EA5"/>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072EA5"/>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072EA5"/>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E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2E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2E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2E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2E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2E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2E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2E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2EA5"/>
    <w:rPr>
      <w:rFonts w:eastAsiaTheme="majorEastAsia" w:cstheme="majorBidi"/>
      <w:color w:val="272727" w:themeColor="text1" w:themeTint="D8"/>
    </w:rPr>
  </w:style>
  <w:style w:type="paragraph" w:styleId="Title">
    <w:name w:val="Title"/>
    <w:basedOn w:val="Normal"/>
    <w:next w:val="Normal"/>
    <w:link w:val="TitleChar"/>
    <w:uiPriority w:val="10"/>
    <w:qFormat/>
    <w:rsid w:val="00072EA5"/>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072E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2EA5"/>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072E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2EA5"/>
    <w:pPr>
      <w:spacing w:before="160" w:after="160" w:line="259" w:lineRule="auto"/>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072EA5"/>
    <w:rPr>
      <w:i/>
      <w:iCs/>
      <w:color w:val="404040" w:themeColor="text1" w:themeTint="BF"/>
    </w:rPr>
  </w:style>
  <w:style w:type="paragraph" w:styleId="ListParagraph">
    <w:name w:val="List Paragraph"/>
    <w:basedOn w:val="Normal"/>
    <w:uiPriority w:val="34"/>
    <w:qFormat/>
    <w:rsid w:val="00072EA5"/>
    <w:pPr>
      <w:spacing w:after="160" w:line="259" w:lineRule="auto"/>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072EA5"/>
    <w:rPr>
      <w:i/>
      <w:iCs/>
      <w:color w:val="0F4761" w:themeColor="accent1" w:themeShade="BF"/>
    </w:rPr>
  </w:style>
  <w:style w:type="paragraph" w:styleId="IntenseQuote">
    <w:name w:val="Intense Quote"/>
    <w:basedOn w:val="Normal"/>
    <w:next w:val="Normal"/>
    <w:link w:val="IntenseQuoteChar"/>
    <w:uiPriority w:val="30"/>
    <w:qFormat/>
    <w:rsid w:val="00072EA5"/>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072EA5"/>
    <w:rPr>
      <w:i/>
      <w:iCs/>
      <w:color w:val="0F4761" w:themeColor="accent1" w:themeShade="BF"/>
    </w:rPr>
  </w:style>
  <w:style w:type="character" w:styleId="IntenseReference">
    <w:name w:val="Intense Reference"/>
    <w:basedOn w:val="DefaultParagraphFont"/>
    <w:uiPriority w:val="32"/>
    <w:qFormat/>
    <w:rsid w:val="00072EA5"/>
    <w:rPr>
      <w:b/>
      <w:bCs/>
      <w:smallCaps/>
      <w:color w:val="0F4761" w:themeColor="accent1" w:themeShade="BF"/>
      <w:spacing w:val="5"/>
    </w:rPr>
  </w:style>
  <w:style w:type="character" w:styleId="Hyperlink">
    <w:name w:val="Hyperlink"/>
    <w:basedOn w:val="DefaultParagraphFont"/>
    <w:uiPriority w:val="99"/>
    <w:semiHidden/>
    <w:unhideWhenUsed/>
    <w:rsid w:val="00072EA5"/>
    <w:rPr>
      <w:color w:val="0000FF"/>
      <w:u w:val="single"/>
    </w:rPr>
  </w:style>
  <w:style w:type="character" w:styleId="Strong">
    <w:name w:val="Strong"/>
    <w:basedOn w:val="DefaultParagraphFont"/>
    <w:uiPriority w:val="22"/>
    <w:qFormat/>
    <w:rsid w:val="00072EA5"/>
    <w:rPr>
      <w:b/>
      <w:bCs/>
    </w:rPr>
  </w:style>
  <w:style w:type="character" w:styleId="FollowedHyperlink">
    <w:name w:val="FollowedHyperlink"/>
    <w:basedOn w:val="DefaultParagraphFont"/>
    <w:uiPriority w:val="99"/>
    <w:semiHidden/>
    <w:unhideWhenUsed/>
    <w:rsid w:val="00072EA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316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ulturespark2022@gmail.com" TargetMode="External"/><Relationship Id="rId18" Type="http://schemas.openxmlformats.org/officeDocument/2006/relationships/image" Target="media/image6.jpeg"/><Relationship Id="rId26" Type="http://schemas.openxmlformats.org/officeDocument/2006/relationships/hyperlink" Target="https://chichester.us14.list-manage.com/track/click?u=36944501426cd467c96b84eb5&amp;id=83d82448e3&amp;e=7869a9c6dd" TargetMode="External"/><Relationship Id="rId39" Type="http://schemas.openxmlformats.org/officeDocument/2006/relationships/theme" Target="theme/theme1.xml"/><Relationship Id="rId21" Type="http://schemas.openxmlformats.org/officeDocument/2006/relationships/hyperlink" Target="https://chichester.us14.list-manage.com/track/click?u=36944501426cd467c96b84eb5&amp;id=e8bf8bcc06&amp;e=7869a9c6dd" TargetMode="External"/><Relationship Id="rId34" Type="http://schemas.openxmlformats.org/officeDocument/2006/relationships/hyperlink" Target="https://chichester.us14.list-manage.com/track/click?u=36944501426cd467c96b84eb5&amp;id=f5fcc53fa4&amp;e=7869a9c6dd" TargetMode="External"/><Relationship Id="rId7" Type="http://schemas.openxmlformats.org/officeDocument/2006/relationships/hyperlink" Target="https://chichester.us14.list-manage.com/track/click?u=36944501426cd467c96b84eb5&amp;id=10551df6bd&amp;e=7869a9c6dd" TargetMode="External"/><Relationship Id="rId12" Type="http://schemas.openxmlformats.org/officeDocument/2006/relationships/image" Target="media/image3.png"/><Relationship Id="rId17" Type="http://schemas.openxmlformats.org/officeDocument/2006/relationships/hyperlink" Target="https://chichester.us14.list-manage.com/track/click?u=36944501426cd467c96b84eb5&amp;id=f4aee5d6fc&amp;e=7869a9c6dd" TargetMode="External"/><Relationship Id="rId25" Type="http://schemas.openxmlformats.org/officeDocument/2006/relationships/hyperlink" Target="https://chichester.us14.list-manage.com/track/click?u=36944501426cd467c96b84eb5&amp;id=4df2022f86&amp;e=7869a9c6dd" TargetMode="Externa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chichester.us14.list-manage.com/track/click?u=36944501426cd467c96b84eb5&amp;id=d8c9c414de&amp;e=7869a9c6dd" TargetMode="External"/><Relationship Id="rId11" Type="http://schemas.openxmlformats.org/officeDocument/2006/relationships/hyperlink" Target="https://chichester.us14.list-manage.com/track/click?u=36944501426cd467c96b84eb5&amp;id=30dc3d55b9&amp;e=7869a9c6dd" TargetMode="External"/><Relationship Id="rId24" Type="http://schemas.openxmlformats.org/officeDocument/2006/relationships/hyperlink" Target="https://chichester.us14.list-manage.com/track/click?u=36944501426cd467c96b84eb5&amp;id=c17d7b5404&amp;e=7869a9c6dd" TargetMode="External"/><Relationship Id="rId32" Type="http://schemas.openxmlformats.org/officeDocument/2006/relationships/hyperlink" Target="https://chichester.us14.list-manage.com/track/click?u=36944501426cd467c96b84eb5&amp;id=ef812fa732&amp;e=7869a9c6dd" TargetMode="External"/><Relationship Id="rId37" Type="http://schemas.openxmlformats.org/officeDocument/2006/relationships/image" Target="media/image14.png"/><Relationship Id="rId5" Type="http://schemas.openxmlformats.org/officeDocument/2006/relationships/image" Target="media/image2.jpeg"/><Relationship Id="rId15" Type="http://schemas.openxmlformats.org/officeDocument/2006/relationships/hyperlink" Target="https://chichester.us14.list-manage.com/track/click?u=36944501426cd467c96b84eb5&amp;id=d82ca05f53&amp;e=7869a9c6dd" TargetMode="External"/><Relationship Id="rId23" Type="http://schemas.openxmlformats.org/officeDocument/2006/relationships/image" Target="media/image8.jpeg"/><Relationship Id="rId28" Type="http://schemas.openxmlformats.org/officeDocument/2006/relationships/hyperlink" Target="https://chichester.us14.list-manage.com/track/click?u=36944501426cd467c96b84eb5&amp;id=10ec36794c&amp;e=7869a9c6dd" TargetMode="External"/><Relationship Id="rId36" Type="http://schemas.openxmlformats.org/officeDocument/2006/relationships/hyperlink" Target="https://chichester.us14.list-manage.com/track/click?u=36944501426cd467c96b84eb5&amp;id=23b3f118c4&amp;e=7869a9c6dd" TargetMode="External"/><Relationship Id="rId10" Type="http://schemas.openxmlformats.org/officeDocument/2006/relationships/hyperlink" Target="https://chichester.us14.list-manage.com/track/click?u=36944501426cd467c96b84eb5&amp;id=c3506d00f9&amp;e=7869a9c6dd" TargetMode="External"/><Relationship Id="rId19" Type="http://schemas.openxmlformats.org/officeDocument/2006/relationships/hyperlink" Target="https://chichester.us14.list-manage.com/track/click?u=36944501426cd467c96b84eb5&amp;id=13a4f5f9ee&amp;e=7869a9c6dd" TargetMode="External"/><Relationship Id="rId31" Type="http://schemas.openxmlformats.org/officeDocument/2006/relationships/image" Target="media/image11.png"/><Relationship Id="rId4" Type="http://schemas.openxmlformats.org/officeDocument/2006/relationships/image" Target="media/image1.jpeg"/><Relationship Id="rId9" Type="http://schemas.openxmlformats.org/officeDocument/2006/relationships/hyperlink" Target="https://chichester.us14.list-manage.com/track/click?u=36944501426cd467c96b84eb5&amp;id=9b2215c33a&amp;e=7869a9c6dd" TargetMode="External"/><Relationship Id="rId14" Type="http://schemas.openxmlformats.org/officeDocument/2006/relationships/image" Target="media/image4.jpeg"/><Relationship Id="rId22" Type="http://schemas.openxmlformats.org/officeDocument/2006/relationships/hyperlink" Target="mailto:whatson@chichester.gov.uk&#160;" TargetMode="External"/><Relationship Id="rId27" Type="http://schemas.openxmlformats.org/officeDocument/2006/relationships/image" Target="media/image9.png"/><Relationship Id="rId30" Type="http://schemas.openxmlformats.org/officeDocument/2006/relationships/hyperlink" Target="https://chichester.us14.list-manage.com/track/click?u=36944501426cd467c96b84eb5&amp;id=c43439f3a5&amp;e=7869a9c6dd" TargetMode="External"/><Relationship Id="rId35" Type="http://schemas.openxmlformats.org/officeDocument/2006/relationships/image" Target="media/image13.png"/><Relationship Id="rId8" Type="http://schemas.openxmlformats.org/officeDocument/2006/relationships/hyperlink" Target="https://chichester.us14.list-manage.com/track/click?u=36944501426cd467c96b84eb5&amp;id=9291f39636&amp;e=7869a9c6dd"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772</Words>
  <Characters>4407</Characters>
  <Application>Microsoft Office Word</Application>
  <DocSecurity>0</DocSecurity>
  <Lines>36</Lines>
  <Paragraphs>10</Paragraphs>
  <ScaleCrop>false</ScaleCrop>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2024-05-30T11:00:00Z</dcterms:created>
  <dcterms:modified xsi:type="dcterms:W3CDTF">2024-05-30T11:03:00Z</dcterms:modified>
</cp:coreProperties>
</file>