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E629DF" w14:paraId="29D4D2AB" w14:textId="77777777" w:rsidTr="00E629DF">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E629DF" w14:paraId="44C12FFC"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629DF" w14:paraId="440F114B"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E629DF" w14:paraId="2CEE102B"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E629DF" w14:paraId="780CFCAD" w14:textId="77777777">
                                <w:tc>
                                  <w:tcPr>
                                    <w:tcW w:w="0" w:type="auto"/>
                                    <w:vAlign w:val="center"/>
                                    <w:hideMark/>
                                  </w:tcPr>
                                  <w:p w14:paraId="1244E4DF" w14:textId="30A907C7" w:rsidR="00E629DF" w:rsidRDefault="00E629DF">
                                    <w:pPr>
                                      <w:jc w:val="center"/>
                                      <w:rPr>
                                        <w:rFonts w:eastAsia="Times New Roman"/>
                                      </w:rPr>
                                    </w:pPr>
                                    <w:r>
                                      <w:rPr>
                                        <w:rFonts w:eastAsia="Times New Roman"/>
                                        <w:noProof/>
                                      </w:rPr>
                                      <w:drawing>
                                        <wp:inline distT="0" distB="0" distL="0" distR="0" wp14:anchorId="30ADD1FA" wp14:editId="4469FA02">
                                          <wp:extent cx="5425440" cy="2369820"/>
                                          <wp:effectExtent l="0" t="0" r="3810" b="0"/>
                                          <wp:docPr id="1988728354" name="Picture 11"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2546657F" w14:textId="77777777" w:rsidR="00E629DF" w:rsidRDefault="00E629DF">
                              <w:pPr>
                                <w:pStyle w:val="NormalWeb"/>
                                <w:spacing w:before="240" w:beforeAutospacing="0" w:after="225" w:afterAutospacing="0"/>
                                <w:jc w:val="center"/>
                                <w:rPr>
                                  <w:rFonts w:ascii="Helvetica" w:hAnsi="Helvetica" w:cs="Helvetica"/>
                                  <w:color w:val="000000"/>
                                  <w:sz w:val="23"/>
                                  <w:szCs w:val="23"/>
                                </w:rPr>
                              </w:pPr>
                              <w:r>
                                <w:rPr>
                                  <w:rStyle w:val="Strong"/>
                                  <w:rFonts w:ascii="Helvetica" w:hAnsi="Helvetica"/>
                                  <w:color w:val="000000"/>
                                  <w:sz w:val="23"/>
                                  <w:szCs w:val="23"/>
                                </w:rPr>
                                <w:t xml:space="preserve">Welcome to the April 2024 edition of our Residents’ </w:t>
                              </w:r>
                              <w:proofErr w:type="spellStart"/>
                              <w:r>
                                <w:rPr>
                                  <w:rStyle w:val="Strong"/>
                                  <w:rFonts w:ascii="Helvetica" w:hAnsi="Helvetica"/>
                                  <w:color w:val="000000"/>
                                  <w:sz w:val="23"/>
                                  <w:szCs w:val="23"/>
                                </w:rPr>
                                <w:t>eNewsletter</w:t>
                              </w:r>
                              <w:proofErr w:type="spellEnd"/>
                              <w:r>
                                <w:rPr>
                                  <w:rStyle w:val="Strong"/>
                                  <w:rFonts w:ascii="Helvetica" w:hAnsi="Helvetica"/>
                                  <w:color w:val="000000"/>
                                  <w:sz w:val="23"/>
                                  <w:szCs w:val="23"/>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E629DF" w14:paraId="4576FB5C" w14:textId="77777777">
                                <w:trPr>
                                  <w:jc w:val="center"/>
                                </w:trPr>
                                <w:tc>
                                  <w:tcPr>
                                    <w:tcW w:w="5000" w:type="pct"/>
                                    <w:vAlign w:val="center"/>
                                    <w:hideMark/>
                                  </w:tcPr>
                                  <w:p w14:paraId="18B07B4D" w14:textId="77777777" w:rsidR="00E629DF" w:rsidRDefault="00E629DF">
                                    <w:pPr>
                                      <w:jc w:val="center"/>
                                      <w:rPr>
                                        <w:rFonts w:eastAsia="Times New Roman"/>
                                      </w:rPr>
                                    </w:pPr>
                                    <w:r>
                                      <w:rPr>
                                        <w:rFonts w:eastAsia="Times New Roman"/>
                                      </w:rPr>
                                      <w:pict w14:anchorId="175D2982">
                                        <v:rect id="_x0000_i1026" style="width:468pt;height:1.2pt" o:hralign="center" o:hrstd="t" o:hr="t" fillcolor="#a0a0a0" stroked="f"/>
                                      </w:pict>
                                    </w:r>
                                  </w:p>
                                </w:tc>
                              </w:tr>
                            </w:tbl>
                            <w:p w14:paraId="0095CFB8" w14:textId="77777777" w:rsidR="00E629DF" w:rsidRDefault="00E629D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E629DF" w14:paraId="71550A32" w14:textId="77777777">
                                <w:tc>
                                  <w:tcPr>
                                    <w:tcW w:w="0" w:type="auto"/>
                                    <w:vAlign w:val="center"/>
                                    <w:hideMark/>
                                  </w:tcPr>
                                  <w:p w14:paraId="0E4E6A6A" w14:textId="070B4CA7" w:rsidR="00E629DF" w:rsidRDefault="00E629DF">
                                    <w:pPr>
                                      <w:jc w:val="center"/>
                                      <w:rPr>
                                        <w:rFonts w:eastAsia="Times New Roman"/>
                                      </w:rPr>
                                    </w:pPr>
                                    <w:r>
                                      <w:rPr>
                                        <w:rFonts w:eastAsia="Times New Roman"/>
                                        <w:noProof/>
                                      </w:rPr>
                                      <w:drawing>
                                        <wp:inline distT="0" distB="0" distL="0" distR="0" wp14:anchorId="6C0E10DA" wp14:editId="5FB39295">
                                          <wp:extent cx="5425440" cy="2324100"/>
                                          <wp:effectExtent l="0" t="0" r="3810" b="0"/>
                                          <wp:docPr id="154675953" name="Picture 10" descr="our counci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council pl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324100"/>
                                                  </a:xfrm>
                                                  <a:prstGeom prst="rect">
                                                    <a:avLst/>
                                                  </a:prstGeom>
                                                  <a:noFill/>
                                                  <a:ln>
                                                    <a:noFill/>
                                                  </a:ln>
                                                </pic:spPr>
                                              </pic:pic>
                                            </a:graphicData>
                                          </a:graphic>
                                        </wp:inline>
                                      </w:drawing>
                                    </w:r>
                                  </w:p>
                                </w:tc>
                              </w:tr>
                            </w:tbl>
                            <w:p w14:paraId="66751384" w14:textId="77777777" w:rsidR="00E629DF" w:rsidRDefault="00E629D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b w:val="0"/>
                                  <w:bCs w:val="0"/>
                                  <w:color w:val="000000"/>
                                  <w:sz w:val="33"/>
                                  <w:szCs w:val="33"/>
                                </w:rPr>
                                <w:t xml:space="preserve">Take a look at 'Our Council </w:t>
                              </w:r>
                              <w:proofErr w:type="gramStart"/>
                              <w:r>
                                <w:rPr>
                                  <w:rStyle w:val="Strong"/>
                                  <w:rFonts w:ascii="Helvetica" w:eastAsia="Times New Roman" w:hAnsi="Helvetica"/>
                                  <w:b w:val="0"/>
                                  <w:bCs w:val="0"/>
                                  <w:color w:val="000000"/>
                                  <w:sz w:val="33"/>
                                  <w:szCs w:val="33"/>
                                </w:rPr>
                                <w:t>Plan'</w:t>
                              </w:r>
                              <w:proofErr w:type="gramEnd"/>
                            </w:p>
                            <w:p w14:paraId="347A8E0A"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county council’s updated plan for delivering services to communities across West Sussex is now published on our website.</w:t>
                              </w:r>
                            </w:p>
                            <w:p w14:paraId="5CA7DC5D"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Our Council Plan maintains a focus on four priorities, all of which are underpinned by a cross-cutting theme of protecting the environment.</w:t>
                              </w:r>
                            </w:p>
                            <w:p w14:paraId="2EBDC79C"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This year’s plan was agreed at a meeting of Full Council in February and is based on your feedback during a public consultation. </w:t>
                              </w:r>
                            </w:p>
                            <w:tbl>
                              <w:tblPr>
                                <w:tblW w:w="5000" w:type="pct"/>
                                <w:tblCellMar>
                                  <w:left w:w="0" w:type="dxa"/>
                                  <w:right w:w="0" w:type="dxa"/>
                                </w:tblCellMar>
                                <w:tblLook w:val="04A0" w:firstRow="1" w:lastRow="0" w:firstColumn="1" w:lastColumn="0" w:noHBand="0" w:noVBand="1"/>
                              </w:tblPr>
                              <w:tblGrid>
                                <w:gridCol w:w="8550"/>
                              </w:tblGrid>
                              <w:tr w:rsidR="00E629DF" w14:paraId="5812DEE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161"/>
                                    </w:tblGrid>
                                    <w:tr w:rsidR="00E629DF" w14:paraId="1C428D43" w14:textId="77777777">
                                      <w:trPr>
                                        <w:jc w:val="center"/>
                                      </w:trPr>
                                      <w:tc>
                                        <w:tcPr>
                                          <w:tcW w:w="0" w:type="auto"/>
                                          <w:shd w:val="clear" w:color="auto" w:fill="006FB7"/>
                                          <w:tcMar>
                                            <w:top w:w="150" w:type="dxa"/>
                                            <w:left w:w="300" w:type="dxa"/>
                                            <w:bottom w:w="150" w:type="dxa"/>
                                            <w:right w:w="300" w:type="dxa"/>
                                          </w:tcMar>
                                          <w:vAlign w:val="center"/>
                                          <w:hideMark/>
                                        </w:tcPr>
                                        <w:p w14:paraId="419F6DC2" w14:textId="77777777" w:rsidR="00E629DF" w:rsidRDefault="00E629DF">
                                          <w:pPr>
                                            <w:jc w:val="center"/>
                                            <w:rPr>
                                              <w:rFonts w:eastAsia="Times New Roman"/>
                                            </w:rPr>
                                          </w:pPr>
                                          <w:hyperlink r:id="rId7" w:tgtFrame="_blank" w:history="1">
                                            <w:r>
                                              <w:rPr>
                                                <w:rStyle w:val="Strong"/>
                                                <w:rFonts w:ascii="Helvetica" w:eastAsia="Times New Roman" w:hAnsi="Helvetica"/>
                                                <w:color w:val="FFFFFF"/>
                                              </w:rPr>
                                              <w:t>View Our Council Plan</w:t>
                                            </w:r>
                                          </w:hyperlink>
                                        </w:p>
                                      </w:tc>
                                    </w:tr>
                                  </w:tbl>
                                  <w:p w14:paraId="4031F864" w14:textId="77777777" w:rsidR="00E629DF" w:rsidRDefault="00E629DF">
                                    <w:pPr>
                                      <w:jc w:val="center"/>
                                      <w:rPr>
                                        <w:rFonts w:ascii="Times New Roman" w:eastAsia="Times New Roman" w:hAnsi="Times New Roman" w:cs="Times New Roman"/>
                                        <w:sz w:val="20"/>
                                        <w:szCs w:val="20"/>
                                      </w:rPr>
                                    </w:pPr>
                                  </w:p>
                                </w:tc>
                              </w:tr>
                            </w:tbl>
                            <w:p w14:paraId="66FD53AC" w14:textId="77777777" w:rsidR="00E629DF" w:rsidRDefault="00E629D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629DF" w14:paraId="093E9114" w14:textId="77777777">
                                <w:trPr>
                                  <w:jc w:val="center"/>
                                </w:trPr>
                                <w:tc>
                                  <w:tcPr>
                                    <w:tcW w:w="5000" w:type="pct"/>
                                    <w:vAlign w:val="center"/>
                                    <w:hideMark/>
                                  </w:tcPr>
                                  <w:p w14:paraId="1F7FE9F1" w14:textId="77777777" w:rsidR="00E629DF" w:rsidRDefault="00E629DF">
                                    <w:pPr>
                                      <w:jc w:val="center"/>
                                      <w:rPr>
                                        <w:rFonts w:eastAsia="Times New Roman"/>
                                      </w:rPr>
                                    </w:pPr>
                                    <w:r>
                                      <w:rPr>
                                        <w:rFonts w:eastAsia="Times New Roman"/>
                                      </w:rPr>
                                      <w:pict w14:anchorId="72A976F9">
                                        <v:rect id="_x0000_i1028" style="width:468pt;height:1.2pt" o:hralign="center" o:hrstd="t" o:hr="t" fillcolor="#a0a0a0" stroked="f"/>
                                      </w:pict>
                                    </w:r>
                                  </w:p>
                                </w:tc>
                              </w:tr>
                            </w:tbl>
                            <w:p w14:paraId="40506D87" w14:textId="77777777" w:rsidR="00E629DF" w:rsidRDefault="00E629D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E629DF" w14:paraId="12FD1AF0" w14:textId="77777777">
                                <w:tc>
                                  <w:tcPr>
                                    <w:tcW w:w="0" w:type="auto"/>
                                    <w:vAlign w:val="center"/>
                                    <w:hideMark/>
                                  </w:tcPr>
                                  <w:p w14:paraId="6886B5E6" w14:textId="56C5FCDC" w:rsidR="00E629DF" w:rsidRDefault="00E629DF">
                                    <w:pPr>
                                      <w:jc w:val="center"/>
                                      <w:rPr>
                                        <w:rFonts w:eastAsia="Times New Roman"/>
                                      </w:rPr>
                                    </w:pPr>
                                    <w:r>
                                      <w:rPr>
                                        <w:rFonts w:eastAsia="Times New Roman"/>
                                        <w:noProof/>
                                      </w:rPr>
                                      <w:lastRenderedPageBreak/>
                                      <w:drawing>
                                        <wp:inline distT="0" distB="0" distL="0" distR="0" wp14:anchorId="6A46315B" wp14:editId="6CBE2CB5">
                                          <wp:extent cx="5425440" cy="2506980"/>
                                          <wp:effectExtent l="0" t="0" r="3810" b="7620"/>
                                          <wp:docPr id="1920407606" name="Picture 9" descr="online sc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line sca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2506980"/>
                                                  </a:xfrm>
                                                  <a:prstGeom prst="rect">
                                                    <a:avLst/>
                                                  </a:prstGeom>
                                                  <a:noFill/>
                                                  <a:ln>
                                                    <a:noFill/>
                                                  </a:ln>
                                                </pic:spPr>
                                              </pic:pic>
                                            </a:graphicData>
                                          </a:graphic>
                                        </wp:inline>
                                      </w:drawing>
                                    </w:r>
                                  </w:p>
                                </w:tc>
                              </w:tr>
                            </w:tbl>
                            <w:p w14:paraId="12FF2FA0" w14:textId="77777777" w:rsidR="00E629DF" w:rsidRDefault="00E629D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b w:val="0"/>
                                  <w:bCs w:val="0"/>
                                  <w:color w:val="000000"/>
                                  <w:sz w:val="33"/>
                                  <w:szCs w:val="33"/>
                                </w:rPr>
                                <w:t xml:space="preserve">Get help to stay away from </w:t>
                              </w:r>
                              <w:proofErr w:type="gramStart"/>
                              <w:r>
                                <w:rPr>
                                  <w:rStyle w:val="Strong"/>
                                  <w:rFonts w:ascii="Helvetica" w:eastAsia="Times New Roman" w:hAnsi="Helvetica"/>
                                  <w:b w:val="0"/>
                                  <w:bCs w:val="0"/>
                                  <w:color w:val="000000"/>
                                  <w:sz w:val="33"/>
                                  <w:szCs w:val="33"/>
                                </w:rPr>
                                <w:t>scammers</w:t>
                              </w:r>
                              <w:proofErr w:type="gramEnd"/>
                            </w:p>
                            <w:p w14:paraId="62D2B6B5"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Our Digital Safety Team’s free online and in-person ‘Are you scam savvy?’ sessions are back by popular demand to help residents stay safe against online scams.</w:t>
                              </w:r>
                            </w:p>
                            <w:p w14:paraId="48B836B0"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The sessions are available to anyone who wants to keep themselves from falling victim to different types of scams, including telephone, </w:t>
                              </w:r>
                              <w:proofErr w:type="gramStart"/>
                              <w:r>
                                <w:rPr>
                                  <w:rFonts w:ascii="Helvetica" w:hAnsi="Helvetica" w:cs="Helvetica"/>
                                  <w:color w:val="000000"/>
                                  <w:sz w:val="23"/>
                                  <w:szCs w:val="23"/>
                                </w:rPr>
                                <w:t>courier</w:t>
                              </w:r>
                              <w:proofErr w:type="gramEnd"/>
                              <w:r>
                                <w:rPr>
                                  <w:rFonts w:ascii="Helvetica" w:hAnsi="Helvetica" w:cs="Helvetica"/>
                                  <w:color w:val="000000"/>
                                  <w:sz w:val="23"/>
                                  <w:szCs w:val="23"/>
                                </w:rPr>
                                <w:t xml:space="preserve"> and romance fraud, which are all a concern in West Sussex. </w:t>
                              </w:r>
                            </w:p>
                            <w:p w14:paraId="5E16DE38"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dates available for the online only sessions are:</w:t>
                              </w:r>
                            </w:p>
                            <w:p w14:paraId="2E57F3D8" w14:textId="77777777" w:rsidR="00E629DF" w:rsidRDefault="00E629DF">
                              <w:pPr>
                                <w:pStyle w:val="NormalWeb"/>
                                <w:spacing w:before="0" w:beforeAutospacing="0" w:after="225" w:afterAutospacing="0"/>
                                <w:rPr>
                                  <w:rFonts w:ascii="Helvetica" w:hAnsi="Helvetica" w:cs="Helvetica"/>
                                  <w:color w:val="000000"/>
                                  <w:sz w:val="23"/>
                                  <w:szCs w:val="23"/>
                                </w:rPr>
                              </w:pPr>
                              <w:hyperlink r:id="rId9" w:history="1">
                                <w:r>
                                  <w:rPr>
                                    <w:rStyle w:val="Hyperlink"/>
                                    <w:rFonts w:ascii="Helvetica" w:hAnsi="Helvetica" w:cs="Helvetica"/>
                                    <w:color w:val="1D5782"/>
                                    <w:sz w:val="23"/>
                                    <w:szCs w:val="23"/>
                                  </w:rPr>
                                  <w:t>Wednesday 22 May: 1pm to 2.30pm</w:t>
                                </w:r>
                              </w:hyperlink>
                            </w:p>
                            <w:p w14:paraId="7F3275B7" w14:textId="77777777" w:rsidR="00E629DF" w:rsidRDefault="00E629DF">
                              <w:pPr>
                                <w:pStyle w:val="NormalWeb"/>
                                <w:spacing w:before="0" w:beforeAutospacing="0" w:after="225" w:afterAutospacing="0"/>
                                <w:rPr>
                                  <w:rFonts w:ascii="Helvetica" w:hAnsi="Helvetica" w:cs="Helvetica"/>
                                  <w:color w:val="000000"/>
                                  <w:sz w:val="23"/>
                                  <w:szCs w:val="23"/>
                                </w:rPr>
                              </w:pPr>
                              <w:hyperlink r:id="rId10" w:history="1">
                                <w:r>
                                  <w:rPr>
                                    <w:rStyle w:val="Hyperlink"/>
                                    <w:rFonts w:ascii="Helvetica" w:hAnsi="Helvetica" w:cs="Helvetica"/>
                                    <w:color w:val="1D5782"/>
                                    <w:sz w:val="23"/>
                                    <w:szCs w:val="23"/>
                                  </w:rPr>
                                  <w:t>Friday 5 July: 11am to 12.30pm</w:t>
                                </w:r>
                              </w:hyperlink>
                            </w:p>
                            <w:p w14:paraId="4DDADBED"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In-person sessions are also taking place in two West Sussex libraries:</w:t>
                              </w:r>
                            </w:p>
                            <w:p w14:paraId="6033E30B" w14:textId="77777777" w:rsidR="00E629DF" w:rsidRDefault="00E629DF">
                              <w:pPr>
                                <w:pStyle w:val="NormalWeb"/>
                                <w:spacing w:before="0" w:beforeAutospacing="0" w:after="225" w:afterAutospacing="0"/>
                                <w:rPr>
                                  <w:rFonts w:ascii="Helvetica" w:hAnsi="Helvetica" w:cs="Helvetica"/>
                                  <w:color w:val="000000"/>
                                  <w:sz w:val="23"/>
                                  <w:szCs w:val="23"/>
                                </w:rPr>
                              </w:pPr>
                              <w:hyperlink r:id="rId11" w:history="1">
                                <w:r>
                                  <w:rPr>
                                    <w:rStyle w:val="Hyperlink"/>
                                    <w:rFonts w:ascii="Helvetica" w:hAnsi="Helvetica" w:cs="Helvetica"/>
                                    <w:color w:val="1D5782"/>
                                    <w:sz w:val="23"/>
                                    <w:szCs w:val="23"/>
                                  </w:rPr>
                                  <w:t>Monday 20 May at Bognor Library: 10am to 11.30am</w:t>
                                </w:r>
                              </w:hyperlink>
                            </w:p>
                            <w:p w14:paraId="419A15EE" w14:textId="77777777" w:rsidR="00E629DF" w:rsidRDefault="00E629DF">
                              <w:pPr>
                                <w:pStyle w:val="NormalWeb"/>
                                <w:spacing w:before="0" w:beforeAutospacing="0" w:after="225" w:afterAutospacing="0"/>
                                <w:rPr>
                                  <w:rFonts w:ascii="Helvetica" w:hAnsi="Helvetica" w:cs="Helvetica"/>
                                  <w:color w:val="000000"/>
                                  <w:sz w:val="23"/>
                                  <w:szCs w:val="23"/>
                                </w:rPr>
                              </w:pPr>
                              <w:hyperlink r:id="rId12" w:history="1">
                                <w:r>
                                  <w:rPr>
                                    <w:rStyle w:val="Hyperlink"/>
                                    <w:rFonts w:ascii="Helvetica" w:hAnsi="Helvetica" w:cs="Helvetica"/>
                                    <w:color w:val="1D5782"/>
                                    <w:sz w:val="23"/>
                                    <w:szCs w:val="23"/>
                                  </w:rPr>
                                  <w:t>Monday 17 June at Shoreham Library: 10am to 11.30am</w:t>
                                </w:r>
                              </w:hyperlink>
                            </w:p>
                            <w:p w14:paraId="4F482BBE"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If you can’t attend the library events in person, there is also the opportunity to view these online.</w:t>
                              </w:r>
                            </w:p>
                            <w:p w14:paraId="1EC30186"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Booking is essential to attend any of the sessions.</w:t>
                              </w:r>
                            </w:p>
                            <w:tbl>
                              <w:tblPr>
                                <w:tblW w:w="5000" w:type="pct"/>
                                <w:tblCellMar>
                                  <w:left w:w="0" w:type="dxa"/>
                                  <w:right w:w="0" w:type="dxa"/>
                                </w:tblCellMar>
                                <w:tblLook w:val="04A0" w:firstRow="1" w:lastRow="0" w:firstColumn="1" w:lastColumn="0" w:noHBand="0" w:noVBand="1"/>
                              </w:tblPr>
                              <w:tblGrid>
                                <w:gridCol w:w="8550"/>
                              </w:tblGrid>
                              <w:tr w:rsidR="00E629DF" w14:paraId="783B833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975"/>
                                    </w:tblGrid>
                                    <w:tr w:rsidR="00E629DF" w14:paraId="35D40F8B" w14:textId="77777777">
                                      <w:trPr>
                                        <w:jc w:val="center"/>
                                      </w:trPr>
                                      <w:tc>
                                        <w:tcPr>
                                          <w:tcW w:w="0" w:type="auto"/>
                                          <w:shd w:val="clear" w:color="auto" w:fill="006FB7"/>
                                          <w:tcMar>
                                            <w:top w:w="150" w:type="dxa"/>
                                            <w:left w:w="300" w:type="dxa"/>
                                            <w:bottom w:w="150" w:type="dxa"/>
                                            <w:right w:w="300" w:type="dxa"/>
                                          </w:tcMar>
                                          <w:vAlign w:val="center"/>
                                          <w:hideMark/>
                                        </w:tcPr>
                                        <w:p w14:paraId="3A1E41EE" w14:textId="77777777" w:rsidR="00E629DF" w:rsidRDefault="00E629DF">
                                          <w:pPr>
                                            <w:jc w:val="center"/>
                                            <w:rPr>
                                              <w:rFonts w:eastAsia="Times New Roman"/>
                                            </w:rPr>
                                          </w:pPr>
                                          <w:hyperlink r:id="rId13" w:tgtFrame="_blank" w:history="1">
                                            <w:r>
                                              <w:rPr>
                                                <w:rStyle w:val="Strong"/>
                                                <w:rFonts w:ascii="Helvetica" w:eastAsia="Times New Roman" w:hAnsi="Helvetica"/>
                                                <w:color w:val="FFFFFF"/>
                                              </w:rPr>
                                              <w:t xml:space="preserve">Advice on staying safe online </w:t>
                                            </w:r>
                                          </w:hyperlink>
                                        </w:p>
                                      </w:tc>
                                    </w:tr>
                                  </w:tbl>
                                  <w:p w14:paraId="2365174C" w14:textId="77777777" w:rsidR="00E629DF" w:rsidRDefault="00E629DF">
                                    <w:pPr>
                                      <w:jc w:val="center"/>
                                      <w:rPr>
                                        <w:rFonts w:ascii="Times New Roman" w:eastAsia="Times New Roman" w:hAnsi="Times New Roman" w:cs="Times New Roman"/>
                                        <w:sz w:val="20"/>
                                        <w:szCs w:val="20"/>
                                      </w:rPr>
                                    </w:pPr>
                                  </w:p>
                                </w:tc>
                              </w:tr>
                            </w:tbl>
                            <w:p w14:paraId="1E26CA0D" w14:textId="77777777" w:rsidR="00E629DF" w:rsidRDefault="00E629D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629DF" w14:paraId="23E04456" w14:textId="77777777">
                                <w:trPr>
                                  <w:jc w:val="center"/>
                                </w:trPr>
                                <w:tc>
                                  <w:tcPr>
                                    <w:tcW w:w="5000" w:type="pct"/>
                                    <w:vAlign w:val="center"/>
                                    <w:hideMark/>
                                  </w:tcPr>
                                  <w:p w14:paraId="5122172F" w14:textId="77777777" w:rsidR="00E629DF" w:rsidRDefault="00E629DF">
                                    <w:pPr>
                                      <w:jc w:val="center"/>
                                      <w:rPr>
                                        <w:rFonts w:eastAsia="Times New Roman"/>
                                      </w:rPr>
                                    </w:pPr>
                                    <w:r>
                                      <w:rPr>
                                        <w:rFonts w:eastAsia="Times New Roman"/>
                                      </w:rPr>
                                      <w:pict w14:anchorId="21E0567D">
                                        <v:rect id="_x0000_i1030" style="width:468pt;height:1.2pt" o:hralign="center" o:hrstd="t" o:hr="t" fillcolor="#a0a0a0" stroked="f"/>
                                      </w:pict>
                                    </w:r>
                                  </w:p>
                                </w:tc>
                              </w:tr>
                            </w:tbl>
                            <w:p w14:paraId="6DAA5E0C" w14:textId="02BD3EDF" w:rsidR="00E629DF" w:rsidRDefault="00E629DF">
                              <w:pPr>
                                <w:rPr>
                                  <w:rFonts w:eastAsia="Times New Roman"/>
                                </w:rPr>
                              </w:pPr>
                              <w:r>
                                <w:rPr>
                                  <w:rFonts w:eastAsia="Times New Roman"/>
                                  <w:noProof/>
                                </w:rPr>
                                <w:lastRenderedPageBreak/>
                                <w:drawing>
                                  <wp:inline distT="0" distB="0" distL="0" distR="0" wp14:anchorId="3662B880" wp14:editId="0AC6ABE6">
                                    <wp:extent cx="5425440" cy="2659380"/>
                                    <wp:effectExtent l="0" t="0" r="3810" b="7620"/>
                                    <wp:docPr id="1641179873" name="Picture 8" descr="hand on laptop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 on laptop keybo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3BE6E526" w14:textId="77777777" w:rsidR="00E629DF" w:rsidRDefault="00E629D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b w:val="0"/>
                                  <w:bCs w:val="0"/>
                                  <w:color w:val="000000"/>
                                  <w:sz w:val="33"/>
                                  <w:szCs w:val="33"/>
                                </w:rPr>
                                <w:t xml:space="preserve">Have your say on these important local </w:t>
                              </w:r>
                              <w:proofErr w:type="gramStart"/>
                              <w:r>
                                <w:rPr>
                                  <w:rStyle w:val="Strong"/>
                                  <w:rFonts w:ascii="Helvetica" w:eastAsia="Times New Roman" w:hAnsi="Helvetica"/>
                                  <w:b w:val="0"/>
                                  <w:bCs w:val="0"/>
                                  <w:color w:val="000000"/>
                                  <w:sz w:val="33"/>
                                  <w:szCs w:val="33"/>
                                </w:rPr>
                                <w:t>issues</w:t>
                              </w:r>
                              <w:proofErr w:type="gramEnd"/>
                            </w:p>
                            <w:p w14:paraId="23F1C723" w14:textId="77777777" w:rsidR="00E629DF" w:rsidRDefault="00E629DF">
                              <w:pPr>
                                <w:pStyle w:val="Heading3"/>
                                <w:spacing w:before="0" w:after="255"/>
                                <w:rPr>
                                  <w:rFonts w:ascii="Helvetica" w:eastAsia="Times New Roman" w:hAnsi="Helvetica" w:cs="Helvetica"/>
                                  <w:color w:val="000000"/>
                                  <w:sz w:val="23"/>
                                  <w:szCs w:val="23"/>
                                </w:rPr>
                              </w:pPr>
                              <w:r>
                                <w:rPr>
                                  <w:rFonts w:ascii="Helvetica" w:eastAsia="Times New Roman" w:hAnsi="Helvetica" w:cs="Helvetica"/>
                                  <w:color w:val="000000"/>
                                  <w:sz w:val="23"/>
                                  <w:szCs w:val="23"/>
                                </w:rPr>
                                <w:t>Tackling drug use</w:t>
                              </w:r>
                            </w:p>
                            <w:p w14:paraId="0D714583"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 are committed to reducing drug (and alcohol) related harm in our communities.</w:t>
                              </w:r>
                            </w:p>
                            <w:p w14:paraId="4D84641E"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To be able to do this, we need to understand the drivers and what makes people vulnerable to drug use.</w:t>
                              </w:r>
                            </w:p>
                            <w:p w14:paraId="6B01AF35"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 can then develop actions with our partners that have a real impact in reducing the harm it causes.</w:t>
                              </w:r>
                            </w:p>
                            <w:p w14:paraId="3AAB7C11"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To help us understand this topic on a local level, we are </w:t>
                              </w:r>
                              <w:hyperlink r:id="rId15" w:history="1">
                                <w:r>
                                  <w:rPr>
                                    <w:rStyle w:val="Hyperlink"/>
                                    <w:rFonts w:ascii="Helvetica" w:hAnsi="Helvetica" w:cs="Helvetica"/>
                                    <w:color w:val="1D5782"/>
                                    <w:sz w:val="23"/>
                                    <w:szCs w:val="23"/>
                                  </w:rPr>
                                  <w:t>asking all residents to give us their views and experiences</w:t>
                                </w:r>
                              </w:hyperlink>
                              <w:r>
                                <w:rPr>
                                  <w:rFonts w:ascii="Helvetica" w:hAnsi="Helvetica" w:cs="Helvetica"/>
                                  <w:color w:val="000000"/>
                                  <w:sz w:val="23"/>
                                  <w:szCs w:val="23"/>
                                </w:rPr>
                                <w:t xml:space="preserve"> on issues related to drug use in their community.</w:t>
                              </w:r>
                            </w:p>
                            <w:p w14:paraId="5FC35CBC"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survey is completely anonymous, takes between five and 10 minutes to complete, and closes at midnight on Sunday 26 May 2024.</w:t>
                              </w:r>
                            </w:p>
                            <w:p w14:paraId="64C979DA" w14:textId="77777777" w:rsidR="00E629DF" w:rsidRDefault="00E629DF">
                              <w:pPr>
                                <w:pStyle w:val="NormalWeb"/>
                                <w:spacing w:before="0" w:beforeAutospacing="0" w:after="225" w:afterAutospacing="0"/>
                                <w:rPr>
                                  <w:rFonts w:ascii="Helvetica" w:hAnsi="Helvetica" w:cs="Helvetica"/>
                                  <w:color w:val="000000"/>
                                  <w:sz w:val="23"/>
                                  <w:szCs w:val="23"/>
                                </w:rPr>
                              </w:pPr>
                              <w:r>
                                <w:rPr>
                                  <w:rStyle w:val="Strong"/>
                                  <w:rFonts w:ascii="Helvetica" w:hAnsi="Helvetica"/>
                                  <w:color w:val="000000"/>
                                  <w:sz w:val="23"/>
                                  <w:szCs w:val="23"/>
                                </w:rPr>
                                <w:t>Improving home care services</w:t>
                              </w:r>
                            </w:p>
                            <w:p w14:paraId="20548D12"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We want your views to help us improve our </w:t>
                              </w:r>
                              <w:hyperlink r:id="rId16" w:tgtFrame="_blank" w:history="1">
                                <w:r>
                                  <w:rPr>
                                    <w:rStyle w:val="Hyperlink"/>
                                    <w:rFonts w:ascii="Helvetica" w:hAnsi="Helvetica" w:cs="Helvetica"/>
                                    <w:color w:val="1D5782"/>
                                    <w:sz w:val="23"/>
                                    <w:szCs w:val="23"/>
                                  </w:rPr>
                                  <w:t>Community Reablement and Hospital Discharge</w:t>
                                </w:r>
                              </w:hyperlink>
                              <w:r>
                                <w:rPr>
                                  <w:rFonts w:ascii="Helvetica" w:hAnsi="Helvetica" w:cs="Helvetica"/>
                                  <w:color w:val="000000"/>
                                  <w:sz w:val="23"/>
                                  <w:szCs w:val="23"/>
                                </w:rPr>
                                <w:t xml:space="preserve"> (Home First) Care Services for years to come.</w:t>
                              </w:r>
                            </w:p>
                            <w:p w14:paraId="66B49C17"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Both services are designed to help people regain their skills, </w:t>
                              </w:r>
                              <w:proofErr w:type="gramStart"/>
                              <w:r>
                                <w:rPr>
                                  <w:rFonts w:ascii="Helvetica" w:hAnsi="Helvetica" w:cs="Helvetica"/>
                                  <w:color w:val="000000"/>
                                  <w:sz w:val="23"/>
                                  <w:szCs w:val="23"/>
                                </w:rPr>
                                <w:t>confidence</w:t>
                              </w:r>
                              <w:proofErr w:type="gramEnd"/>
                              <w:r>
                                <w:rPr>
                                  <w:rFonts w:ascii="Helvetica" w:hAnsi="Helvetica" w:cs="Helvetica"/>
                                  <w:color w:val="000000"/>
                                  <w:sz w:val="23"/>
                                  <w:szCs w:val="23"/>
                                </w:rPr>
                                <w:t xml:space="preserve"> and independence, to remain safely in their home or usual place of residence following a period of illness, a fall or hospital admission.</w:t>
                              </w:r>
                            </w:p>
                            <w:p w14:paraId="39D5132B"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 are keen to hear from people who are considering using these services, or who feel they may need to use them in the future.</w:t>
                              </w:r>
                            </w:p>
                            <w:p w14:paraId="3E4D3947"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We have created a </w:t>
                              </w:r>
                              <w:hyperlink r:id="rId17" w:history="1">
                                <w:r>
                                  <w:rPr>
                                    <w:rStyle w:val="Hyperlink"/>
                                    <w:rFonts w:ascii="Helvetica" w:hAnsi="Helvetica" w:cs="Helvetica"/>
                                    <w:color w:val="1D5782"/>
                                    <w:sz w:val="23"/>
                                    <w:szCs w:val="23"/>
                                  </w:rPr>
                                  <w:t>short survey for you to share your views</w:t>
                                </w:r>
                              </w:hyperlink>
                              <w:r>
                                <w:rPr>
                                  <w:rFonts w:ascii="Helvetica" w:hAnsi="Helvetica" w:cs="Helvetica"/>
                                  <w:color w:val="000000"/>
                                  <w:sz w:val="23"/>
                                  <w:szCs w:val="23"/>
                                </w:rPr>
                                <w:t xml:space="preserve"> on what you would consider important from those services, should you require them yourself.</w:t>
                              </w:r>
                            </w:p>
                            <w:p w14:paraId="339B3EC5"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 xml:space="preserve">There is also a separate </w:t>
                              </w:r>
                              <w:hyperlink r:id="rId18" w:history="1">
                                <w:r>
                                  <w:rPr>
                                    <w:rStyle w:val="Hyperlink"/>
                                    <w:rFonts w:ascii="Helvetica" w:hAnsi="Helvetica" w:cs="Helvetica"/>
                                    <w:color w:val="1D5782"/>
                                    <w:sz w:val="23"/>
                                    <w:szCs w:val="23"/>
                                  </w:rPr>
                                  <w:t>customer survey</w:t>
                                </w:r>
                              </w:hyperlink>
                              <w:r>
                                <w:rPr>
                                  <w:rFonts w:ascii="Helvetica" w:hAnsi="Helvetica" w:cs="Helvetica"/>
                                  <w:color w:val="000000"/>
                                  <w:sz w:val="23"/>
                                  <w:szCs w:val="23"/>
                                </w:rPr>
                                <w:t>, specifically for existing users and people who have previously used the service.</w:t>
                              </w:r>
                            </w:p>
                            <w:p w14:paraId="65C3ED92"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Closing date for both surveys is midnight on Thursday 2 May 2024.</w:t>
                              </w:r>
                            </w:p>
                            <w:tbl>
                              <w:tblPr>
                                <w:tblW w:w="5000" w:type="pct"/>
                                <w:jc w:val="center"/>
                                <w:tblCellMar>
                                  <w:left w:w="0" w:type="dxa"/>
                                  <w:right w:w="0" w:type="dxa"/>
                                </w:tblCellMar>
                                <w:tblLook w:val="04A0" w:firstRow="1" w:lastRow="0" w:firstColumn="1" w:lastColumn="0" w:noHBand="0" w:noVBand="1"/>
                              </w:tblPr>
                              <w:tblGrid>
                                <w:gridCol w:w="8550"/>
                              </w:tblGrid>
                              <w:tr w:rsidR="00E629DF" w14:paraId="0194899E" w14:textId="77777777">
                                <w:trPr>
                                  <w:jc w:val="center"/>
                                </w:trPr>
                                <w:tc>
                                  <w:tcPr>
                                    <w:tcW w:w="5000" w:type="pct"/>
                                    <w:vAlign w:val="center"/>
                                    <w:hideMark/>
                                  </w:tcPr>
                                  <w:p w14:paraId="287DEA5C" w14:textId="77777777" w:rsidR="00E629DF" w:rsidRDefault="00E629DF">
                                    <w:pPr>
                                      <w:jc w:val="center"/>
                                      <w:rPr>
                                        <w:rFonts w:eastAsia="Times New Roman"/>
                                      </w:rPr>
                                    </w:pPr>
                                    <w:r>
                                      <w:rPr>
                                        <w:rFonts w:eastAsia="Times New Roman"/>
                                      </w:rPr>
                                      <w:pict w14:anchorId="044CDE18">
                                        <v:rect id="_x0000_i1032" style="width:468pt;height:1.2pt" o:hralign="center" o:hrstd="t" o:hr="t" fillcolor="#a0a0a0" stroked="f"/>
                                      </w:pict>
                                    </w:r>
                                  </w:p>
                                </w:tc>
                              </w:tr>
                            </w:tbl>
                            <w:p w14:paraId="3A701CBC" w14:textId="77DEF357" w:rsidR="00E629DF" w:rsidRDefault="00E629DF">
                              <w:pPr>
                                <w:rPr>
                                  <w:rFonts w:eastAsia="Times New Roman"/>
                                </w:rPr>
                              </w:pPr>
                              <w:r>
                                <w:rPr>
                                  <w:rFonts w:eastAsia="Times New Roman"/>
                                  <w:noProof/>
                                </w:rPr>
                                <w:drawing>
                                  <wp:inline distT="0" distB="0" distL="0" distR="0" wp14:anchorId="13F0FF29" wp14:editId="469FB491">
                                    <wp:extent cx="5425440" cy="2156460"/>
                                    <wp:effectExtent l="0" t="0" r="3810" b="0"/>
                                    <wp:docPr id="175965118" name="Picture 7" descr="Greenprint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nprint launc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440" cy="2156460"/>
                                            </a:xfrm>
                                            <a:prstGeom prst="rect">
                                              <a:avLst/>
                                            </a:prstGeom>
                                            <a:noFill/>
                                            <a:ln>
                                              <a:noFill/>
                                            </a:ln>
                                          </pic:spPr>
                                        </pic:pic>
                                      </a:graphicData>
                                    </a:graphic>
                                  </wp:inline>
                                </w:drawing>
                              </w:r>
                            </w:p>
                            <w:p w14:paraId="7A0B23D3" w14:textId="77777777" w:rsidR="00E629DF" w:rsidRDefault="00E629DF">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Launch of 'cutting edge' project</w:t>
                              </w:r>
                            </w:p>
                            <w:p w14:paraId="186A3E8E"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We're bringing our innovative '</w:t>
                              </w:r>
                              <w:proofErr w:type="spellStart"/>
                              <w:r>
                                <w:rPr>
                                  <w:rFonts w:ascii="Helvetica" w:hAnsi="Helvetica" w:cs="Helvetica"/>
                                  <w:color w:val="000000"/>
                                  <w:sz w:val="23"/>
                                  <w:szCs w:val="23"/>
                                </w:rPr>
                                <w:t>Greenprint</w:t>
                              </w:r>
                              <w:proofErr w:type="spellEnd"/>
                              <w:r>
                                <w:rPr>
                                  <w:rFonts w:ascii="Helvetica" w:hAnsi="Helvetica" w:cs="Helvetica"/>
                                  <w:color w:val="000000"/>
                                  <w:sz w:val="23"/>
                                  <w:szCs w:val="23"/>
                                </w:rPr>
                                <w:t xml:space="preserve">' project to highway verges in Aldwick, Bersted, Horsham and </w:t>
                              </w:r>
                              <w:proofErr w:type="spellStart"/>
                              <w:r>
                                <w:rPr>
                                  <w:rFonts w:ascii="Helvetica" w:hAnsi="Helvetica" w:cs="Helvetica"/>
                                  <w:color w:val="000000"/>
                                  <w:sz w:val="23"/>
                                  <w:szCs w:val="23"/>
                                </w:rPr>
                                <w:t>Pagham</w:t>
                              </w:r>
                              <w:proofErr w:type="spellEnd"/>
                              <w:r>
                                <w:rPr>
                                  <w:rFonts w:ascii="Helvetica" w:hAnsi="Helvetica" w:cs="Helvetica"/>
                                  <w:color w:val="000000"/>
                                  <w:sz w:val="23"/>
                                  <w:szCs w:val="23"/>
                                </w:rPr>
                                <w:t xml:space="preserve"> this growing season, to explore the benefits of managing them in a different way.</w:t>
                              </w:r>
                            </w:p>
                            <w:p w14:paraId="3EEE8C73"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Instead of leaving grass cuttings on the ground, we’re collecting them and investigating recycling them into something useful, such as biofuels and road surfacing materials.</w:t>
                              </w:r>
                            </w:p>
                            <w:p w14:paraId="608F00D3"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Collecting the grass cuttings should also slow down grass growth and encourage a wider variety of plant life and pollinators, boosting local biodiversity.</w:t>
                              </w:r>
                            </w:p>
                            <w:p w14:paraId="691F91D1"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The project has been funded by the Department for Transport through the Association of Directors of Environment, Economy, Planning and Transport’s (ADEPT’s) </w:t>
                              </w:r>
                              <w:hyperlink r:id="rId20" w:history="1">
                                <w:r>
                                  <w:rPr>
                                    <w:rStyle w:val="Hyperlink"/>
                                    <w:rFonts w:ascii="Helvetica" w:hAnsi="Helvetica" w:cs="Helvetica"/>
                                    <w:color w:val="1D5782"/>
                                    <w:sz w:val="23"/>
                                    <w:szCs w:val="23"/>
                                  </w:rPr>
                                  <w:t>Live Labs 2</w:t>
                                </w:r>
                              </w:hyperlink>
                              <w:r>
                                <w:rPr>
                                  <w:rFonts w:ascii="Helvetica" w:hAnsi="Helvetica" w:cs="Helvetica"/>
                                  <w:color w:val="000000"/>
                                  <w:sz w:val="23"/>
                                  <w:szCs w:val="23"/>
                                </w:rPr>
                                <w:t xml:space="preserve"> innovation programme.</w:t>
                              </w:r>
                            </w:p>
                            <w:p w14:paraId="7B29DFBB" w14:textId="77777777" w:rsidR="00E629DF" w:rsidRDefault="00E629DF">
                              <w:pPr>
                                <w:pStyle w:val="NormalWeb"/>
                                <w:spacing w:before="0" w:beforeAutospacing="0" w:after="225" w:afterAutospacing="0"/>
                                <w:rPr>
                                  <w:rFonts w:ascii="Helvetica" w:hAnsi="Helvetica" w:cs="Helvetica"/>
                                  <w:color w:val="000000"/>
                                  <w:sz w:val="23"/>
                                  <w:szCs w:val="23"/>
                                </w:rPr>
                              </w:pPr>
                              <w:r>
                                <w:rPr>
                                  <w:rStyle w:val="Emphasis"/>
                                  <w:rFonts w:ascii="Helvetica" w:hAnsi="Helvetica"/>
                                  <w:color w:val="000000"/>
                                  <w:sz w:val="23"/>
                                  <w:szCs w:val="23"/>
                                </w:rPr>
                                <w:t>ADEPT Live Labs 2: Decarbonising Local Roads in the UK</w:t>
                              </w:r>
                              <w:r>
                                <w:rPr>
                                  <w:rFonts w:ascii="Helvetica" w:hAnsi="Helvetica" w:cs="Helvetica"/>
                                  <w:color w:val="000000"/>
                                  <w:sz w:val="23"/>
                                  <w:szCs w:val="23"/>
                                </w:rPr>
                                <w:t xml:space="preserve"> is a three-year, UK-wide £30 million programme that aims to decarbonise the local highway network.</w:t>
                              </w:r>
                            </w:p>
                            <w:p w14:paraId="1078FCDA"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Find out more on the link below or </w:t>
                              </w:r>
                              <w:hyperlink r:id="rId21" w:tgtFrame="_blank" w:history="1">
                                <w:r>
                                  <w:rPr>
                                    <w:rStyle w:val="Hyperlink"/>
                                    <w:rFonts w:ascii="Helvetica" w:hAnsi="Helvetica" w:cs="Helvetica"/>
                                    <w:color w:val="1D5782"/>
                                    <w:sz w:val="23"/>
                                    <w:szCs w:val="23"/>
                                  </w:rPr>
                                  <w:t xml:space="preserve">watch our short video on </w:t>
                                </w:r>
                                <w:proofErr w:type="spellStart"/>
                                <w:r>
                                  <w:rPr>
                                    <w:rStyle w:val="Hyperlink"/>
                                    <w:rFonts w:ascii="Helvetica" w:hAnsi="Helvetica" w:cs="Helvetica"/>
                                    <w:color w:val="1D5782"/>
                                    <w:sz w:val="23"/>
                                    <w:szCs w:val="23"/>
                                  </w:rPr>
                                  <w:t>Greenprint</w:t>
                                </w:r>
                                <w:proofErr w:type="spellEnd"/>
                                <w:r>
                                  <w:rPr>
                                    <w:rStyle w:val="Hyperlink"/>
                                    <w:rFonts w:ascii="Helvetica" w:hAnsi="Helvetica" w:cs="Helvetica"/>
                                    <w:color w:val="1D5782"/>
                                    <w:sz w:val="23"/>
                                    <w:szCs w:val="23"/>
                                  </w:rPr>
                                  <w:t>.</w:t>
                                </w:r>
                              </w:hyperlink>
                            </w:p>
                            <w:tbl>
                              <w:tblPr>
                                <w:tblW w:w="5000" w:type="pct"/>
                                <w:tblCellMar>
                                  <w:left w:w="0" w:type="dxa"/>
                                  <w:right w:w="0" w:type="dxa"/>
                                </w:tblCellMar>
                                <w:tblLook w:val="04A0" w:firstRow="1" w:lastRow="0" w:firstColumn="1" w:lastColumn="0" w:noHBand="0" w:noVBand="1"/>
                              </w:tblPr>
                              <w:tblGrid>
                                <w:gridCol w:w="8550"/>
                              </w:tblGrid>
                              <w:tr w:rsidR="00E629DF" w14:paraId="07F4310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335"/>
                                    </w:tblGrid>
                                    <w:tr w:rsidR="00E629DF" w14:paraId="7B9F9A27" w14:textId="77777777">
                                      <w:trPr>
                                        <w:jc w:val="center"/>
                                      </w:trPr>
                                      <w:tc>
                                        <w:tcPr>
                                          <w:tcW w:w="0" w:type="auto"/>
                                          <w:shd w:val="clear" w:color="auto" w:fill="006FB7"/>
                                          <w:tcMar>
                                            <w:top w:w="150" w:type="dxa"/>
                                            <w:left w:w="300" w:type="dxa"/>
                                            <w:bottom w:w="150" w:type="dxa"/>
                                            <w:right w:w="300" w:type="dxa"/>
                                          </w:tcMar>
                                          <w:vAlign w:val="center"/>
                                          <w:hideMark/>
                                        </w:tcPr>
                                        <w:p w14:paraId="0C88EAAD" w14:textId="77777777" w:rsidR="00E629DF" w:rsidRDefault="00E629DF">
                                          <w:pPr>
                                            <w:jc w:val="center"/>
                                            <w:rPr>
                                              <w:rFonts w:eastAsia="Times New Roman"/>
                                            </w:rPr>
                                          </w:pPr>
                                          <w:hyperlink r:id="rId22" w:tgtFrame="_blank" w:history="1">
                                            <w:r>
                                              <w:rPr>
                                                <w:rStyle w:val="Strong"/>
                                                <w:rFonts w:ascii="Helvetica" w:eastAsia="Times New Roman" w:hAnsi="Helvetica"/>
                                                <w:color w:val="FFFFFF"/>
                                              </w:rPr>
                                              <w:t>A greener way for grass cuttings</w:t>
                                            </w:r>
                                          </w:hyperlink>
                                        </w:p>
                                      </w:tc>
                                    </w:tr>
                                  </w:tbl>
                                  <w:p w14:paraId="34E9C9EC" w14:textId="77777777" w:rsidR="00E629DF" w:rsidRDefault="00E629DF">
                                    <w:pPr>
                                      <w:jc w:val="center"/>
                                      <w:rPr>
                                        <w:rFonts w:ascii="Times New Roman" w:eastAsia="Times New Roman" w:hAnsi="Times New Roman" w:cs="Times New Roman"/>
                                        <w:sz w:val="20"/>
                                        <w:szCs w:val="20"/>
                                      </w:rPr>
                                    </w:pPr>
                                  </w:p>
                                </w:tc>
                              </w:tr>
                            </w:tbl>
                            <w:p w14:paraId="3E09F8FE" w14:textId="77777777" w:rsidR="00E629DF" w:rsidRDefault="00E629D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629DF" w14:paraId="2286033F" w14:textId="77777777">
                                <w:trPr>
                                  <w:jc w:val="center"/>
                                </w:trPr>
                                <w:tc>
                                  <w:tcPr>
                                    <w:tcW w:w="5000" w:type="pct"/>
                                    <w:vAlign w:val="center"/>
                                    <w:hideMark/>
                                  </w:tcPr>
                                  <w:p w14:paraId="1FA1F022" w14:textId="77777777" w:rsidR="00E629DF" w:rsidRDefault="00E629DF">
                                    <w:pPr>
                                      <w:jc w:val="center"/>
                                      <w:rPr>
                                        <w:rFonts w:eastAsia="Times New Roman"/>
                                      </w:rPr>
                                    </w:pPr>
                                    <w:r>
                                      <w:rPr>
                                        <w:rFonts w:eastAsia="Times New Roman"/>
                                      </w:rPr>
                                      <w:pict w14:anchorId="1F798377">
                                        <v:rect id="_x0000_i1034" style="width:468pt;height:1.2pt" o:hralign="center" o:hrstd="t" o:hr="t" fillcolor="#a0a0a0" stroked="f"/>
                                      </w:pict>
                                    </w:r>
                                  </w:p>
                                </w:tc>
                              </w:tr>
                            </w:tbl>
                            <w:p w14:paraId="0A3758E3" w14:textId="77777777" w:rsidR="00E629DF" w:rsidRDefault="00E629D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E629DF" w14:paraId="75C7CAD0" w14:textId="77777777">
                                <w:tc>
                                  <w:tcPr>
                                    <w:tcW w:w="0" w:type="auto"/>
                                    <w:vAlign w:val="center"/>
                                    <w:hideMark/>
                                  </w:tcPr>
                                  <w:p w14:paraId="0859BD82" w14:textId="697E7DE2" w:rsidR="00E629DF" w:rsidRDefault="00E629DF">
                                    <w:pPr>
                                      <w:jc w:val="center"/>
                                      <w:rPr>
                                        <w:rFonts w:eastAsia="Times New Roman"/>
                                      </w:rPr>
                                    </w:pPr>
                                    <w:r>
                                      <w:rPr>
                                        <w:rFonts w:eastAsia="Times New Roman"/>
                                        <w:noProof/>
                                        <w:color w:val="0000FF"/>
                                      </w:rPr>
                                      <w:lastRenderedPageBreak/>
                                      <w:drawing>
                                        <wp:inline distT="0" distB="0" distL="0" distR="0" wp14:anchorId="13B52F38" wp14:editId="64714C06">
                                          <wp:extent cx="5425440" cy="2590800"/>
                                          <wp:effectExtent l="0" t="0" r="3810" b="0"/>
                                          <wp:docPr id="2087568731" name="Picture 6" descr="book your appointment">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 your appoint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5440" cy="2590800"/>
                                                  </a:xfrm>
                                                  <a:prstGeom prst="rect">
                                                    <a:avLst/>
                                                  </a:prstGeom>
                                                  <a:noFill/>
                                                  <a:ln>
                                                    <a:noFill/>
                                                  </a:ln>
                                                </pic:spPr>
                                              </pic:pic>
                                            </a:graphicData>
                                          </a:graphic>
                                        </wp:inline>
                                      </w:drawing>
                                    </w:r>
                                  </w:p>
                                </w:tc>
                              </w:tr>
                            </w:tbl>
                            <w:p w14:paraId="0CBC7C4F" w14:textId="77777777" w:rsidR="00E629DF" w:rsidRDefault="00E629DF">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Due a jab? Get the job done!</w:t>
                              </w:r>
                            </w:p>
                            <w:p w14:paraId="35F9A829" w14:textId="77777777" w:rsidR="00E629DF" w:rsidRDefault="00E629DF">
                              <w:pPr>
                                <w:pStyle w:val="NormalWeb"/>
                                <w:spacing w:before="0" w:beforeAutospacing="0" w:after="225" w:afterAutospacing="0"/>
                                <w:rPr>
                                  <w:rFonts w:ascii="Helvetica" w:hAnsi="Helvetica" w:cs="Helvetica"/>
                                  <w:color w:val="000000"/>
                                  <w:sz w:val="23"/>
                                  <w:szCs w:val="23"/>
                                </w:rPr>
                              </w:pPr>
                              <w:r>
                                <w:rPr>
                                  <w:rStyle w:val="Strong"/>
                                  <w:rFonts w:ascii="Helvetica" w:hAnsi="Helvetica"/>
                                  <w:color w:val="000000"/>
                                  <w:sz w:val="23"/>
                                  <w:szCs w:val="23"/>
                                </w:rPr>
                                <w:t>Covid-19 boosters</w:t>
                              </w:r>
                            </w:p>
                            <w:p w14:paraId="45B4EEFB"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Spring covid-19 booster vaccinations are being offered to those most at risk including:</w:t>
                              </w:r>
                            </w:p>
                            <w:p w14:paraId="4940F4F7" w14:textId="77777777" w:rsidR="00E629DF" w:rsidRDefault="00E629DF" w:rsidP="00706519">
                              <w:pPr>
                                <w:numPr>
                                  <w:ilvl w:val="0"/>
                                  <w:numId w:val="1"/>
                                </w:numPr>
                                <w:spacing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Adults aged 75 years and </w:t>
                              </w:r>
                              <w:proofErr w:type="gramStart"/>
                              <w:r>
                                <w:rPr>
                                  <w:rFonts w:ascii="Helvetica" w:eastAsia="Times New Roman" w:hAnsi="Helvetica" w:cs="Helvetica"/>
                                  <w:color w:val="000000"/>
                                  <w:sz w:val="23"/>
                                  <w:szCs w:val="23"/>
                                </w:rPr>
                                <w:t>over</w:t>
                              </w:r>
                              <w:proofErr w:type="gramEnd"/>
                            </w:p>
                            <w:p w14:paraId="5C028324" w14:textId="77777777" w:rsidR="00E629DF" w:rsidRDefault="00E629DF" w:rsidP="00706519">
                              <w:pPr>
                                <w:numPr>
                                  <w:ilvl w:val="0"/>
                                  <w:numId w:val="1"/>
                                </w:numPr>
                                <w:spacing w:before="100" w:beforeAutospacing="1"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Residents in a care home for older adults</w:t>
                              </w:r>
                            </w:p>
                            <w:p w14:paraId="676DECFE" w14:textId="77777777" w:rsidR="00E629DF" w:rsidRDefault="00E629DF" w:rsidP="00706519">
                              <w:pPr>
                                <w:numPr>
                                  <w:ilvl w:val="0"/>
                                  <w:numId w:val="1"/>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Those aged six months and over with a weakened immune system.</w:t>
                              </w:r>
                            </w:p>
                            <w:p w14:paraId="7F29C235"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Bookings for the booster are now open and appointments will start from 22 April.  You don’t need to wait to be invited.</w:t>
                              </w:r>
                            </w:p>
                            <w:p w14:paraId="000C67B7"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Use the NHS App or </w:t>
                              </w:r>
                              <w:hyperlink r:id="rId25" w:tgtFrame="_blank" w:history="1">
                                <w:r>
                                  <w:rPr>
                                    <w:rStyle w:val="Hyperlink"/>
                                    <w:rFonts w:ascii="Helvetica" w:hAnsi="Helvetica" w:cs="Helvetica"/>
                                    <w:color w:val="1D5782"/>
                                    <w:sz w:val="23"/>
                                    <w:szCs w:val="23"/>
                                  </w:rPr>
                                  <w:t>go online to book an appointment</w:t>
                                </w:r>
                              </w:hyperlink>
                              <w:r>
                                <w:rPr>
                                  <w:rFonts w:ascii="Helvetica" w:hAnsi="Helvetica" w:cs="Helvetica"/>
                                  <w:color w:val="000000"/>
                                  <w:sz w:val="23"/>
                                  <w:szCs w:val="23"/>
                                </w:rPr>
                                <w:t>. </w:t>
                              </w:r>
                            </w:p>
                            <w:p w14:paraId="76F37FB7"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 vaccination will be available through a mixture of walk-in and booked appointments at pharmacies and GP practices.</w:t>
                              </w:r>
                            </w:p>
                            <w:p w14:paraId="76777E13" w14:textId="77777777" w:rsidR="00E629DF" w:rsidRDefault="00E629DF">
                              <w:pPr>
                                <w:pStyle w:val="pressreleasebodytext"/>
                                <w:spacing w:before="0" w:beforeAutospacing="0" w:after="225" w:afterAutospacing="0"/>
                                <w:rPr>
                                  <w:rFonts w:ascii="Helvetica" w:hAnsi="Helvetica" w:cs="Helvetica"/>
                                  <w:color w:val="000000"/>
                                  <w:sz w:val="23"/>
                                  <w:szCs w:val="23"/>
                                </w:rPr>
                              </w:pPr>
                              <w:r>
                                <w:rPr>
                                  <w:rStyle w:val="Strong"/>
                                  <w:rFonts w:ascii="Helvetica" w:hAnsi="Helvetica"/>
                                  <w:color w:val="000000"/>
                                  <w:sz w:val="23"/>
                                  <w:szCs w:val="23"/>
                                </w:rPr>
                                <w:t>MMR vaccine reminder</w:t>
                              </w:r>
                            </w:p>
                            <w:p w14:paraId="612C8A6C" w14:textId="77777777" w:rsidR="00E629DF" w:rsidRDefault="00E629DF">
                              <w:pPr>
                                <w:pStyle w:val="pressreleasebodytext"/>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There has been an increase in measles across the country and people are being encouraged to check that they and their children have had two doses of the MMR vaccine.</w:t>
                              </w:r>
                            </w:p>
                            <w:p w14:paraId="04C74441" w14:textId="77777777" w:rsidR="00E629DF" w:rsidRDefault="00E629DF">
                              <w:pPr>
                                <w:pStyle w:val="pressreleasebodytext"/>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The free vaccine is a safe and effective way of protecting against </w:t>
                              </w:r>
                              <w:hyperlink r:id="rId26" w:history="1">
                                <w:r>
                                  <w:rPr>
                                    <w:rStyle w:val="Hyperlink"/>
                                    <w:rFonts w:ascii="Helvetica" w:hAnsi="Helvetica" w:cs="Helvetica"/>
                                    <w:color w:val="1D5782"/>
                                    <w:sz w:val="23"/>
                                    <w:szCs w:val="23"/>
                                  </w:rPr>
                                  <w:t>measles</w:t>
                                </w:r>
                              </w:hyperlink>
                              <w:r>
                                <w:rPr>
                                  <w:rFonts w:ascii="Helvetica" w:hAnsi="Helvetica" w:cs="Helvetica"/>
                                  <w:color w:val="000000"/>
                                  <w:sz w:val="23"/>
                                  <w:szCs w:val="23"/>
                                </w:rPr>
                                <w:t>, as well as mumps and rubella.</w:t>
                              </w:r>
                            </w:p>
                            <w:p w14:paraId="6B921E1E" w14:textId="77777777" w:rsidR="00E629DF" w:rsidRDefault="00E629DF">
                              <w:pPr>
                                <w:pStyle w:val="pressreleasebodytext"/>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It's important for parents to take up the offer of MMR vaccination for their children when offered at one year of age, and as a pre-school booster at three years, four months of age. If children and young adults have missed these vaccinations in the past, it’s important to take up the vaccine now from GPs.</w:t>
                              </w:r>
                            </w:p>
                            <w:p w14:paraId="5F9A610E" w14:textId="77777777" w:rsidR="00E629DF" w:rsidRDefault="00E629DF">
                              <w:pPr>
                                <w:pStyle w:val="pressreleasebodytext"/>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Check your child’s Red Book to see if they’ve received MMR vaccinations or check with your GP surgery if unsure. Most healthy adults will have developed some </w:t>
                              </w:r>
                              <w:r>
                                <w:rPr>
                                  <w:rFonts w:ascii="Helvetica" w:hAnsi="Helvetica" w:cs="Helvetica"/>
                                  <w:color w:val="000000"/>
                                  <w:sz w:val="23"/>
                                  <w:szCs w:val="23"/>
                                </w:rPr>
                                <w:lastRenderedPageBreak/>
                                <w:t>immunity to measles but can still receive two doses of the vaccine from their GP too.</w:t>
                              </w:r>
                            </w:p>
                            <w:tbl>
                              <w:tblPr>
                                <w:tblW w:w="5000" w:type="pct"/>
                                <w:jc w:val="center"/>
                                <w:tblCellMar>
                                  <w:left w:w="0" w:type="dxa"/>
                                  <w:right w:w="0" w:type="dxa"/>
                                </w:tblCellMar>
                                <w:tblLook w:val="04A0" w:firstRow="1" w:lastRow="0" w:firstColumn="1" w:lastColumn="0" w:noHBand="0" w:noVBand="1"/>
                              </w:tblPr>
                              <w:tblGrid>
                                <w:gridCol w:w="8550"/>
                              </w:tblGrid>
                              <w:tr w:rsidR="00E629DF" w14:paraId="1040AA11" w14:textId="77777777">
                                <w:trPr>
                                  <w:jc w:val="center"/>
                                </w:trPr>
                                <w:tc>
                                  <w:tcPr>
                                    <w:tcW w:w="5000" w:type="pct"/>
                                    <w:vAlign w:val="center"/>
                                    <w:hideMark/>
                                  </w:tcPr>
                                  <w:p w14:paraId="408A2F2D" w14:textId="77777777" w:rsidR="00E629DF" w:rsidRDefault="00E629DF">
                                    <w:pPr>
                                      <w:jc w:val="center"/>
                                      <w:rPr>
                                        <w:rFonts w:eastAsia="Times New Roman"/>
                                      </w:rPr>
                                    </w:pPr>
                                    <w:r>
                                      <w:rPr>
                                        <w:rFonts w:eastAsia="Times New Roman"/>
                                      </w:rPr>
                                      <w:pict w14:anchorId="28E139A8">
                                        <v:rect id="_x0000_i1036" style="width:468pt;height:1.2pt" o:hralign="center" o:hrstd="t" o:hr="t" fillcolor="#a0a0a0" stroked="f"/>
                                      </w:pict>
                                    </w:r>
                                  </w:p>
                                </w:tc>
                              </w:tr>
                            </w:tbl>
                            <w:p w14:paraId="1BC9040D" w14:textId="77777777" w:rsidR="00E629DF" w:rsidRDefault="00E629D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E629DF" w14:paraId="5445607F" w14:textId="77777777">
                                <w:tc>
                                  <w:tcPr>
                                    <w:tcW w:w="0" w:type="auto"/>
                                    <w:vAlign w:val="center"/>
                                    <w:hideMark/>
                                  </w:tcPr>
                                  <w:p w14:paraId="09AD3134" w14:textId="0FEEDEBE" w:rsidR="00E629DF" w:rsidRDefault="00E629DF">
                                    <w:pPr>
                                      <w:jc w:val="center"/>
                                      <w:rPr>
                                        <w:rFonts w:eastAsia="Times New Roman"/>
                                      </w:rPr>
                                    </w:pPr>
                                    <w:r>
                                      <w:rPr>
                                        <w:rFonts w:eastAsia="Times New Roman"/>
                                        <w:noProof/>
                                      </w:rPr>
                                      <w:drawing>
                                        <wp:inline distT="0" distB="0" distL="0" distR="0" wp14:anchorId="636DB25A" wp14:editId="576D1C98">
                                          <wp:extent cx="5425440" cy="2575560"/>
                                          <wp:effectExtent l="0" t="0" r="3810" b="0"/>
                                          <wp:docPr id="1628817498" name="Picture 5" descr="S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N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5440" cy="2575560"/>
                                                  </a:xfrm>
                                                  <a:prstGeom prst="rect">
                                                    <a:avLst/>
                                                  </a:prstGeom>
                                                  <a:noFill/>
                                                  <a:ln>
                                                    <a:noFill/>
                                                  </a:ln>
                                                </pic:spPr>
                                              </pic:pic>
                                            </a:graphicData>
                                          </a:graphic>
                                        </wp:inline>
                                      </w:drawing>
                                    </w:r>
                                  </w:p>
                                </w:tc>
                              </w:tr>
                            </w:tbl>
                            <w:p w14:paraId="0493C25B" w14:textId="77777777" w:rsidR="00E629DF" w:rsidRDefault="00E629DF">
                              <w:pPr>
                                <w:pStyle w:val="Heading2"/>
                                <w:spacing w:before="199" w:after="270"/>
                                <w:rPr>
                                  <w:rFonts w:ascii="Helvetica" w:eastAsia="Times New Roman" w:hAnsi="Helvetica" w:cs="Helvetica"/>
                                  <w:color w:val="000000"/>
                                  <w:sz w:val="33"/>
                                  <w:szCs w:val="33"/>
                                </w:rPr>
                              </w:pPr>
                              <w:r>
                                <w:rPr>
                                  <w:rStyle w:val="Strong"/>
                                  <w:rFonts w:ascii="Helvetica" w:eastAsia="Times New Roman" w:hAnsi="Helvetica"/>
                                  <w:b w:val="0"/>
                                  <w:bCs w:val="0"/>
                                  <w:color w:val="000000"/>
                                  <w:sz w:val="33"/>
                                  <w:szCs w:val="33"/>
                                </w:rPr>
                                <w:t>Improving services for children and young people with special educational needs and disabilities (SEND)</w:t>
                              </w:r>
                            </w:p>
                            <w:p w14:paraId="3393C4D9"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West Sussex County Council and NHS Sussex are responsible for delivering, planning, and commissioning services for children and young people with SEND.</w:t>
                              </w:r>
                            </w:p>
                            <w:p w14:paraId="46F37D9E"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Following the Ofsted and Care Quality Commission inspection, which gave West Sussex Local Area Partnership the middle rating for delivery, planning and commissioning of SEND services, a detailed improvement plan is being implemented to make improvements to ensure all young people with SEND receive the right help and support so that they enjoy positive experiences and outcomes.</w:t>
                              </w:r>
                            </w:p>
                            <w:tbl>
                              <w:tblPr>
                                <w:tblW w:w="5000" w:type="pct"/>
                                <w:tblCellMar>
                                  <w:left w:w="0" w:type="dxa"/>
                                  <w:right w:w="0" w:type="dxa"/>
                                </w:tblCellMar>
                                <w:tblLook w:val="04A0" w:firstRow="1" w:lastRow="0" w:firstColumn="1" w:lastColumn="0" w:noHBand="0" w:noVBand="1"/>
                              </w:tblPr>
                              <w:tblGrid>
                                <w:gridCol w:w="8550"/>
                              </w:tblGrid>
                              <w:tr w:rsidR="00E629DF" w14:paraId="1225DA6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801"/>
                                    </w:tblGrid>
                                    <w:tr w:rsidR="00E629DF" w14:paraId="1D6576A6" w14:textId="77777777">
                                      <w:trPr>
                                        <w:jc w:val="center"/>
                                      </w:trPr>
                                      <w:tc>
                                        <w:tcPr>
                                          <w:tcW w:w="0" w:type="auto"/>
                                          <w:shd w:val="clear" w:color="auto" w:fill="006FB7"/>
                                          <w:tcMar>
                                            <w:top w:w="150" w:type="dxa"/>
                                            <w:left w:w="300" w:type="dxa"/>
                                            <w:bottom w:w="150" w:type="dxa"/>
                                            <w:right w:w="300" w:type="dxa"/>
                                          </w:tcMar>
                                          <w:vAlign w:val="center"/>
                                          <w:hideMark/>
                                        </w:tcPr>
                                        <w:p w14:paraId="0626E680" w14:textId="77777777" w:rsidR="00E629DF" w:rsidRDefault="00E629DF">
                                          <w:pPr>
                                            <w:jc w:val="center"/>
                                            <w:rPr>
                                              <w:rFonts w:eastAsia="Times New Roman"/>
                                            </w:rPr>
                                          </w:pPr>
                                          <w:hyperlink r:id="rId28" w:tgtFrame="_blank" w:history="1">
                                            <w:r>
                                              <w:rPr>
                                                <w:rStyle w:val="Strong"/>
                                                <w:rFonts w:ascii="Helvetica" w:eastAsia="Times New Roman" w:hAnsi="Helvetica"/>
                                                <w:color w:val="FFFFFF"/>
                                              </w:rPr>
                                              <w:t>Read the full report</w:t>
                                            </w:r>
                                          </w:hyperlink>
                                        </w:p>
                                      </w:tc>
                                    </w:tr>
                                  </w:tbl>
                                  <w:p w14:paraId="58856FFB" w14:textId="77777777" w:rsidR="00E629DF" w:rsidRDefault="00E629DF">
                                    <w:pPr>
                                      <w:jc w:val="center"/>
                                      <w:rPr>
                                        <w:rFonts w:ascii="Times New Roman" w:eastAsia="Times New Roman" w:hAnsi="Times New Roman" w:cs="Times New Roman"/>
                                        <w:sz w:val="20"/>
                                        <w:szCs w:val="20"/>
                                      </w:rPr>
                                    </w:pPr>
                                  </w:p>
                                </w:tc>
                              </w:tr>
                            </w:tbl>
                            <w:p w14:paraId="51399D87" w14:textId="77777777" w:rsidR="00E629DF" w:rsidRDefault="00E629DF">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E629DF" w14:paraId="53F97A1F" w14:textId="77777777">
                                <w:trPr>
                                  <w:jc w:val="center"/>
                                </w:trPr>
                                <w:tc>
                                  <w:tcPr>
                                    <w:tcW w:w="5000" w:type="pct"/>
                                    <w:vAlign w:val="center"/>
                                    <w:hideMark/>
                                  </w:tcPr>
                                  <w:p w14:paraId="2A5D2FA4" w14:textId="77777777" w:rsidR="00E629DF" w:rsidRDefault="00E629DF">
                                    <w:pPr>
                                      <w:jc w:val="center"/>
                                      <w:rPr>
                                        <w:rFonts w:eastAsia="Times New Roman"/>
                                      </w:rPr>
                                    </w:pPr>
                                    <w:r>
                                      <w:rPr>
                                        <w:rFonts w:eastAsia="Times New Roman"/>
                                      </w:rPr>
                                      <w:pict w14:anchorId="02601C1D">
                                        <v:rect id="_x0000_i1038" style="width:468pt;height:1.2pt" o:hralign="center" o:hrstd="t" o:hr="t" fillcolor="#a0a0a0" stroked="f"/>
                                      </w:pict>
                                    </w:r>
                                  </w:p>
                                </w:tc>
                              </w:tr>
                            </w:tbl>
                            <w:p w14:paraId="24CEE569" w14:textId="77777777" w:rsidR="00E629DF" w:rsidRDefault="00E629DF">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E629DF" w14:paraId="2D8704A9" w14:textId="77777777">
                                <w:tc>
                                  <w:tcPr>
                                    <w:tcW w:w="0" w:type="auto"/>
                                    <w:vAlign w:val="center"/>
                                    <w:hideMark/>
                                  </w:tcPr>
                                  <w:p w14:paraId="3043A112" w14:textId="22E91818" w:rsidR="00E629DF" w:rsidRDefault="00E629DF">
                                    <w:pPr>
                                      <w:jc w:val="center"/>
                                      <w:rPr>
                                        <w:rFonts w:eastAsia="Times New Roman"/>
                                      </w:rPr>
                                    </w:pPr>
                                    <w:r>
                                      <w:rPr>
                                        <w:rFonts w:eastAsia="Times New Roman"/>
                                        <w:noProof/>
                                      </w:rPr>
                                      <w:drawing>
                                        <wp:inline distT="0" distB="0" distL="0" distR="0" wp14:anchorId="3C2329DA" wp14:editId="3F1EFD52">
                                          <wp:extent cx="5425440" cy="655320"/>
                                          <wp:effectExtent l="0" t="0" r="3810" b="0"/>
                                          <wp:docPr id="599232389" name="Picture 4"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re new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2FCA880F" w14:textId="77777777" w:rsidR="00E629DF" w:rsidRDefault="00E629DF">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Head to our </w:t>
                              </w:r>
                              <w:hyperlink r:id="rId30" w:tgtFrame="_blank" w:history="1">
                                <w:r>
                                  <w:rPr>
                                    <w:rStyle w:val="Hyperlink"/>
                                    <w:rFonts w:ascii="Helvetica" w:hAnsi="Helvetica" w:cs="Helvetica"/>
                                    <w:color w:val="1D5782"/>
                                    <w:sz w:val="23"/>
                                    <w:szCs w:val="23"/>
                                  </w:rPr>
                                  <w:t>Newsroom</w:t>
                                </w:r>
                              </w:hyperlink>
                              <w:r>
                                <w:rPr>
                                  <w:rFonts w:ascii="Helvetica" w:hAnsi="Helvetica" w:cs="Helvetica"/>
                                  <w:color w:val="000000"/>
                                  <w:sz w:val="23"/>
                                  <w:szCs w:val="23"/>
                                </w:rPr>
                                <w:t xml:space="preserve"> to find all the latest news:</w:t>
                              </w:r>
                            </w:p>
                            <w:p w14:paraId="07D277ED" w14:textId="77777777" w:rsidR="00E629DF" w:rsidRDefault="00E629DF" w:rsidP="00706519">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Our West Sussex Fire &amp; Rescue Service has launched its </w:t>
                              </w:r>
                              <w:hyperlink r:id="rId31" w:history="1">
                                <w:r>
                                  <w:rPr>
                                    <w:rStyle w:val="Hyperlink"/>
                                    <w:rFonts w:ascii="Helvetica" w:eastAsia="Times New Roman" w:hAnsi="Helvetica" w:cs="Helvetica"/>
                                    <w:color w:val="1D5782"/>
                                    <w:sz w:val="23"/>
                                    <w:szCs w:val="23"/>
                                  </w:rPr>
                                  <w:t>Ashes to Art charity auction</w:t>
                                </w:r>
                              </w:hyperlink>
                              <w:r>
                                <w:rPr>
                                  <w:rFonts w:ascii="Helvetica" w:eastAsia="Times New Roman" w:hAnsi="Helvetica" w:cs="Helvetica"/>
                                  <w:color w:val="000000"/>
                                  <w:sz w:val="23"/>
                                  <w:szCs w:val="23"/>
                                </w:rPr>
                                <w:t xml:space="preserve"> in aid of The Fire Fighters Charity. A total of 26 local artists have transformed decommissioned fire helmets into one-of-a-kind pieces of art. You can bid on your favourite online until 30 April.</w:t>
                              </w:r>
                            </w:p>
                            <w:p w14:paraId="304F75B9" w14:textId="77777777" w:rsidR="00E629DF" w:rsidRDefault="00E629DF" w:rsidP="00706519">
                              <w:pPr>
                                <w:numPr>
                                  <w:ilvl w:val="0"/>
                                  <w:numId w:val="2"/>
                                </w:numPr>
                                <w:spacing w:before="100" w:beforeAutospacing="1" w:after="240"/>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Two </w:t>
                              </w:r>
                              <w:hyperlink r:id="rId32" w:tgtFrame="_blank" w:history="1">
                                <w:r>
                                  <w:rPr>
                                    <w:rStyle w:val="Hyperlink"/>
                                    <w:rFonts w:ascii="Helvetica" w:eastAsia="Times New Roman" w:hAnsi="Helvetica" w:cs="Helvetica"/>
                                    <w:color w:val="1D5782"/>
                                    <w:sz w:val="23"/>
                                    <w:szCs w:val="23"/>
                                  </w:rPr>
                                  <w:t>new initiatives are underway to further improve bus travel in West Sussex.</w:t>
                                </w:r>
                              </w:hyperlink>
                              <w:r>
                                <w:rPr>
                                  <w:rFonts w:ascii="Helvetica" w:eastAsia="Times New Roman" w:hAnsi="Helvetica" w:cs="Helvetica"/>
                                  <w:color w:val="000000"/>
                                  <w:sz w:val="23"/>
                                  <w:szCs w:val="23"/>
                                </w:rPr>
                                <w:t xml:space="preserve"> More than 400 Real Time Passenger Information (RTPI) digital </w:t>
                              </w:r>
                              <w:r>
                                <w:rPr>
                                  <w:rFonts w:ascii="Helvetica" w:eastAsia="Times New Roman" w:hAnsi="Helvetica" w:cs="Helvetica"/>
                                  <w:color w:val="000000"/>
                                  <w:sz w:val="23"/>
                                  <w:szCs w:val="23"/>
                                </w:rPr>
                                <w:lastRenderedPageBreak/>
                                <w:t>displays are being installed countywide in a £3.3million programme and traffic lights are also being upgraded at 24 junctions to give buses priority in a £1.4million scheme.</w:t>
                              </w:r>
                            </w:p>
                            <w:p w14:paraId="7363FDA4" w14:textId="77777777" w:rsidR="00E629DF" w:rsidRDefault="00E629DF" w:rsidP="00706519">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We are reinforcing our ongoing support for people who care for family members, friends, and neighbours with a new five-year contract for </w:t>
                              </w:r>
                              <w:hyperlink r:id="rId33" w:history="1">
                                <w:r>
                                  <w:rPr>
                                    <w:rStyle w:val="Hyperlink"/>
                                    <w:rFonts w:ascii="Helvetica" w:eastAsia="Times New Roman" w:hAnsi="Helvetica" w:cs="Helvetica"/>
                                    <w:color w:val="1D5782"/>
                                    <w:sz w:val="23"/>
                                    <w:szCs w:val="23"/>
                                  </w:rPr>
                                  <w:t>Carers Support West Sussex</w:t>
                                </w:r>
                              </w:hyperlink>
                              <w:r>
                                <w:rPr>
                                  <w:rFonts w:ascii="Helvetica" w:eastAsia="Times New Roman" w:hAnsi="Helvetica" w:cs="Helvetica"/>
                                  <w:color w:val="000000"/>
                                  <w:sz w:val="23"/>
                                  <w:szCs w:val="23"/>
                                </w:rPr>
                                <w:t>, a local charity with expertise and specialist knowledge in supporting unpaid carers.</w:t>
                              </w:r>
                            </w:p>
                            <w:p w14:paraId="5E0668B3" w14:textId="77777777" w:rsidR="00E629DF" w:rsidRDefault="00E629DF" w:rsidP="00706519">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Our firefighters are set to carry out their </w:t>
                              </w:r>
                              <w:hyperlink r:id="rId34" w:tgtFrame="_blank" w:history="1">
                                <w:r>
                                  <w:rPr>
                                    <w:rStyle w:val="Hyperlink"/>
                                    <w:rFonts w:ascii="Helvetica" w:eastAsia="Times New Roman" w:hAnsi="Helvetica" w:cs="Helvetica"/>
                                    <w:color w:val="1D5782"/>
                                    <w:sz w:val="23"/>
                                    <w:szCs w:val="23"/>
                                  </w:rPr>
                                  <w:t>biggest training exercise in several years</w:t>
                                </w:r>
                              </w:hyperlink>
                              <w:r>
                                <w:rPr>
                                  <w:rFonts w:ascii="Helvetica" w:eastAsia="Times New Roman" w:hAnsi="Helvetica" w:cs="Helvetica"/>
                                  <w:color w:val="000000"/>
                                  <w:sz w:val="23"/>
                                  <w:szCs w:val="23"/>
                                </w:rPr>
                                <w:t xml:space="preserve"> at a prominent Chichester landmark. On Monday 20 May a significant amount of smoke will be seen coming from Chichester Cathedral as fire crews simulate a major fire, as well as the rescue of a young person trapped inside.</w:t>
                              </w:r>
                            </w:p>
                            <w:p w14:paraId="36EB7910" w14:textId="77777777" w:rsidR="00E629DF" w:rsidRDefault="00E629DF" w:rsidP="00706519">
                              <w:pPr>
                                <w:numPr>
                                  <w:ilvl w:val="0"/>
                                  <w:numId w:val="2"/>
                                </w:numPr>
                                <w:spacing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A total of 92.4% of children will be offered their </w:t>
                              </w:r>
                              <w:hyperlink r:id="rId35" w:tgtFrame="_blank" w:history="1">
                                <w:r>
                                  <w:rPr>
                                    <w:rStyle w:val="Hyperlink"/>
                                    <w:rFonts w:ascii="Helvetica" w:eastAsia="Times New Roman" w:hAnsi="Helvetica" w:cs="Helvetica"/>
                                    <w:color w:val="1D5782"/>
                                    <w:sz w:val="23"/>
                                    <w:szCs w:val="23"/>
                                  </w:rPr>
                                  <w:t>first preference primary school</w:t>
                                </w:r>
                              </w:hyperlink>
                              <w:r>
                                <w:rPr>
                                  <w:rFonts w:ascii="Helvetica" w:eastAsia="Times New Roman" w:hAnsi="Helvetica" w:cs="Helvetica"/>
                                  <w:color w:val="000000"/>
                                  <w:sz w:val="23"/>
                                  <w:szCs w:val="23"/>
                                </w:rPr>
                                <w:t xml:space="preserve"> when they start this September, which is up on last year’s figure of 91%.</w:t>
                              </w:r>
                            </w:p>
                            <w:p w14:paraId="02903315" w14:textId="77777777" w:rsidR="00E629DF" w:rsidRDefault="00E629DF" w:rsidP="00706519">
                              <w:pPr>
                                <w:numPr>
                                  <w:ilvl w:val="0"/>
                                  <w:numId w:val="2"/>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 xml:space="preserve">Spring is a great time to be outside, but don’t forget to #BeTickAware. </w:t>
                              </w:r>
                              <w:hyperlink r:id="rId36" w:tgtFrame="_blank" w:history="1">
                                <w:r>
                                  <w:rPr>
                                    <w:rStyle w:val="Hyperlink"/>
                                    <w:rFonts w:ascii="Helvetica" w:eastAsia="Times New Roman" w:hAnsi="Helvetica" w:cs="Helvetica"/>
                                    <w:color w:val="1D5782"/>
                                    <w:sz w:val="23"/>
                                    <w:szCs w:val="23"/>
                                  </w:rPr>
                                  <w:t>Read this blog f</w:t>
                                </w:r>
                              </w:hyperlink>
                              <w:hyperlink r:id="rId37" w:tgtFrame="_blank" w:history="1">
                                <w:r>
                                  <w:rPr>
                                    <w:rStyle w:val="Hyperlink"/>
                                    <w:rFonts w:ascii="Helvetica" w:eastAsia="Times New Roman" w:hAnsi="Helvetica" w:cs="Helvetica"/>
                                    <w:color w:val="1D5782"/>
                                    <w:sz w:val="23"/>
                                    <w:szCs w:val="23"/>
                                  </w:rPr>
                                  <w:t>or more information on protecting yourself</w:t>
                                </w:r>
                              </w:hyperlink>
                              <w:r>
                                <w:rPr>
                                  <w:rFonts w:ascii="Helvetica" w:eastAsia="Times New Roman" w:hAnsi="Helvetica" w:cs="Helvetica"/>
                                  <w:color w:val="000000"/>
                                  <w:sz w:val="23"/>
                                  <w:szCs w:val="23"/>
                                </w:rPr>
                                <w:t xml:space="preserve"> from tick borne infections like Lyme Disease, what to do if you are bitten by a tick and how to safely remove it.</w:t>
                              </w:r>
                            </w:p>
                            <w:tbl>
                              <w:tblPr>
                                <w:tblW w:w="5000" w:type="pct"/>
                                <w:jc w:val="center"/>
                                <w:tblCellMar>
                                  <w:left w:w="0" w:type="dxa"/>
                                  <w:right w:w="0" w:type="dxa"/>
                                </w:tblCellMar>
                                <w:tblLook w:val="04A0" w:firstRow="1" w:lastRow="0" w:firstColumn="1" w:lastColumn="0" w:noHBand="0" w:noVBand="1"/>
                              </w:tblPr>
                              <w:tblGrid>
                                <w:gridCol w:w="8550"/>
                              </w:tblGrid>
                              <w:tr w:rsidR="00E629DF" w14:paraId="4FBF7F4B" w14:textId="77777777">
                                <w:trPr>
                                  <w:jc w:val="center"/>
                                </w:trPr>
                                <w:tc>
                                  <w:tcPr>
                                    <w:tcW w:w="5000" w:type="pct"/>
                                    <w:vAlign w:val="center"/>
                                    <w:hideMark/>
                                  </w:tcPr>
                                  <w:p w14:paraId="71045F0E" w14:textId="77777777" w:rsidR="00E629DF" w:rsidRDefault="00E629DF">
                                    <w:pPr>
                                      <w:jc w:val="center"/>
                                      <w:rPr>
                                        <w:rFonts w:eastAsia="Times New Roman"/>
                                      </w:rPr>
                                    </w:pPr>
                                    <w:r>
                                      <w:rPr>
                                        <w:rFonts w:eastAsia="Times New Roman"/>
                                      </w:rPr>
                                      <w:pict w14:anchorId="2C095535">
                                        <v:rect id="_x0000_i1040" style="width:468pt;height:1.2pt" o:hralign="center" o:hrstd="t" o:hr="t" fillcolor="#a0a0a0" stroked="f"/>
                                      </w:pict>
                                    </w:r>
                                  </w:p>
                                </w:tc>
                              </w:tr>
                            </w:tbl>
                            <w:p w14:paraId="00833DB0" w14:textId="7293EC07" w:rsidR="00E629DF" w:rsidRDefault="00E629DF">
                              <w:pPr>
                                <w:rPr>
                                  <w:rFonts w:eastAsia="Times New Roman"/>
                                </w:rPr>
                              </w:pPr>
                              <w:r>
                                <w:rPr>
                                  <w:rFonts w:eastAsia="Times New Roman"/>
                                  <w:noProof/>
                                </w:rPr>
                                <w:drawing>
                                  <wp:inline distT="0" distB="0" distL="0" distR="0" wp14:anchorId="7D16A7E5" wp14:editId="32333C0F">
                                    <wp:extent cx="5425440" cy="655320"/>
                                    <wp:effectExtent l="0" t="0" r="3810" b="0"/>
                                    <wp:docPr id="358704709" name="Picture 3" descr="enjoy our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joy our count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45E22975" w14:textId="77777777" w:rsidR="00E629DF" w:rsidRDefault="00E629DF">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Discover some of the beautiful gardens in West Sussex now that springtime is here. Immerse yourself in nature and breathe in the scent of spring flowers by visiting some of the</w:t>
                              </w:r>
                              <w:hyperlink r:id="rId39" w:tgtFrame="_blank" w:history="1">
                                <w:r>
                                  <w:rPr>
                                    <w:rStyle w:val="Hyperlink"/>
                                    <w:rFonts w:ascii="Helvetica" w:hAnsi="Helvetica" w:cs="Helvetica"/>
                                    <w:color w:val="1D5782"/>
                                    <w:sz w:val="23"/>
                                    <w:szCs w:val="23"/>
                                  </w:rPr>
                                  <w:t xml:space="preserve"> local gardens highlighted by Experience West Sussex.</w:t>
                                </w:r>
                              </w:hyperlink>
                            </w:p>
                            <w:p w14:paraId="105D40E7" w14:textId="3A64510F" w:rsidR="00E629DF" w:rsidRDefault="00E629DF">
                              <w:pPr>
                                <w:rPr>
                                  <w:rFonts w:eastAsia="Times New Roman"/>
                                </w:rPr>
                              </w:pPr>
                              <w:r>
                                <w:rPr>
                                  <w:rFonts w:eastAsia="Times New Roman"/>
                                  <w:noProof/>
                                </w:rPr>
                                <w:drawing>
                                  <wp:inline distT="0" distB="0" distL="0" distR="0" wp14:anchorId="6933EDA1" wp14:editId="1985BB04">
                                    <wp:extent cx="5425440" cy="655320"/>
                                    <wp:effectExtent l="0" t="0" r="3810" b="0"/>
                                    <wp:docPr id="1598731093" name="Picture 2"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d you know"/>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648FA33A" w14:textId="77777777" w:rsidR="00E629DF" w:rsidRDefault="00E629DF">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Do you know someone who needs help with a computer, </w:t>
                              </w:r>
                              <w:proofErr w:type="gramStart"/>
                              <w:r>
                                <w:rPr>
                                  <w:rFonts w:ascii="Helvetica" w:hAnsi="Helvetica" w:cs="Helvetica"/>
                                  <w:color w:val="000000"/>
                                  <w:sz w:val="23"/>
                                  <w:szCs w:val="23"/>
                                </w:rPr>
                                <w:t>smartphone</w:t>
                              </w:r>
                              <w:proofErr w:type="gramEnd"/>
                              <w:r>
                                <w:rPr>
                                  <w:rFonts w:ascii="Helvetica" w:hAnsi="Helvetica" w:cs="Helvetica"/>
                                  <w:color w:val="000000"/>
                                  <w:sz w:val="23"/>
                                  <w:szCs w:val="23"/>
                                </w:rPr>
                                <w:t xml:space="preserve"> or tablet?</w:t>
                              </w:r>
                            </w:p>
                            <w:p w14:paraId="7575C295"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Our </w:t>
                              </w:r>
                              <w:hyperlink r:id="rId41" w:history="1">
                                <w:r>
                                  <w:rPr>
                                    <w:rStyle w:val="Hyperlink"/>
                                    <w:rFonts w:ascii="Helvetica" w:hAnsi="Helvetica" w:cs="Helvetica"/>
                                    <w:color w:val="1D5782"/>
                                    <w:sz w:val="23"/>
                                    <w:szCs w:val="23"/>
                                  </w:rPr>
                                  <w:t>Library Digital Volunteers</w:t>
                                </w:r>
                              </w:hyperlink>
                              <w:r>
                                <w:rPr>
                                  <w:rFonts w:ascii="Helvetica" w:hAnsi="Helvetica" w:cs="Helvetica"/>
                                  <w:color w:val="000000"/>
                                  <w:sz w:val="23"/>
                                  <w:szCs w:val="23"/>
                                </w:rPr>
                                <w:t xml:space="preserve"> can provide 50 minutes of free support with basic digital enquiries, such as using the internet, setting up an email, shopping and staying safe online.</w:t>
                              </w:r>
                            </w:p>
                            <w:p w14:paraId="41B6B827"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You can find out what a Digital Volunteer session is like in this </w:t>
                              </w:r>
                              <w:hyperlink r:id="rId42" w:history="1">
                                <w:r>
                                  <w:rPr>
                                    <w:rStyle w:val="Hyperlink"/>
                                    <w:rFonts w:ascii="Helvetica" w:hAnsi="Helvetica" w:cs="Helvetica"/>
                                    <w:color w:val="1D5782"/>
                                    <w:sz w:val="23"/>
                                    <w:szCs w:val="23"/>
                                  </w:rPr>
                                  <w:t>video</w:t>
                                </w:r>
                              </w:hyperlink>
                              <w:r>
                                <w:rPr>
                                  <w:rFonts w:ascii="Helvetica" w:hAnsi="Helvetica" w:cs="Helvetica"/>
                                  <w:color w:val="000000"/>
                                  <w:sz w:val="23"/>
                                  <w:szCs w:val="23"/>
                                </w:rPr>
                                <w:t>.</w:t>
                              </w:r>
                            </w:p>
                            <w:p w14:paraId="19C38AE9" w14:textId="77777777" w:rsidR="00E629DF" w:rsidRDefault="00E629DF">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This is an appointment only service. To find out more or to book an appointment, please contact </w:t>
                              </w:r>
                              <w:hyperlink r:id="rId43" w:history="1">
                                <w:r>
                                  <w:rPr>
                                    <w:rStyle w:val="Hyperlink"/>
                                    <w:rFonts w:ascii="Helvetica" w:hAnsi="Helvetica" w:cs="Helvetica"/>
                                    <w:color w:val="1D5782"/>
                                    <w:sz w:val="23"/>
                                    <w:szCs w:val="23"/>
                                  </w:rPr>
                                  <w:t>your local library</w:t>
                                </w:r>
                              </w:hyperlink>
                              <w:r>
                                <w:rPr>
                                  <w:rFonts w:ascii="Helvetica" w:hAnsi="Helvetica" w:cs="Helvetica"/>
                                  <w:color w:val="000000"/>
                                  <w:sz w:val="23"/>
                                  <w:szCs w:val="23"/>
                                </w:rPr>
                                <w:t xml:space="preserve"> or Library Digital Support on 0330 222 3455 or email </w:t>
                              </w:r>
                              <w:hyperlink r:id="rId44" w:history="1">
                                <w:r>
                                  <w:rPr>
                                    <w:rStyle w:val="Hyperlink"/>
                                    <w:rFonts w:ascii="Helvetica" w:hAnsi="Helvetica" w:cs="Helvetica"/>
                                    <w:color w:val="1D5782"/>
                                    <w:sz w:val="23"/>
                                    <w:szCs w:val="23"/>
                                  </w:rPr>
                                  <w:t>library.digital.support@westsussex.gov.uk.</w:t>
                                </w:r>
                              </w:hyperlink>
                            </w:p>
                            <w:tbl>
                              <w:tblPr>
                                <w:tblW w:w="5000" w:type="pct"/>
                                <w:jc w:val="center"/>
                                <w:tblCellMar>
                                  <w:left w:w="0" w:type="dxa"/>
                                  <w:right w:w="0" w:type="dxa"/>
                                </w:tblCellMar>
                                <w:tblLook w:val="04A0" w:firstRow="1" w:lastRow="0" w:firstColumn="1" w:lastColumn="0" w:noHBand="0" w:noVBand="1"/>
                              </w:tblPr>
                              <w:tblGrid>
                                <w:gridCol w:w="8550"/>
                              </w:tblGrid>
                              <w:tr w:rsidR="00E629DF" w14:paraId="1A0A5922" w14:textId="77777777">
                                <w:trPr>
                                  <w:jc w:val="center"/>
                                </w:trPr>
                                <w:tc>
                                  <w:tcPr>
                                    <w:tcW w:w="5000" w:type="pct"/>
                                    <w:vAlign w:val="center"/>
                                    <w:hideMark/>
                                  </w:tcPr>
                                  <w:p w14:paraId="7DB4BED8" w14:textId="77777777" w:rsidR="00E629DF" w:rsidRDefault="00E629DF">
                                    <w:pPr>
                                      <w:jc w:val="center"/>
                                      <w:rPr>
                                        <w:rFonts w:eastAsia="Times New Roman"/>
                                      </w:rPr>
                                    </w:pPr>
                                    <w:r>
                                      <w:rPr>
                                        <w:rFonts w:eastAsia="Times New Roman"/>
                                      </w:rPr>
                                      <w:pict w14:anchorId="083039FE">
                                        <v:rect id="_x0000_i1043" style="width:468pt;height:1.2pt" o:hralign="center" o:hrstd="t" o:hr="t" fillcolor="#a0a0a0" stroked="f"/>
                                      </w:pict>
                                    </w:r>
                                  </w:p>
                                </w:tc>
                              </w:tr>
                            </w:tbl>
                            <w:p w14:paraId="1A0A4026" w14:textId="77777777" w:rsidR="00E629DF" w:rsidRDefault="00E629DF">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lastRenderedPageBreak/>
                                <w:t xml:space="preserve">Did you receive this </w:t>
                              </w:r>
                              <w:proofErr w:type="spellStart"/>
                              <w:r>
                                <w:rPr>
                                  <w:rFonts w:ascii="Helvetica" w:hAnsi="Helvetica" w:cs="Helvetica"/>
                                  <w:color w:val="000000"/>
                                  <w:sz w:val="23"/>
                                  <w:szCs w:val="23"/>
                                </w:rPr>
                                <w:t>eNewsletter</w:t>
                              </w:r>
                              <w:proofErr w:type="spellEnd"/>
                              <w:r>
                                <w:rPr>
                                  <w:rFonts w:ascii="Helvetica" w:hAnsi="Helvetica" w:cs="Helvetica"/>
                                  <w:color w:val="000000"/>
                                  <w:sz w:val="23"/>
                                  <w:szCs w:val="23"/>
                                </w:rPr>
                                <w:t xml:space="preserve"> from a friend? </w:t>
                              </w:r>
                              <w:hyperlink r:id="rId45" w:tgtFrame="_blank" w:history="1">
                                <w:r>
                                  <w:rPr>
                                    <w:rStyle w:val="Hyperlink"/>
                                    <w:rFonts w:ascii="Helvetica" w:hAnsi="Helvetica" w:cs="Helvetica"/>
                                    <w:color w:val="1D5782"/>
                                    <w:sz w:val="23"/>
                                    <w:szCs w:val="23"/>
                                  </w:rPr>
                                  <w:t>Sign up here.</w:t>
                                </w:r>
                              </w:hyperlink>
                              <w:r>
                                <w:rPr>
                                  <w:rFonts w:ascii="Helvetica" w:hAnsi="Helvetica" w:cs="Helvetica"/>
                                  <w:color w:val="000000"/>
                                  <w:sz w:val="23"/>
                                  <w:szCs w:val="23"/>
                                </w:rPr>
                                <w:br/>
                              </w:r>
                              <w:r>
                                <w:rPr>
                                  <w:rFonts w:ascii="Helvetica" w:hAnsi="Helvetica" w:cs="Helvetica"/>
                                  <w:color w:val="000000"/>
                                  <w:sz w:val="23"/>
                                  <w:szCs w:val="23"/>
                                </w:rPr>
                                <w:br/>
                              </w:r>
                              <w:r>
                                <w:rPr>
                                  <w:rStyle w:val="Strong"/>
                                  <w:rFonts w:ascii="Helvetica" w:hAnsi="Helvetica"/>
                                  <w:color w:val="000000"/>
                                  <w:sz w:val="23"/>
                                  <w:szCs w:val="23"/>
                                </w:rPr>
                                <w:t>Reminder:</w:t>
                              </w:r>
                              <w:r>
                                <w:rPr>
                                  <w:rFonts w:ascii="Helvetica" w:hAnsi="Helvetica" w:cs="Helvetica"/>
                                  <w:color w:val="000000"/>
                                  <w:sz w:val="23"/>
                                  <w:szCs w:val="23"/>
                                </w:rPr>
                                <w:t xml:space="preserve"> We have more than 40 </w:t>
                              </w:r>
                              <w:proofErr w:type="spellStart"/>
                              <w:r>
                                <w:rPr>
                                  <w:rFonts w:ascii="Helvetica" w:hAnsi="Helvetica" w:cs="Helvetica"/>
                                  <w:color w:val="000000"/>
                                  <w:sz w:val="23"/>
                                  <w:szCs w:val="23"/>
                                </w:rPr>
                                <w:t>eNewsletters</w:t>
                              </w:r>
                              <w:proofErr w:type="spellEnd"/>
                              <w:r>
                                <w:rPr>
                                  <w:rFonts w:ascii="Helvetica" w:hAnsi="Helvetica" w:cs="Helvetica"/>
                                  <w:color w:val="000000"/>
                                  <w:sz w:val="23"/>
                                  <w:szCs w:val="23"/>
                                </w:rPr>
                                <w:t xml:space="preserve"> on a wide variety of topics including </w:t>
                              </w:r>
                              <w:proofErr w:type="spellStart"/>
                              <w:r>
                                <w:rPr>
                                  <w:rFonts w:ascii="Helvetica" w:hAnsi="Helvetica" w:cs="Helvetica"/>
                                  <w:color w:val="000000"/>
                                  <w:sz w:val="23"/>
                                  <w:szCs w:val="23"/>
                                </w:rPr>
                                <w:t>Envrionment</w:t>
                              </w:r>
                              <w:proofErr w:type="spellEnd"/>
                              <w:r>
                                <w:rPr>
                                  <w:rFonts w:ascii="Helvetica" w:hAnsi="Helvetica" w:cs="Helvetica"/>
                                  <w:color w:val="000000"/>
                                  <w:sz w:val="23"/>
                                  <w:szCs w:val="23"/>
                                </w:rPr>
                                <w:t xml:space="preserve"> &amp; Climate Change, Walking &amp; Cycling, Highways &amp; Transport, Recycling, Weather Alerts and Staying Safe Online. </w:t>
                              </w:r>
                              <w:hyperlink r:id="rId46" w:tgtFrame="_blank" w:history="1">
                                <w:r>
                                  <w:rPr>
                                    <w:rStyle w:val="Hyperlink"/>
                                    <w:rFonts w:ascii="Helvetica" w:hAnsi="Helvetica" w:cs="Helvetica"/>
                                    <w:color w:val="1D5782"/>
                                    <w:sz w:val="23"/>
                                    <w:szCs w:val="23"/>
                                  </w:rPr>
                                  <w:t>View all topics here.</w:t>
                                </w:r>
                              </w:hyperlink>
                            </w:p>
                            <w:tbl>
                              <w:tblPr>
                                <w:tblW w:w="5000" w:type="pct"/>
                                <w:jc w:val="center"/>
                                <w:tblCellMar>
                                  <w:left w:w="0" w:type="dxa"/>
                                  <w:right w:w="0" w:type="dxa"/>
                                </w:tblCellMar>
                                <w:tblLook w:val="04A0" w:firstRow="1" w:lastRow="0" w:firstColumn="1" w:lastColumn="0" w:noHBand="0" w:noVBand="1"/>
                              </w:tblPr>
                              <w:tblGrid>
                                <w:gridCol w:w="8550"/>
                              </w:tblGrid>
                              <w:tr w:rsidR="00E629DF" w14:paraId="7329BD9F" w14:textId="77777777">
                                <w:trPr>
                                  <w:jc w:val="center"/>
                                </w:trPr>
                                <w:tc>
                                  <w:tcPr>
                                    <w:tcW w:w="5000" w:type="pct"/>
                                    <w:vAlign w:val="center"/>
                                    <w:hideMark/>
                                  </w:tcPr>
                                  <w:p w14:paraId="164BC0A2" w14:textId="77777777" w:rsidR="00E629DF" w:rsidRDefault="00E629DF">
                                    <w:pPr>
                                      <w:jc w:val="center"/>
                                      <w:rPr>
                                        <w:rFonts w:eastAsia="Times New Roman"/>
                                      </w:rPr>
                                    </w:pPr>
                                    <w:r>
                                      <w:rPr>
                                        <w:rFonts w:eastAsia="Times New Roman"/>
                                      </w:rPr>
                                      <w:pict w14:anchorId="3D2D8C75">
                                        <v:rect id="_x0000_i1044" style="width:468pt;height:1.2pt" o:hralign="center" o:hrstd="t" o:hr="t" fillcolor="#a0a0a0" stroked="f"/>
                                      </w:pict>
                                    </w:r>
                                  </w:p>
                                </w:tc>
                              </w:tr>
                            </w:tbl>
                            <w:p w14:paraId="235C7480" w14:textId="591791DE" w:rsidR="00E629DF" w:rsidRDefault="00E629DF">
                              <w:pPr>
                                <w:rPr>
                                  <w:rFonts w:eastAsia="Times New Roman"/>
                                </w:rPr>
                              </w:pPr>
                              <w:r>
                                <w:rPr>
                                  <w:rFonts w:eastAsia="Times New Roman"/>
                                  <w:noProof/>
                                  <w:color w:val="0000FF"/>
                                </w:rPr>
                                <w:drawing>
                                  <wp:inline distT="0" distB="0" distL="0" distR="0" wp14:anchorId="17722D69" wp14:editId="3D7F561E">
                                    <wp:extent cx="5425440" cy="2537460"/>
                                    <wp:effectExtent l="0" t="0" r="3810" b="0"/>
                                    <wp:docPr id="145345973" name="Picture 1" descr="At recycling centres, you can recycle electrical items, textiles, batteries, books, dvds, cds &amp; more. Click here to plan your visit &amp; book your slot.">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t recycling centres, you can recycle electrical items, textiles, batteries, books, dvds, cds &amp; more. Click here to plan your visit &amp; book your slo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25440" cy="2537460"/>
                                            </a:xfrm>
                                            <a:prstGeom prst="rect">
                                              <a:avLst/>
                                            </a:prstGeom>
                                            <a:noFill/>
                                            <a:ln>
                                              <a:noFill/>
                                            </a:ln>
                                          </pic:spPr>
                                        </pic:pic>
                                      </a:graphicData>
                                    </a:graphic>
                                  </wp:inline>
                                </w:drawing>
                              </w:r>
                            </w:p>
                          </w:tc>
                        </w:tr>
                      </w:tbl>
                      <w:p w14:paraId="43EF07E7" w14:textId="77777777" w:rsidR="00E629DF" w:rsidRDefault="00E629DF">
                        <w:pPr>
                          <w:jc w:val="center"/>
                          <w:rPr>
                            <w:rFonts w:ascii="Times New Roman" w:eastAsia="Times New Roman" w:hAnsi="Times New Roman" w:cs="Times New Roman"/>
                            <w:sz w:val="20"/>
                            <w:szCs w:val="20"/>
                          </w:rPr>
                        </w:pPr>
                      </w:p>
                    </w:tc>
                  </w:tr>
                </w:tbl>
                <w:p w14:paraId="11174510" w14:textId="77777777" w:rsidR="00E629DF" w:rsidRDefault="00E629DF">
                  <w:pPr>
                    <w:jc w:val="center"/>
                    <w:rPr>
                      <w:rFonts w:ascii="Times New Roman" w:eastAsia="Times New Roman" w:hAnsi="Times New Roman" w:cs="Times New Roman"/>
                      <w:sz w:val="20"/>
                      <w:szCs w:val="20"/>
                    </w:rPr>
                  </w:pPr>
                </w:p>
              </w:tc>
            </w:tr>
          </w:tbl>
          <w:p w14:paraId="425AA0BA" w14:textId="77777777" w:rsidR="00E629DF" w:rsidRDefault="00E629DF">
            <w:pPr>
              <w:jc w:val="center"/>
              <w:rPr>
                <w:rFonts w:ascii="Times New Roman" w:eastAsia="Times New Roman" w:hAnsi="Times New Roman" w:cs="Times New Roman"/>
                <w:sz w:val="20"/>
                <w:szCs w:val="20"/>
              </w:rPr>
            </w:pPr>
          </w:p>
        </w:tc>
      </w:tr>
    </w:tbl>
    <w:p w14:paraId="44BA2DF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E7A"/>
    <w:multiLevelType w:val="multilevel"/>
    <w:tmpl w:val="1188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01D7B"/>
    <w:multiLevelType w:val="multilevel"/>
    <w:tmpl w:val="5066C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8771788">
    <w:abstractNumId w:val="0"/>
    <w:lvlOverride w:ilvl="0"/>
    <w:lvlOverride w:ilvl="1"/>
    <w:lvlOverride w:ilvl="2"/>
    <w:lvlOverride w:ilvl="3"/>
    <w:lvlOverride w:ilvl="4"/>
    <w:lvlOverride w:ilvl="5"/>
    <w:lvlOverride w:ilvl="6"/>
    <w:lvlOverride w:ilvl="7"/>
    <w:lvlOverride w:ilvl="8"/>
  </w:num>
  <w:num w:numId="2" w16cid:durableId="60346459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DF"/>
    <w:rsid w:val="004617E4"/>
    <w:rsid w:val="006A3332"/>
    <w:rsid w:val="00B93805"/>
    <w:rsid w:val="00E6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CF73"/>
  <w15:chartTrackingRefBased/>
  <w15:docId w15:val="{4CC40153-7FDE-47B9-8E4E-A3D7E808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D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E62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9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9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9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9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9DF"/>
    <w:rPr>
      <w:rFonts w:eastAsiaTheme="majorEastAsia" w:cstheme="majorBidi"/>
      <w:color w:val="272727" w:themeColor="text1" w:themeTint="D8"/>
    </w:rPr>
  </w:style>
  <w:style w:type="paragraph" w:styleId="Title">
    <w:name w:val="Title"/>
    <w:basedOn w:val="Normal"/>
    <w:next w:val="Normal"/>
    <w:link w:val="TitleChar"/>
    <w:uiPriority w:val="10"/>
    <w:qFormat/>
    <w:rsid w:val="00E629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9DF"/>
    <w:pPr>
      <w:spacing w:before="160"/>
      <w:jc w:val="center"/>
    </w:pPr>
    <w:rPr>
      <w:i/>
      <w:iCs/>
      <w:color w:val="404040" w:themeColor="text1" w:themeTint="BF"/>
    </w:rPr>
  </w:style>
  <w:style w:type="character" w:customStyle="1" w:styleId="QuoteChar">
    <w:name w:val="Quote Char"/>
    <w:basedOn w:val="DefaultParagraphFont"/>
    <w:link w:val="Quote"/>
    <w:uiPriority w:val="29"/>
    <w:rsid w:val="00E629DF"/>
    <w:rPr>
      <w:i/>
      <w:iCs/>
      <w:color w:val="404040" w:themeColor="text1" w:themeTint="BF"/>
    </w:rPr>
  </w:style>
  <w:style w:type="paragraph" w:styleId="ListParagraph">
    <w:name w:val="List Paragraph"/>
    <w:basedOn w:val="Normal"/>
    <w:uiPriority w:val="34"/>
    <w:qFormat/>
    <w:rsid w:val="00E629DF"/>
    <w:pPr>
      <w:ind w:left="720"/>
      <w:contextualSpacing/>
    </w:pPr>
  </w:style>
  <w:style w:type="character" w:styleId="IntenseEmphasis">
    <w:name w:val="Intense Emphasis"/>
    <w:basedOn w:val="DefaultParagraphFont"/>
    <w:uiPriority w:val="21"/>
    <w:qFormat/>
    <w:rsid w:val="00E629DF"/>
    <w:rPr>
      <w:i/>
      <w:iCs/>
      <w:color w:val="0F4761" w:themeColor="accent1" w:themeShade="BF"/>
    </w:rPr>
  </w:style>
  <w:style w:type="paragraph" w:styleId="IntenseQuote">
    <w:name w:val="Intense Quote"/>
    <w:basedOn w:val="Normal"/>
    <w:next w:val="Normal"/>
    <w:link w:val="IntenseQuoteChar"/>
    <w:uiPriority w:val="30"/>
    <w:qFormat/>
    <w:rsid w:val="00E62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9DF"/>
    <w:rPr>
      <w:i/>
      <w:iCs/>
      <w:color w:val="0F4761" w:themeColor="accent1" w:themeShade="BF"/>
    </w:rPr>
  </w:style>
  <w:style w:type="character" w:styleId="IntenseReference">
    <w:name w:val="Intense Reference"/>
    <w:basedOn w:val="DefaultParagraphFont"/>
    <w:uiPriority w:val="32"/>
    <w:qFormat/>
    <w:rsid w:val="00E629DF"/>
    <w:rPr>
      <w:b/>
      <w:bCs/>
      <w:smallCaps/>
      <w:color w:val="0F4761" w:themeColor="accent1" w:themeShade="BF"/>
      <w:spacing w:val="5"/>
    </w:rPr>
  </w:style>
  <w:style w:type="character" w:styleId="Hyperlink">
    <w:name w:val="Hyperlink"/>
    <w:basedOn w:val="DefaultParagraphFont"/>
    <w:uiPriority w:val="99"/>
    <w:semiHidden/>
    <w:unhideWhenUsed/>
    <w:rsid w:val="00E629DF"/>
    <w:rPr>
      <w:color w:val="0000FF"/>
      <w:u w:val="single"/>
    </w:rPr>
  </w:style>
  <w:style w:type="paragraph" w:styleId="NormalWeb">
    <w:name w:val="Normal (Web)"/>
    <w:basedOn w:val="Normal"/>
    <w:uiPriority w:val="99"/>
    <w:semiHidden/>
    <w:unhideWhenUsed/>
    <w:rsid w:val="00E629DF"/>
    <w:pPr>
      <w:spacing w:before="100" w:beforeAutospacing="1" w:after="100" w:afterAutospacing="1"/>
    </w:pPr>
  </w:style>
  <w:style w:type="paragraph" w:customStyle="1" w:styleId="pressreleasebodytext">
    <w:name w:val="pressreleasebodytext"/>
    <w:basedOn w:val="Normal"/>
    <w:uiPriority w:val="99"/>
    <w:semiHidden/>
    <w:rsid w:val="00E629DF"/>
    <w:pPr>
      <w:spacing w:before="100" w:beforeAutospacing="1" w:after="100" w:afterAutospacing="1"/>
    </w:pPr>
  </w:style>
  <w:style w:type="character" w:styleId="Strong">
    <w:name w:val="Strong"/>
    <w:basedOn w:val="DefaultParagraphFont"/>
    <w:uiPriority w:val="22"/>
    <w:qFormat/>
    <w:rsid w:val="00E629DF"/>
    <w:rPr>
      <w:b/>
      <w:bCs/>
    </w:rPr>
  </w:style>
  <w:style w:type="character" w:styleId="Emphasis">
    <w:name w:val="Emphasis"/>
    <w:basedOn w:val="DefaultParagraphFont"/>
    <w:uiPriority w:val="20"/>
    <w:qFormat/>
    <w:rsid w:val="00E62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UsInVyaSI6ImJwMjpjbGljayIsInVybCI6Imh0dHBzOi8vd3d3Lndlc3RzdXNzZXguZ292LnVrL2ZpcmUtZW1lcmdlbmNpZXMtYW5kLWNyaW1lL2NyaW1lLXByZXZlbnRpb24vc3RheWluZy1zYWZlLW9ubGluZS8iLCJidWxsZXRpbl9pZCI6IjIwMjQwNDE4LjkzNTQyMjYxIn0.KQQTR64J9xoJGHbqK11MoLk8kujI_et8yBWAW6aWHvo/s/842687562/br/240970076050-l" TargetMode="External"/><Relationship Id="rId18" Type="http://schemas.openxmlformats.org/officeDocument/2006/relationships/hyperlink" Target="https://lnks.gd/l/eyJhbGciOiJIUzI1NiJ9.eyJidWxsZXRpbl9saW5rX2lkIjoxMDksInVyaSI6ImJwMjpjbGljayIsInVybCI6Imh0dHBzOi8veW91cnZvaWNlLndlc3RzdXNzZXguZ292LnVrL2NyaGRjcy1jdXN0b21lci1zdXJ2ZXkiLCJidWxsZXRpbl9pZCI6IjIwMjQwNDE4LjkzNTQyMjYxIn0.ykQXdpkAfUNtcnbgZSiEBuh45mG4nLQxkwf8porkkX4/s/842687562/br/240970076050-l" TargetMode="External"/><Relationship Id="rId26" Type="http://schemas.openxmlformats.org/officeDocument/2006/relationships/hyperlink" Target="https://lnks.gd/l/eyJhbGciOiJIUzI1NiJ9.eyJidWxsZXRpbl9saW5rX2lkIjoxMTUsInVyaSI6ImJwMjpjbGljayIsInVybCI6Imh0dHBzOi8vd3d3Lm5ocy51ay9jb25kaXRpb25zL21lYXNsZXMvIiwiYnVsbGV0aW5faWQiOiIyMDI0MDQxOC45MzU0MjI2MSJ9.vDZ8_bxelc2sfx3JH7vgFwB8mTV9U-hILit37qMyScM/s/842687562/br/240970076050-l" TargetMode="External"/><Relationship Id="rId39" Type="http://schemas.openxmlformats.org/officeDocument/2006/relationships/hyperlink" Target="https://lnks.gd/l/eyJhbGciOiJIUzI1NiJ9.eyJidWxsZXRpbl9saW5rX2lkIjoxMjUsInVyaSI6ImJwMjpjbGljayIsInVybCI6Imh0dHBzOi8vd3d3LmV4cGVyaWVuY2V3ZXN0c3Vzc2V4LmNvbS9kaXNjb3Zlci10aGUtc2VjcmV0LWdhcmRlbnMtb2Ytd2VzdC1zdXNzZXgvIiwiYnVsbGV0aW5faWQiOiIyMDI0MDQxOC45MzU0MjI2MSJ9.KXAEc9HhYd7jj6eV2PX9AOlR5iKziT3z_pmoY6PCLfg/s/842687562/br/240970076050-l" TargetMode="External"/><Relationship Id="rId21" Type="http://schemas.openxmlformats.org/officeDocument/2006/relationships/hyperlink" Target="https://lnks.gd/l/eyJhbGciOiJIUzI1NiJ9.eyJidWxsZXRpbl9saW5rX2lkIjoxMTEsInVyaSI6ImJwMjpjbGljayIsInVybCI6Imh0dHBzOi8vd3d3LnlvdXR1YmUuY29tL3dhdGNoP3Y9UWpJV3hnZGtINFEiLCJidWxsZXRpbl9pZCI6IjIwMjQwNDE4LjkzNTQyMjYxIn0.ujbA2LOaFSxxYOWIlQDOTR1C5qt5QouP_ry1OThccg0/s/842687562/br/240970076050-l" TargetMode="External"/><Relationship Id="rId34" Type="http://schemas.openxmlformats.org/officeDocument/2006/relationships/hyperlink" Target="https://lnks.gd/l/eyJhbGciOiJIUzI1NiJ9.eyJidWxsZXRpbl9saW5rX2lkIjoxMjEsInVyaSI6ImJwMjpjbGljayIsInVybCI6Imh0dHBzOi8vd3d3Lndlc3RzdXNzZXguZ292LnVrL25ld3MvY2hpY2hlc3Rlci1jYXRoZWRyYWwtdG8taG9zdC1tYWpvci1maXJlLXNlcnZpY2UtdHJhaW5pbmctZXhlcmNpc2UvIiwiYnVsbGV0aW5faWQiOiIyMDI0MDQxOC45MzU0MjI2MSJ9.rfxHSPPXmreV4vEp8Ps5K8E6LC7ke7a6uF_VV6nJhaw/s/842687562/br/240970076050-l" TargetMode="External"/><Relationship Id="rId42" Type="http://schemas.openxmlformats.org/officeDocument/2006/relationships/hyperlink" Target="https://lnks.gd/l/eyJhbGciOiJIUzI1NiJ9.eyJidWxsZXRpbl9saW5rX2lkIjoxMjcsInVyaSI6ImJwMjpjbGljayIsInVybCI6Imh0dHBzOi8veW91dHUuYmUvWkNsYmF4QXhpTkEiLCJidWxsZXRpbl9pZCI6IjIwMjQwNDE4LjkzNTQyMjYxIn0.JsxoxT1yMFNiYdV-mDmz-bCkNWrT_g1LmZWENURHncA/s/842687562/br/240970076050-l" TargetMode="External"/><Relationship Id="rId47" Type="http://schemas.openxmlformats.org/officeDocument/2006/relationships/hyperlink" Target="https://lnks.gd/l/eyJhbGciOiJIUzI1NiJ9.eyJidWxsZXRpbl9saW5rX2lkIjoxMzEsInVyaSI6ImJwMjpjbGljayIsInVybCI6Imh0dHBzOi8vYml0Lmx5LzNWeWg1N3QiLCJidWxsZXRpbl9pZCI6IjIwMjQwNDE4LjkzNTQyMjYxIn0.t3rE2bcMZFbnr8SyHHQBZre7biYlQf-hHnPzbobjWwk/s/842687562/br/240970076050-l" TargetMode="External"/><Relationship Id="rId50" Type="http://schemas.openxmlformats.org/officeDocument/2006/relationships/theme" Target="theme/theme1.xml"/><Relationship Id="rId7" Type="http://schemas.openxmlformats.org/officeDocument/2006/relationships/hyperlink" Target="https://lnks.gd/l/eyJhbGciOiJIUzI1NiJ9.eyJidWxsZXRpbl9saW5rX2lkIjoxMDAsInVyaSI6ImJwMjpjbGljayIsInVybCI6Imh0dHBzOi8vd3d3Lndlc3RzdXNzZXguZ292LnVrL2Fib3V0LXRoZS1jb3VuY2lsL3BvbGljaWVzLWFuZC1yZXBvcnRzL2NvcnBvcmF0ZS1wb2xpY3ktYW5kLXJlcG9ydHMvb3VyLWNvdW5jaWwtcGxhbi8iLCJidWxsZXRpbl9pZCI6IjIwMjQwNDE4LjkzNTQyMjYxIn0.lUeK9KfZmrATkmRmUu32W2-1qIrdl-sf6oUOJD2lvLQ/s/842687562/br/240970076050-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csInVyaSI6ImJwMjpjbGljayIsInVybCI6Imh0dHBzOi8vd3d3Lndlc3RzdXNzZXhjb25uZWN0dG9zdXBwb3J0Lm9yZy93b3JraW5nLXRvZ2V0aGVyLTIwMjItMjMvd2VsbGJlaW5nLXByZXZlbnRpb24tYW5kLWluZGVwZW5kZW5jZS9zdXBwb3J0aW5nLXBlb3BsZS10by1sZWF2ZS1ob3NwaXRhbC8iLCJidWxsZXRpbl9pZCI6IjIwMjQwNDE4LjkzNTQyMjYxIn0.p22kZy7qybMZwHhH0PKFbWGWvdpfmPp1_n3bedgh400/s/842687562/br/240970076050-l" TargetMode="External"/><Relationship Id="rId29" Type="http://schemas.openxmlformats.org/officeDocument/2006/relationships/image" Target="media/image8.png"/><Relationship Id="rId11" Type="http://schemas.openxmlformats.org/officeDocument/2006/relationships/hyperlink" Target="https://lnks.gd/l/eyJhbGciOiJIUzI1NiJ9.eyJidWxsZXRpbl9saW5rX2lkIjoxMDMsInVyaSI6ImJwMjpjbGljayIsInVybCI6Imh0dHBzOi8vd3d3LmV2ZW50YnJpdGUuY28udWsvZS9ib2dub3ItcmVnaXMtbGlicmFyeS1hcmUteW91LXNjYW0tc2F2dnktdGlja2V0cy04MzcyODg5NTI3OTc_YWZmPWViZHNvcG9yZ3Byb2ZpbGUiLCJidWxsZXRpbl9pZCI6IjIwMjQwNDE4LjkzNTQyMjYxIn0.OYI-45jpsOCHLYIeKnptriVwqpZzXc3sPsobnAcq2hg/s/842687562/br/240970076050-l" TargetMode="External"/><Relationship Id="rId24" Type="http://schemas.openxmlformats.org/officeDocument/2006/relationships/image" Target="media/image6.jpeg"/><Relationship Id="rId32" Type="http://schemas.openxmlformats.org/officeDocument/2006/relationships/hyperlink" Target="https://lnks.gd/l/eyJhbGciOiJIUzI1NiJ9.eyJidWxsZXRpbl9saW5rX2lkIjoxMTksInVyaSI6ImJwMjpjbGljayIsInVybCI6Imh0dHBzOi8vd3d3Lndlc3RzdXNzZXguZ292LnVrL25ld3MvZHJpdmluZy1mb3J3YXJkLXdpdGgtbXVsdGktbWlsbGlvbi1wb3VuZC1ib29zdHMtZm9yLXdlc3Qtc3Vzc2V4LWJ1cy10cmF2ZWwvIiwiYnVsbGV0aW5faWQiOiIyMDI0MDQxOC45MzU0MjI2MSJ9.HzLz8hsIYYEuSFTpbPltFnqQ4hSa2gBJUuf22pQ7oyY/s/842687562/br/240970076050-l" TargetMode="External"/><Relationship Id="rId37" Type="http://schemas.openxmlformats.org/officeDocument/2006/relationships/hyperlink" Target="https://lnks.gd/l/eyJhbGciOiJIUzI1NiJ9.eyJidWxsZXRpbl9saW5rX2lkIjoxMjQsInVyaSI6ImJwMjpjbGljayIsInVybCI6Imh0dHBzOi8vdWtoc2EuYmxvZy5nb3YudWsvMjAyNC8wMy8yMS93aGF0LWlzLWx5bWUtZGlzZWFzZS1hbmQtd2h5LWRvLXdlLW5lZWQtdG8tYmUtdGljay1hd2FyZS8iLCJidWxsZXRpbl9pZCI6IjIwMjQwNDE4LjkzNTQyMjYxIn0.fQ79BGK7zqtg4TXgb93xQjF-K600IWAEZUv_W-5XLbM/s/842687562/br/240970076050-l" TargetMode="External"/><Relationship Id="rId40" Type="http://schemas.openxmlformats.org/officeDocument/2006/relationships/image" Target="media/image10.png"/><Relationship Id="rId45" Type="http://schemas.openxmlformats.org/officeDocument/2006/relationships/hyperlink" Target="https://lnks.gd/l/eyJhbGciOiJIUzI1NiJ9.eyJidWxsZXRpbl9saW5rX2lkIjoxMjksInVyaSI6ImJwMjpjbGljayIsInVybCI6Imh0dHBzOi8vcHVibGljLmdvdmRlbGl2ZXJ5LmNvbS9hY2NvdW50cy9VS1dTQ0Mvc3Vic2NyaWJlci9uZXciLCJidWxsZXRpbl9pZCI6IjIwMjQwNDE4LjkzNTQyMjYxIn0.2Idy6w0-Tlf79G5W1zfp-mLJeqyfL86P6GmkfMf2cDE/s/842687562/br/240970076050-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YsInVyaSI6ImJwMjpjbGljayIsInVybCI6Imh0dHBzOi8veW91cnZvaWNlLndlc3RzdXNzZXguZ292LnVrL3VuZGVyc3RhbmRpbmctZHJ1Zy11c2UtYW5kLWhhcm0taW4td2VzdC1zdXNzZXgiLCJidWxsZXRpbl9pZCI6IjIwMjQwNDE4LjkzNTQyMjYxIn0.YRt14o70utxMnlfILVHa-BgpGOvXCZtPp_utGiuwrz0/s/842687562/br/240970076050-l" TargetMode="External"/><Relationship Id="rId23" Type="http://schemas.openxmlformats.org/officeDocument/2006/relationships/hyperlink" Target="https://lnks.gd/l/eyJhbGciOiJIUzI1NiJ9.eyJidWxsZXRpbl9saW5rX2lkIjoxMTMsInVyaSI6ImJwMjpjbGljayIsInVybCI6Imh0dHBzOi8vd3d3Lndlc3RzdXNzZXguZ292LnVrL25ld3MvYmUtYS1jb3VuY2lsbG9yLWFuZC1tYWtlLWEtZGlmZmVyZW5jZS1pbi13ZXN0LXN1c3NleC8iLCJidWxsZXRpbl9pZCI6IjIwMjQwNDE4LjkzNTQyMjYxIn0.F5CsDoGnfZ5Eu4yh4p6743dai7fzwaQzrnoZ0dcveWg/s/842687562/br/240970076050-l" TargetMode="External"/><Relationship Id="rId28" Type="http://schemas.openxmlformats.org/officeDocument/2006/relationships/hyperlink" Target="https://lnks.gd/l/eyJhbGciOiJIUzI1NiJ9.eyJidWxsZXRpbl9saW5rX2lkIjoxMTYsInVyaSI6ImJwMjpjbGljayIsInVybCI6Imh0dHBzOi8vd3d3Lndlc3RzdXNzZXguZ292LnVrL21lZGlhLzIwMzY0L3NlbmRfYXBfc3RhdGVnaWNfYWN0aW9uX3BsYW4ucGRmIiwiYnVsbGV0aW5faWQiOiIyMDI0MDQxOC45MzU0MjI2MSJ9.h0mNYWSrajz7X3lS-2UUsf9rvIY9fwvctCj5FRkiEs4/s/842687562/br/240970076050-l" TargetMode="External"/><Relationship Id="rId36" Type="http://schemas.openxmlformats.org/officeDocument/2006/relationships/hyperlink" Target="https://lnks.gd/l/eyJhbGciOiJIUzI1NiJ9.eyJidWxsZXRpbl9saW5rX2lkIjoxMjMsInVyaSI6ImJwMjpjbGljayIsInVybCI6Imh0dHBzOi8vdWtoc2EuYmxvZy5nb3YudWsvMjAyNC8wMy8yMS93aGF0LWlzLWx5bWUtZGlzZWFzZS1hbmQtd2h5LWRvLXdlLW5lZWQtdG8tYmUtdGljay1hd2FyZS8iLCJidWxsZXRpbl9pZCI6IjIwMjQwNDE4LjkzNTQyMjYxIn0.qB1Vhil_u0uXrYVhf9j0CjuLTz7F5U6e-dh7frJdwB8/s/842687562/br/240970076050-l" TargetMode="External"/><Relationship Id="rId49" Type="http://schemas.openxmlformats.org/officeDocument/2006/relationships/fontTable" Target="fontTable.xml"/><Relationship Id="rId10" Type="http://schemas.openxmlformats.org/officeDocument/2006/relationships/hyperlink" Target="https://lnks.gd/l/eyJhbGciOiJIUzI1NiJ9.eyJidWxsZXRpbl9saW5rX2lkIjoxMDIsInVyaSI6ImJwMjpjbGljayIsInVybCI6Imh0dHBzOi8vd3d3LmV2ZW50YnJpdGUuY28udWsvZS9hcmUteW91LXNjYW0tc2F2dnktd2ViaW5hci10aWNrZXRzLTgyNDk3NjQzNTcyNz9hZmY9ZWJkc29wb3JncHJvZmlsZSIsImJ1bGxldGluX2lkIjoiMjAyNDA0MTguOTM1NDIyNjEifQ.fsNbzX95uniS-uTLUpR0t8hfPQ2pva2YtXPqA3W4j8Q/s/842687562/br/240970076050-l" TargetMode="External"/><Relationship Id="rId19" Type="http://schemas.openxmlformats.org/officeDocument/2006/relationships/image" Target="media/image5.jpeg"/><Relationship Id="rId31" Type="http://schemas.openxmlformats.org/officeDocument/2006/relationships/hyperlink" Target="https://lnks.gd/l/eyJhbGciOiJIUzI1NiJ9.eyJidWxsZXRpbl9saW5rX2lkIjoxMTgsInVyaSI6ImJwMjpjbGljayIsInVybCI6Imh0dHBzOi8vd3d3LnBlb3BsZXNmdW5kcmFpc2luZy5jb20vYXVjdGlvbi93c2Zycy1hc2hlcy10by1hcnQtMjAyNCIsImJ1bGxldGluX2lkIjoiMjAyNDA0MTguOTM1NDIyNjEifQ.7naBgg_GT0Iy4EZY7b-WAn64cPqH0t0WgTPGrXgcr7g/s/842687562/br/240970076050-l" TargetMode="External"/><Relationship Id="rId44" Type="http://schemas.openxmlformats.org/officeDocument/2006/relationships/hyperlink" Target="mailto:library.digital.support@westsussex.gov.uk"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nVybCI6Imh0dHBzOi8vd3d3LmV2ZW50YnJpdGUuY28udWsvZS9hcmUteW91LXNjYW0tc2F2dnktd2ViaW5hci10aWNrZXRzLTgyNDk3NTE5MjAwNz9hZmY9ZWJkc29wb3JncHJvZmlsZSIsImJ1bGxldGluX2lkIjoiMjAyNDA0MTguOTM1NDIyNjEifQ.CubQ2Uo21f8kTd-41I0FWo8QaOOauZ-HQrx55PElT-w/s/842687562/br/240970076050-l" TargetMode="External"/><Relationship Id="rId14" Type="http://schemas.openxmlformats.org/officeDocument/2006/relationships/image" Target="media/image4.jpeg"/><Relationship Id="rId22" Type="http://schemas.openxmlformats.org/officeDocument/2006/relationships/hyperlink" Target="https://lnks.gd/l/eyJhbGciOiJIUzI1NiJ9.eyJidWxsZXRpbl9saW5rX2lkIjoxMTIsInVyaSI6ImJwMjpjbGljayIsInVybCI6Imh0dHBzOi8vd3d3Lndlc3RzdXNzZXguZ292LnVrL3JvYWRzLWFuZC10cmF2ZWwvbWFpbnRhaW5pbmctcm9hZHMtdmVyZ2VzLWFuZC1wYXZlbWVudHMvdmVyZ2UtbWFpbnRlbmFuY2UvZ3JlZW5wcmludC8iLCJidWxsZXRpbl9pZCI6IjIwMjQwNDE4LjkzNTQyMjYxIn0.mEJzjEkHCafd2YfQ13q5fdI8UFHQrZDR_HNusw72fic/s/842687562/br/240970076050-l" TargetMode="External"/><Relationship Id="rId27" Type="http://schemas.openxmlformats.org/officeDocument/2006/relationships/image" Target="media/image7.jpeg"/><Relationship Id="rId30" Type="http://schemas.openxmlformats.org/officeDocument/2006/relationships/hyperlink" Target="https://lnks.gd/l/eyJhbGciOiJIUzI1NiJ9.eyJidWxsZXRpbl9saW5rX2lkIjoxMTcsInVyaSI6ImJwMjpjbGljayIsInVybCI6Imh0dHBzOi8vd3d3Lndlc3RzdXNzZXguZ292LnVrL25ld3MvIiwiYnVsbGV0aW5faWQiOiIyMDI0MDQxOC45MzU0MjI2MSJ9.vZod_Dr272GoMVK9z_-xPcmkylnNBAFGcz4atg7Z5Ak/s/842687562/br/240970076050-l" TargetMode="External"/><Relationship Id="rId35" Type="http://schemas.openxmlformats.org/officeDocument/2006/relationships/hyperlink" Target="https://lnks.gd/l/eyJhbGciOiJIUzI1NiJ9.eyJidWxsZXRpbl9saW5rX2lkIjoxMjIsInVyaSI6ImJwMjpjbGljayIsInVybCI6Imh0dHBzOi8vd3d3Lndlc3RzdXNzZXguZ292LnVrL25ld3MvcHJpbWFyeS1zY2hvb2wtb2ZmZXItZGF5LTkyNC1vZi1jaGlsZHJlbi1pbi13ZXN0LXN1c3NleC1vZmZlcmVkLXRoZWlyLWZpcnN0LXByZWZlcmVuY2UvIiwiYnVsbGV0aW5faWQiOiIyMDI0MDQxOC45MzU0MjI2MSJ9.LHWJumHj53ng_Dw_Tn0MM5Ql3C64uIIrAF9pP7ZiYRI/s/842687562/br/240970076050-l" TargetMode="External"/><Relationship Id="rId43" Type="http://schemas.openxmlformats.org/officeDocument/2006/relationships/hyperlink" Target="https://lnks.gd/l/eyJhbGciOiJIUzI1NiJ9.eyJidWxsZXRpbl9saW5rX2lkIjoxMjgsInVyaSI6ImJwMjpjbGljayIsInVybCI6Imh0dHBzOi8vYXJlbmEud2VzdHN1c3NleC5nb3YudWsvb3VyLWxpYnJhcmllcyIsImJ1bGxldGluX2lkIjoiMjAyNDA0MTguOTM1NDIyNjEifQ.sxi5KtLMdg7ZvQzeUvg2zPnkONa4Qf7p_SCXW47yG1w/s/842687562/br/240970076050-l" TargetMode="External"/><Relationship Id="rId48" Type="http://schemas.openxmlformats.org/officeDocument/2006/relationships/image" Target="media/image11.png"/><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lnks.gd/l/eyJhbGciOiJIUzI1NiJ9.eyJidWxsZXRpbl9saW5rX2lkIjoxMDQsInVyaSI6ImJwMjpjbGljayIsInVybCI6Imh0dHBzOi8vd3d3LmV2ZW50YnJpdGUuY28udWsvZS9zaG9yZWhhbS1saWJyYXJ5LWFyZS15b3Utc2NhbS1zYXZ2eS10aWNrZXRzLTgzNzI5MTgyMTM3Nz9hZmY9ZWJkc29wb3JncHJvZmlsZSIsImJ1bGxldGluX2lkIjoiMjAyNDA0MTguOTM1NDIyNjEifQ.Bv8-GV10thQMy_9SQAtaxOuCxStWAswgQqcdQQqm9yo/s/842687562/br/240970076050-l" TargetMode="External"/><Relationship Id="rId17" Type="http://schemas.openxmlformats.org/officeDocument/2006/relationships/hyperlink" Target="https://lnks.gd/l/eyJhbGciOiJIUzI1NiJ9.eyJidWxsZXRpbl9saW5rX2lkIjoxMDgsInVyaSI6ImJwMjpjbGljayIsInVybCI6Imh0dHBzOi8veW91cnZvaWNlLndlc3RzdXNzZXguZ292LnVrL2NyaGRzLXBvdGVudGlhbC11c2Vycy1zdXJ2ZXkiLCJidWxsZXRpbl9pZCI6IjIwMjQwNDE4LjkzNTQyMjYxIn0.DHm2R78fYmalQtbFHABtJGvXFtcRLLoulnN48Or6ex0/s/842687562/br/240970076050-l" TargetMode="External"/><Relationship Id="rId25" Type="http://schemas.openxmlformats.org/officeDocument/2006/relationships/hyperlink" Target="https://lnks.gd/l/eyJhbGciOiJIUzI1NiJ9.eyJidWxsZXRpbl9saW5rX2lkIjoxMTQsInVyaSI6ImJwMjpjbGljayIsInVybCI6Imh0dHBzOi8vd3d3Lm5ocy51ay9uaHMtc2VydmljZXMvY292aWQtMTktc2VydmljZXMvY292aWQtMTktdmFjY2luYXRpb24tc2VydmljZXMvYm9vay1jb3ZpZC0xOS12YWNjaW5hdGlvbi8_d3QubWNfaWQ9ZXZhMV8zMDNfU3ByaW5nX2dlbmVyYWwiLCJidWxsZXRpbl9pZCI6IjIwMjQwNDE4LjkzNTQyMjYxIn0.5RZLXffYkuptXaxlXFFYNjmxYO-d5bGAJ2YdMk9P8Ng/s/842687562/br/240970076050-l" TargetMode="External"/><Relationship Id="rId33" Type="http://schemas.openxmlformats.org/officeDocument/2006/relationships/hyperlink" Target="https://lnks.gd/l/eyJhbGciOiJIUzI1NiJ9.eyJidWxsZXRpbl9saW5rX2lkIjoxMjAsInVyaSI6ImJwMjpjbGljayIsInVybCI6Imh0dHA6Ly93d3cuY2FyZXJzc3VwcG9ydC5vcmcudWsvIiwiYnVsbGV0aW5faWQiOiIyMDI0MDQxOC45MzU0MjI2MSJ9.EK__jfoJ19KHTibTRv_jxQKW1XVBH2e2joTvSDjrADQ/s/842687562/br/240970076050-l" TargetMode="External"/><Relationship Id="rId38" Type="http://schemas.openxmlformats.org/officeDocument/2006/relationships/image" Target="media/image9.png"/><Relationship Id="rId46" Type="http://schemas.openxmlformats.org/officeDocument/2006/relationships/hyperlink" Target="https://lnks.gd/l/eyJhbGciOiJIUzI1NiJ9.eyJidWxsZXRpbl9saW5rX2lkIjoxMzAsInVyaSI6ImJwMjpjbGljayIsInVybCI6Imh0dHBzOi8vcHVibGljLmdvdmRlbGl2ZXJ5LmNvbS9hY2NvdW50cy9VS1dTQ0Mvc3Vic2NyaWJlci9uZXciLCJidWxsZXRpbl9pZCI6IjIwMjQwNDE4LjkzNTQyMjYxIn0.f4_HcvARZhy3mvRF41Bry9snDOhXbzy1uvQW__4hHsY/s/842687562/br/240970076050-l" TargetMode="External"/><Relationship Id="rId20" Type="http://schemas.openxmlformats.org/officeDocument/2006/relationships/hyperlink" Target="https://lnks.gd/l/eyJhbGciOiJIUzI1NiJ9.eyJidWxsZXRpbl9saW5rX2lkIjoxMTAsInVyaSI6ImJwMjpjbGljayIsInVybCI6Imh0dHBzOi8vd3d3LmFkZXB0bmV0Lm9yZy51ay9saXZlbGFiczIiLCJidWxsZXRpbl9pZCI6IjIwMjQwNDE4LjkzNTQyMjYxIn0.dSMvAiuTPjEDo74pW40ZW6PUwahN7LDDx9gQgnTlUw4/s/842687562/br/240970076050-l" TargetMode="External"/><Relationship Id="rId41" Type="http://schemas.openxmlformats.org/officeDocument/2006/relationships/hyperlink" Target="https://lnks.gd/l/eyJhbGciOiJIUzI1NiJ9.eyJidWxsZXRpbl9saW5rX2lkIjoxMjYsInVyaSI6ImJwMjpjbGljayIsInVybCI6Imh0dHBzOi8vYXJlbmEud2VzdHN1c3NleC5nb3YudWsvZGlnaXRhbC12b2x1bnRlZXJzIiwiYnVsbGV0aW5faWQiOiIyMDI0MDQxOC45MzU0MjI2MSJ9.uA9tNqhjVPY-DzSjtDGFytg1kNMOuehwPYz2oId8MKM/s/842687562/br/240970076050-l"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2909</Words>
  <Characters>16584</Characters>
  <Application>Microsoft Office Word</Application>
  <DocSecurity>0</DocSecurity>
  <Lines>138</Lines>
  <Paragraphs>38</Paragraphs>
  <ScaleCrop>false</ScaleCrop>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2024-04-23T08:31:00Z</dcterms:created>
  <dcterms:modified xsi:type="dcterms:W3CDTF">2024-04-23T08:32:00Z</dcterms:modified>
</cp:coreProperties>
</file>