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B219" w14:textId="7D3AC9AD" w:rsidR="00B93805" w:rsidRDefault="001D2BCF">
      <w:pPr>
        <w:rPr>
          <w:rFonts w:ascii="Arial" w:hAnsi="Arial" w:cs="Arial"/>
          <w:b/>
          <w:bCs/>
        </w:rPr>
      </w:pPr>
      <w:r>
        <w:rPr>
          <w:rFonts w:ascii="Arial" w:hAnsi="Arial" w:cs="Arial"/>
          <w:b/>
          <w:bCs/>
        </w:rPr>
        <w:t>Responses regarding Planning Matters.</w:t>
      </w:r>
    </w:p>
    <w:p w14:paraId="0CD7D01A" w14:textId="77777777" w:rsidR="001D2BCF" w:rsidRDefault="001D2BCF">
      <w:pPr>
        <w:rPr>
          <w:rFonts w:ascii="Arial" w:hAnsi="Arial" w:cs="Arial"/>
          <w:b/>
          <w:bCs/>
        </w:rPr>
      </w:pPr>
    </w:p>
    <w:p w14:paraId="6C616F65" w14:textId="791D6CFD" w:rsidR="001D2BCF" w:rsidRDefault="001D2BCF">
      <w:pPr>
        <w:rPr>
          <w:rFonts w:ascii="Arial" w:hAnsi="Arial" w:cs="Arial"/>
          <w:b/>
          <w:bCs/>
        </w:rPr>
      </w:pPr>
      <w:r w:rsidRPr="001D2BCF">
        <w:rPr>
          <w:rFonts w:ascii="Arial" w:hAnsi="Arial" w:cs="Arial"/>
          <w:b/>
          <w:bCs/>
        </w:rPr>
        <w:t>Bucket and Spade - 24/00039/</w:t>
      </w:r>
      <w:proofErr w:type="gramStart"/>
      <w:r w:rsidRPr="001D2BCF">
        <w:rPr>
          <w:rFonts w:ascii="Arial" w:hAnsi="Arial" w:cs="Arial"/>
          <w:b/>
          <w:bCs/>
        </w:rPr>
        <w:t>CONBC</w:t>
      </w:r>
      <w:proofErr w:type="gramEnd"/>
    </w:p>
    <w:p w14:paraId="3FD0E48C" w14:textId="77777777" w:rsidR="001D2BCF" w:rsidRDefault="001D2BCF" w:rsidP="001D2BCF">
      <w:r>
        <w:t xml:space="preserve">Dear Ms </w:t>
      </w:r>
      <w:proofErr w:type="spellStart"/>
      <w:r>
        <w:t>Colhan</w:t>
      </w:r>
      <w:proofErr w:type="spellEnd"/>
    </w:p>
    <w:p w14:paraId="4BDCA4F4" w14:textId="77777777" w:rsidR="001D2BCF" w:rsidRDefault="001D2BCF" w:rsidP="001D2BCF">
      <w:r>
        <w:t> </w:t>
      </w:r>
    </w:p>
    <w:p w14:paraId="216D79E3" w14:textId="13A26BF8" w:rsidR="001D2BCF" w:rsidRDefault="001D2BCF" w:rsidP="001D2BCF">
      <w:r>
        <w:t>I am writing with regards to your report alleging a breach of conditions in relation to 14/03333/COU.</w:t>
      </w:r>
    </w:p>
    <w:p w14:paraId="7FE9B4F4" w14:textId="77777777" w:rsidR="001D2BCF" w:rsidRDefault="001D2BCF" w:rsidP="001D2BCF">
      <w:r>
        <w:t xml:space="preserve">At this </w:t>
      </w:r>
      <w:proofErr w:type="gramStart"/>
      <w:r>
        <w:t>time</w:t>
      </w:r>
      <w:proofErr w:type="gramEnd"/>
      <w:r>
        <w:t xml:space="preserve"> I have noted that 5 mobile homes are currently on the land and I have not been identified anything further.</w:t>
      </w:r>
    </w:p>
    <w:p w14:paraId="43CFFD63" w14:textId="77777777" w:rsidR="001D2BCF" w:rsidRDefault="001D2BCF" w:rsidP="001D2BCF">
      <w:r>
        <w:t> </w:t>
      </w:r>
    </w:p>
    <w:p w14:paraId="1D38857A" w14:textId="77777777" w:rsidR="001D2BCF" w:rsidRDefault="001D2BCF" w:rsidP="001D2BCF">
      <w:proofErr w:type="gramStart"/>
      <w:r>
        <w:t>On the basis of</w:t>
      </w:r>
      <w:proofErr w:type="gramEnd"/>
      <w:r>
        <w:t xml:space="preserve"> the above I am recommending this case for closure.</w:t>
      </w:r>
    </w:p>
    <w:p w14:paraId="1C6549E0" w14:textId="77777777" w:rsidR="001D2BCF" w:rsidRDefault="001D2BCF" w:rsidP="001D2BCF">
      <w:r>
        <w:t> </w:t>
      </w:r>
    </w:p>
    <w:p w14:paraId="74CFE4D2" w14:textId="77777777" w:rsidR="001D2BCF" w:rsidRDefault="001D2BCF" w:rsidP="001D2BCF">
      <w:r>
        <w:t>Kind regards</w:t>
      </w:r>
    </w:p>
    <w:p w14:paraId="668A534F" w14:textId="77777777" w:rsidR="001D2BCF" w:rsidRDefault="001D2BCF" w:rsidP="001D2BCF">
      <w:r>
        <w:t> </w:t>
      </w:r>
    </w:p>
    <w:tbl>
      <w:tblPr>
        <w:tblW w:w="0" w:type="dxa"/>
        <w:tblCellSpacing w:w="0" w:type="dxa"/>
        <w:tblCellMar>
          <w:left w:w="0" w:type="dxa"/>
          <w:right w:w="0" w:type="dxa"/>
        </w:tblCellMar>
        <w:tblLook w:val="04A0" w:firstRow="1" w:lastRow="0" w:firstColumn="1" w:lastColumn="0" w:noHBand="0" w:noVBand="1"/>
      </w:tblPr>
      <w:tblGrid>
        <w:gridCol w:w="1260"/>
        <w:gridCol w:w="3687"/>
      </w:tblGrid>
      <w:tr w:rsidR="001D2BCF" w14:paraId="5F2A804B" w14:textId="77777777" w:rsidTr="001D2BCF">
        <w:trPr>
          <w:tblCellSpacing w:w="0" w:type="dxa"/>
        </w:trPr>
        <w:tc>
          <w:tcPr>
            <w:tcW w:w="6" w:type="dxa"/>
            <w:vAlign w:val="center"/>
            <w:hideMark/>
          </w:tcPr>
          <w:p w14:paraId="63AAE3D3" w14:textId="22C8A302" w:rsidR="001D2BCF" w:rsidRDefault="001D2BCF">
            <w:r>
              <w:rPr>
                <w:noProof/>
                <w:lang w:eastAsia="en-GB"/>
              </w:rPr>
              <w:drawing>
                <wp:inline distT="0" distB="0" distL="0" distR="0" wp14:anchorId="1F9C074D" wp14:editId="02A22DEE">
                  <wp:extent cx="792480" cy="784860"/>
                  <wp:effectExtent l="0" t="0" r="7620" b="0"/>
                  <wp:docPr id="31150719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07197" name="Picture 1" descr="A logo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2DF30599" w14:textId="52C18557" w:rsidR="001D2BCF" w:rsidRPr="001D2BCF" w:rsidRDefault="001D2BCF">
            <w:pPr>
              <w:rPr>
                <w:rFonts w:ascii="Arial" w:hAnsi="Arial" w:cs="Arial"/>
                <w:sz w:val="20"/>
                <w:szCs w:val="20"/>
                <w:lang w:eastAsia="en-GB"/>
                <w14:ligatures w14:val="none"/>
              </w:rPr>
            </w:pPr>
            <w:r>
              <w:rPr>
                <w:rFonts w:ascii="Arial" w:hAnsi="Arial" w:cs="Arial"/>
                <w:b/>
                <w:bCs/>
                <w:sz w:val="27"/>
                <w:szCs w:val="27"/>
                <w:lang w:eastAsia="en-GB"/>
                <w14:ligatures w14:val="none"/>
              </w:rPr>
              <w:t>Jamie Aspinall</w:t>
            </w:r>
            <w:r>
              <w:rPr>
                <w:lang w:eastAsia="en-GB"/>
                <w14:ligatures w14:val="none"/>
              </w:rPr>
              <w:br/>
            </w:r>
            <w:r>
              <w:rPr>
                <w:rFonts w:ascii="Arial" w:hAnsi="Arial" w:cs="Arial"/>
                <w:sz w:val="20"/>
                <w:szCs w:val="20"/>
                <w:lang w:eastAsia="en-GB"/>
                <w14:ligatures w14:val="none"/>
              </w:rPr>
              <w:t>Conditions Compliance Monitoring Officer</w:t>
            </w:r>
            <w:r>
              <w:rPr>
                <w:rFonts w:ascii="Arial" w:hAnsi="Arial" w:cs="Arial"/>
                <w:sz w:val="20"/>
                <w:szCs w:val="20"/>
                <w:lang w:eastAsia="en-GB"/>
                <w14:ligatures w14:val="none"/>
              </w:rPr>
              <w:br/>
              <w:t>Enforcement</w:t>
            </w:r>
            <w:r>
              <w:rPr>
                <w:rFonts w:ascii="Arial" w:hAnsi="Arial" w:cs="Arial"/>
                <w:sz w:val="20"/>
                <w:szCs w:val="20"/>
                <w:lang w:eastAsia="en-GB"/>
                <w14:ligatures w14:val="none"/>
              </w:rPr>
              <w:br/>
              <w:t>Chichester District Council</w:t>
            </w:r>
          </w:p>
        </w:tc>
      </w:tr>
    </w:tbl>
    <w:p w14:paraId="6E5860C7" w14:textId="77777777" w:rsidR="001D2BCF" w:rsidRDefault="001D2BCF">
      <w:pPr>
        <w:rPr>
          <w:rFonts w:ascii="Arial" w:hAnsi="Arial" w:cs="Arial"/>
          <w:b/>
          <w:bCs/>
        </w:rPr>
      </w:pPr>
    </w:p>
    <w:tbl>
      <w:tblPr>
        <w:tblW w:w="5000" w:type="pct"/>
        <w:tblCellSpacing w:w="15" w:type="dxa"/>
        <w:tblCellMar>
          <w:left w:w="0" w:type="dxa"/>
          <w:right w:w="0" w:type="dxa"/>
        </w:tblCellMar>
        <w:tblLook w:val="04A0" w:firstRow="1" w:lastRow="0" w:firstColumn="1" w:lastColumn="0" w:noHBand="0" w:noVBand="1"/>
      </w:tblPr>
      <w:tblGrid>
        <w:gridCol w:w="1395"/>
        <w:gridCol w:w="7631"/>
      </w:tblGrid>
      <w:tr w:rsidR="001D2BCF" w14:paraId="0C6B8815" w14:textId="77777777" w:rsidTr="001D2BCF">
        <w:trPr>
          <w:tblCellSpacing w:w="15" w:type="dxa"/>
        </w:trPr>
        <w:tc>
          <w:tcPr>
            <w:tcW w:w="1350" w:type="dxa"/>
            <w:vAlign w:val="center"/>
            <w:hideMark/>
          </w:tcPr>
          <w:p w14:paraId="0CA9B61F" w14:textId="6C43C5CB" w:rsidR="001D2BCF" w:rsidRDefault="001D2BCF">
            <w:pPr>
              <w:spacing w:line="384" w:lineRule="atLeast"/>
              <w:rPr>
                <w:rFonts w:ascii="Arial" w:eastAsia="Times New Roman" w:hAnsi="Arial" w:cs="Arial"/>
              </w:rPr>
            </w:pPr>
            <w:r>
              <w:rPr>
                <w:rFonts w:ascii="Arial" w:eastAsia="Times New Roman" w:hAnsi="Arial" w:cs="Arial"/>
                <w:noProof/>
              </w:rPr>
              <w:drawing>
                <wp:inline distT="0" distB="0" distL="0" distR="0" wp14:anchorId="1FCCBE35" wp14:editId="7E5A60E2">
                  <wp:extent cx="792480" cy="784860"/>
                  <wp:effectExtent l="0" t="0" r="7620" b="0"/>
                  <wp:docPr id="280110204"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10204" name="Picture 2" descr="A logo with text on 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5BC85F2" w14:textId="77777777" w:rsidR="001D2BCF" w:rsidRDefault="001D2BCF">
            <w:pPr>
              <w:spacing w:line="384" w:lineRule="atLeast"/>
              <w:rPr>
                <w:rFonts w:ascii="Arial" w:eastAsia="Times New Roman" w:hAnsi="Arial" w:cs="Arial"/>
              </w:rPr>
            </w:pPr>
            <w:r>
              <w:rPr>
                <w:rFonts w:ascii="Arial" w:eastAsia="Times New Roman" w:hAnsi="Arial" w:cs="Arial"/>
                <w:color w:val="663399"/>
                <w:sz w:val="39"/>
                <w:szCs w:val="39"/>
              </w:rPr>
              <w:t>Chichester District Council</w:t>
            </w:r>
          </w:p>
        </w:tc>
      </w:tr>
      <w:tr w:rsidR="001D2BCF" w14:paraId="32A211E8" w14:textId="77777777" w:rsidTr="001D2BCF">
        <w:trPr>
          <w:tblCellSpacing w:w="15" w:type="dxa"/>
        </w:trPr>
        <w:tc>
          <w:tcPr>
            <w:tcW w:w="0" w:type="auto"/>
            <w:vAlign w:val="center"/>
            <w:hideMark/>
          </w:tcPr>
          <w:p w14:paraId="14504813" w14:textId="77777777" w:rsidR="001D2BCF" w:rsidRDefault="001D2BCF">
            <w:pPr>
              <w:spacing w:line="384" w:lineRule="atLeast"/>
              <w:rPr>
                <w:rFonts w:ascii="Arial" w:eastAsia="Times New Roman" w:hAnsi="Arial" w:cs="Arial"/>
              </w:rPr>
            </w:pPr>
            <w:r>
              <w:rPr>
                <w:rFonts w:ascii="Arial" w:eastAsia="Times New Roman" w:hAnsi="Arial" w:cs="Arial"/>
              </w:rPr>
              <w:t> </w:t>
            </w:r>
          </w:p>
        </w:tc>
        <w:tc>
          <w:tcPr>
            <w:tcW w:w="0" w:type="auto"/>
            <w:vAlign w:val="center"/>
            <w:hideMark/>
          </w:tcPr>
          <w:p w14:paraId="66E9CE73" w14:textId="77777777" w:rsidR="001D2BCF" w:rsidRDefault="001D2BCF">
            <w:pPr>
              <w:rPr>
                <w:rFonts w:ascii="Arial" w:eastAsia="Times New Roman" w:hAnsi="Arial" w:cs="Arial"/>
              </w:rPr>
            </w:pPr>
          </w:p>
        </w:tc>
      </w:tr>
    </w:tbl>
    <w:p w14:paraId="0E95BBFD" w14:textId="77777777" w:rsidR="001D2BCF" w:rsidRDefault="001D2BCF" w:rsidP="001D2BCF">
      <w:pPr>
        <w:spacing w:line="384" w:lineRule="atLeast"/>
        <w:rPr>
          <w:rFonts w:ascii="Arial" w:eastAsia="Times New Roman" w:hAnsi="Arial" w:cs="Arial"/>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26"/>
      </w:tblGrid>
      <w:tr w:rsidR="001D2BCF" w14:paraId="1C8B03E2" w14:textId="77777777" w:rsidTr="001D2BCF">
        <w:trPr>
          <w:tblCellSpacing w:w="15" w:type="dxa"/>
        </w:trPr>
        <w:tc>
          <w:tcPr>
            <w:tcW w:w="0" w:type="auto"/>
            <w:vAlign w:val="center"/>
            <w:hideMark/>
          </w:tcPr>
          <w:p w14:paraId="2159900F" w14:textId="24CC46CC" w:rsidR="001D2BCF" w:rsidRDefault="001D2BCF">
            <w:pPr>
              <w:pStyle w:val="NormalWeb"/>
              <w:spacing w:before="0" w:beforeAutospacing="0" w:after="150" w:afterAutospacing="0" w:line="384" w:lineRule="atLeast"/>
              <w:rPr>
                <w:rFonts w:ascii="Arial" w:hAnsi="Arial" w:cs="Arial"/>
                <w:sz w:val="21"/>
                <w:szCs w:val="21"/>
              </w:rPr>
            </w:pPr>
            <w:r>
              <w:rPr>
                <w:rFonts w:ascii="Arial" w:hAnsi="Arial" w:cs="Arial"/>
                <w:sz w:val="21"/>
                <w:szCs w:val="21"/>
              </w:rPr>
              <w:t>Dear Ms Alison Colban,</w:t>
            </w:r>
          </w:p>
          <w:p w14:paraId="6A20223F" w14:textId="1A8F813D" w:rsidR="001D2BCF" w:rsidRDefault="001D2BCF">
            <w:pPr>
              <w:pStyle w:val="NormalWeb"/>
              <w:spacing w:before="0" w:beforeAutospacing="0" w:after="150" w:afterAutospacing="0" w:line="384" w:lineRule="atLeast"/>
              <w:rPr>
                <w:rFonts w:ascii="Arial" w:hAnsi="Arial" w:cs="Arial"/>
                <w:sz w:val="21"/>
                <w:szCs w:val="21"/>
              </w:rPr>
            </w:pPr>
            <w:r>
              <w:rPr>
                <w:rFonts w:ascii="Arial" w:hAnsi="Arial" w:cs="Arial"/>
                <w:sz w:val="21"/>
                <w:szCs w:val="21"/>
              </w:rPr>
              <w:t xml:space="preserve"> Your enquiry has been considered but it has been found not to relate to planning control. For this </w:t>
            </w:r>
            <w:proofErr w:type="gramStart"/>
            <w:r>
              <w:rPr>
                <w:rFonts w:ascii="Arial" w:hAnsi="Arial" w:cs="Arial"/>
                <w:sz w:val="21"/>
                <w:szCs w:val="21"/>
              </w:rPr>
              <w:t>reason</w:t>
            </w:r>
            <w:proofErr w:type="gramEnd"/>
            <w:r>
              <w:rPr>
                <w:rFonts w:ascii="Arial" w:hAnsi="Arial" w:cs="Arial"/>
                <w:sz w:val="21"/>
                <w:szCs w:val="21"/>
              </w:rPr>
              <w:t xml:space="preserve"> no action can be taken by this authority.</w:t>
            </w:r>
          </w:p>
          <w:p w14:paraId="6DCEAB78" w14:textId="77777777" w:rsidR="001D2BCF" w:rsidRDefault="001D2BCF">
            <w:pPr>
              <w:pStyle w:val="NormalWeb"/>
              <w:spacing w:before="0" w:beforeAutospacing="0" w:after="150" w:afterAutospacing="0" w:line="384" w:lineRule="atLeast"/>
              <w:rPr>
                <w:rFonts w:ascii="Arial" w:hAnsi="Arial" w:cs="Arial"/>
                <w:sz w:val="21"/>
                <w:szCs w:val="21"/>
              </w:rPr>
            </w:pPr>
            <w:r>
              <w:rPr>
                <w:rFonts w:ascii="Arial" w:hAnsi="Arial" w:cs="Arial"/>
                <w:sz w:val="21"/>
                <w:szCs w:val="21"/>
              </w:rPr>
              <w:t>Comment from officer:</w:t>
            </w:r>
          </w:p>
          <w:p w14:paraId="2C94F99B" w14:textId="77777777" w:rsidR="001D2BCF" w:rsidRDefault="001D2BCF">
            <w:pPr>
              <w:pStyle w:val="NormalWeb"/>
              <w:spacing w:before="0" w:beforeAutospacing="0" w:after="150" w:afterAutospacing="0" w:line="384" w:lineRule="atLeast"/>
              <w:rPr>
                <w:rFonts w:ascii="Arial" w:hAnsi="Arial" w:cs="Arial"/>
                <w:sz w:val="21"/>
                <w:szCs w:val="21"/>
              </w:rPr>
            </w:pPr>
            <w:r>
              <w:rPr>
                <w:rFonts w:ascii="Arial" w:hAnsi="Arial" w:cs="Arial"/>
                <w:sz w:val="21"/>
                <w:szCs w:val="21"/>
              </w:rPr>
              <w:t>A breach of planning control has not been reported. The LPA has no control over vehicles entering the land.</w:t>
            </w:r>
          </w:p>
          <w:p w14:paraId="6A386F12" w14:textId="77777777" w:rsidR="001D2BCF" w:rsidRDefault="001D2BCF">
            <w:pPr>
              <w:pStyle w:val="NormalWeb"/>
              <w:spacing w:before="0" w:beforeAutospacing="0" w:after="0" w:afterAutospacing="0" w:line="384" w:lineRule="atLeast"/>
              <w:rPr>
                <w:rFonts w:ascii="Arial" w:hAnsi="Arial" w:cs="Arial"/>
                <w:sz w:val="21"/>
                <w:szCs w:val="21"/>
              </w:rPr>
            </w:pPr>
            <w:r>
              <w:rPr>
                <w:rFonts w:ascii="Arial" w:hAnsi="Arial" w:cs="Arial"/>
                <w:sz w:val="21"/>
                <w:szCs w:val="21"/>
              </w:rPr>
              <w:t>This relates to the following address:</w:t>
            </w:r>
            <w:r>
              <w:rPr>
                <w:rFonts w:ascii="Arial" w:hAnsi="Arial" w:cs="Arial"/>
                <w:sz w:val="21"/>
                <w:szCs w:val="21"/>
              </w:rPr>
              <w:br/>
            </w:r>
            <w:r w:rsidRPr="001D2BCF">
              <w:rPr>
                <w:rFonts w:ascii="Arial" w:hAnsi="Arial" w:cs="Arial"/>
                <w:b/>
                <w:bCs/>
                <w:sz w:val="21"/>
                <w:szCs w:val="21"/>
              </w:rPr>
              <w:t xml:space="preserve">Dawtrey &amp; </w:t>
            </w:r>
            <w:proofErr w:type="gramStart"/>
            <w:r w:rsidRPr="001D2BCF">
              <w:rPr>
                <w:rFonts w:ascii="Arial" w:hAnsi="Arial" w:cs="Arial"/>
                <w:b/>
                <w:bCs/>
                <w:sz w:val="21"/>
                <w:szCs w:val="21"/>
              </w:rPr>
              <w:t>Applegate ,</w:t>
            </w:r>
            <w:proofErr w:type="gramEnd"/>
            <w:r w:rsidRPr="001D2BCF">
              <w:rPr>
                <w:rFonts w:ascii="Arial" w:hAnsi="Arial" w:cs="Arial"/>
                <w:b/>
                <w:bCs/>
                <w:sz w:val="21"/>
                <w:szCs w:val="21"/>
              </w:rPr>
              <w:t xml:space="preserve"> Mill Lane, </w:t>
            </w:r>
            <w:proofErr w:type="spellStart"/>
            <w:r w:rsidRPr="001D2BCF">
              <w:rPr>
                <w:rFonts w:ascii="Arial" w:hAnsi="Arial" w:cs="Arial"/>
                <w:b/>
                <w:bCs/>
                <w:sz w:val="21"/>
                <w:szCs w:val="21"/>
              </w:rPr>
              <w:t>Sidlesham</w:t>
            </w:r>
            <w:proofErr w:type="spellEnd"/>
            <w:r w:rsidRPr="001D2BCF">
              <w:rPr>
                <w:rFonts w:ascii="Arial" w:hAnsi="Arial" w:cs="Arial"/>
                <w:b/>
                <w:bCs/>
                <w:sz w:val="21"/>
                <w:szCs w:val="21"/>
              </w:rPr>
              <w:t xml:space="preserve">, </w:t>
            </w:r>
            <w:proofErr w:type="spellStart"/>
            <w:r w:rsidRPr="001D2BCF">
              <w:rPr>
                <w:rFonts w:ascii="Arial" w:hAnsi="Arial" w:cs="Arial"/>
                <w:b/>
                <w:bCs/>
                <w:sz w:val="21"/>
                <w:szCs w:val="21"/>
              </w:rPr>
              <w:t>Sidlesham</w:t>
            </w:r>
            <w:proofErr w:type="spellEnd"/>
            <w:r w:rsidRPr="001D2BCF">
              <w:rPr>
                <w:rFonts w:ascii="Arial" w:hAnsi="Arial" w:cs="Arial"/>
                <w:b/>
                <w:bCs/>
                <w:sz w:val="21"/>
                <w:szCs w:val="21"/>
              </w:rPr>
              <w:t>, West Sussex, PO20 7LX</w:t>
            </w:r>
          </w:p>
          <w:p w14:paraId="1209F57C" w14:textId="77777777" w:rsidR="001D2BCF" w:rsidRDefault="001D2BCF">
            <w:pPr>
              <w:pStyle w:val="NormalWeb"/>
              <w:spacing w:before="0" w:beforeAutospacing="0" w:after="150" w:afterAutospacing="0" w:line="384" w:lineRule="atLeast"/>
              <w:rPr>
                <w:rFonts w:ascii="Arial" w:hAnsi="Arial" w:cs="Arial"/>
                <w:sz w:val="21"/>
                <w:szCs w:val="21"/>
              </w:rPr>
            </w:pPr>
            <w:r>
              <w:rPr>
                <w:rFonts w:ascii="Arial" w:hAnsi="Arial" w:cs="Arial"/>
                <w:sz w:val="21"/>
                <w:szCs w:val="21"/>
              </w:rPr>
              <w:lastRenderedPageBreak/>
              <w:t> </w:t>
            </w:r>
          </w:p>
          <w:p w14:paraId="231B57C3" w14:textId="77777777" w:rsidR="001D2BCF" w:rsidRDefault="001D2BCF">
            <w:pPr>
              <w:pStyle w:val="NormalWeb"/>
              <w:spacing w:before="0" w:beforeAutospacing="0" w:after="150" w:afterAutospacing="0" w:line="384" w:lineRule="atLeast"/>
              <w:rPr>
                <w:rFonts w:ascii="Arial" w:hAnsi="Arial" w:cs="Arial"/>
                <w:sz w:val="21"/>
                <w:szCs w:val="21"/>
              </w:rPr>
            </w:pPr>
            <w:r>
              <w:rPr>
                <w:rFonts w:ascii="Arial" w:hAnsi="Arial" w:cs="Arial"/>
                <w:sz w:val="21"/>
                <w:szCs w:val="21"/>
              </w:rPr>
              <w:t xml:space="preserve">Thank </w:t>
            </w:r>
            <w:proofErr w:type="gramStart"/>
            <w:r>
              <w:rPr>
                <w:rFonts w:ascii="Arial" w:hAnsi="Arial" w:cs="Arial"/>
                <w:sz w:val="21"/>
                <w:szCs w:val="21"/>
              </w:rPr>
              <w:t>you</w:t>
            </w:r>
            <w:proofErr w:type="gramEnd"/>
          </w:p>
          <w:p w14:paraId="6B0292C7" w14:textId="77777777" w:rsidR="001D2BCF" w:rsidRDefault="001D2BCF">
            <w:pPr>
              <w:pStyle w:val="NormalWeb"/>
              <w:spacing w:before="0" w:beforeAutospacing="0" w:after="150" w:afterAutospacing="0" w:line="384" w:lineRule="atLeast"/>
              <w:rPr>
                <w:rFonts w:ascii="Arial" w:hAnsi="Arial" w:cs="Arial"/>
                <w:sz w:val="21"/>
                <w:szCs w:val="21"/>
              </w:rPr>
            </w:pPr>
            <w:r>
              <w:rPr>
                <w:rFonts w:ascii="Arial" w:hAnsi="Arial" w:cs="Arial"/>
                <w:sz w:val="21"/>
                <w:szCs w:val="21"/>
              </w:rPr>
              <w:t>Planning Enforcement Team</w:t>
            </w:r>
          </w:p>
          <w:p w14:paraId="565A8379" w14:textId="77777777" w:rsidR="001D2BCF" w:rsidRDefault="001D2BCF" w:rsidP="001D2BCF">
            <w:pPr>
              <w:pStyle w:val="NormalWeb"/>
              <w:spacing w:before="0" w:beforeAutospacing="0" w:after="150" w:afterAutospacing="0" w:line="384" w:lineRule="atLeast"/>
              <w:rPr>
                <w:rFonts w:ascii="Arial" w:hAnsi="Arial" w:cs="Arial"/>
                <w:sz w:val="21"/>
                <w:szCs w:val="21"/>
              </w:rPr>
            </w:pPr>
            <w:r>
              <w:rPr>
                <w:rFonts w:ascii="Arial" w:hAnsi="Arial" w:cs="Arial"/>
                <w:sz w:val="21"/>
                <w:szCs w:val="21"/>
              </w:rPr>
              <w:t> Your form reference is: 4806-6227-0493-3358</w:t>
            </w:r>
          </w:p>
          <w:p w14:paraId="10DD802D" w14:textId="6F6A4042" w:rsidR="001D2BCF" w:rsidRPr="001D2BCF" w:rsidRDefault="001D2BCF" w:rsidP="001D2BCF">
            <w:pPr>
              <w:pStyle w:val="NormalWeb"/>
              <w:spacing w:before="0" w:beforeAutospacing="0" w:after="150" w:afterAutospacing="0" w:line="384" w:lineRule="atLeast"/>
              <w:rPr>
                <w:rFonts w:ascii="Arial" w:hAnsi="Arial" w:cs="Arial"/>
                <w:b/>
                <w:bCs/>
                <w:sz w:val="21"/>
                <w:szCs w:val="21"/>
              </w:rPr>
            </w:pPr>
            <w:r w:rsidRPr="001D2BCF">
              <w:rPr>
                <w:rFonts w:ascii="Arial" w:hAnsi="Arial" w:cs="Arial"/>
                <w:b/>
                <w:bCs/>
                <w:sz w:val="21"/>
                <w:szCs w:val="21"/>
              </w:rPr>
              <w:t xml:space="preserve">RE: SI/23/02489/FUL – </w:t>
            </w:r>
            <w:proofErr w:type="spellStart"/>
            <w:r w:rsidRPr="001D2BCF">
              <w:rPr>
                <w:rFonts w:ascii="Arial" w:hAnsi="Arial" w:cs="Arial"/>
                <w:b/>
                <w:bCs/>
                <w:sz w:val="21"/>
                <w:szCs w:val="21"/>
              </w:rPr>
              <w:t>Deanholm</w:t>
            </w:r>
            <w:proofErr w:type="spellEnd"/>
            <w:r w:rsidRPr="001D2BCF">
              <w:rPr>
                <w:rFonts w:ascii="Arial" w:hAnsi="Arial" w:cs="Arial"/>
                <w:b/>
                <w:bCs/>
                <w:sz w:val="21"/>
                <w:szCs w:val="21"/>
              </w:rPr>
              <w:t xml:space="preserve"> Nursery, </w:t>
            </w:r>
            <w:proofErr w:type="spellStart"/>
            <w:r w:rsidRPr="001D2BCF">
              <w:rPr>
                <w:rFonts w:ascii="Arial" w:hAnsi="Arial" w:cs="Arial"/>
                <w:b/>
                <w:bCs/>
                <w:sz w:val="21"/>
                <w:szCs w:val="21"/>
              </w:rPr>
              <w:t>Keynor</w:t>
            </w:r>
            <w:proofErr w:type="spellEnd"/>
            <w:r w:rsidRPr="001D2BCF">
              <w:rPr>
                <w:rFonts w:ascii="Arial" w:hAnsi="Arial" w:cs="Arial"/>
                <w:b/>
                <w:bCs/>
                <w:sz w:val="21"/>
                <w:szCs w:val="21"/>
              </w:rPr>
              <w:t xml:space="preserve"> Lane, </w:t>
            </w:r>
            <w:proofErr w:type="spellStart"/>
            <w:r w:rsidRPr="001D2BCF">
              <w:rPr>
                <w:rFonts w:ascii="Arial" w:hAnsi="Arial" w:cs="Arial"/>
                <w:b/>
                <w:bCs/>
                <w:sz w:val="21"/>
                <w:szCs w:val="21"/>
              </w:rPr>
              <w:t>Sidlesham</w:t>
            </w:r>
            <w:proofErr w:type="spellEnd"/>
          </w:p>
        </w:tc>
      </w:tr>
    </w:tbl>
    <w:p w14:paraId="6A365C9D" w14:textId="77777777" w:rsidR="001D2BCF" w:rsidRDefault="001D2BCF" w:rsidP="001D2BCF">
      <w:pPr>
        <w:rPr>
          <w:rFonts w:ascii="Calibri" w:hAnsi="Calibri" w:cs="Calibri"/>
        </w:rPr>
      </w:pPr>
      <w:r>
        <w:rPr>
          <w:rFonts w:ascii="Calibri" w:hAnsi="Calibri" w:cs="Calibri"/>
        </w:rPr>
        <w:lastRenderedPageBreak/>
        <w:t xml:space="preserve">Good </w:t>
      </w:r>
      <w:proofErr w:type="gramStart"/>
      <w:r>
        <w:rPr>
          <w:rFonts w:ascii="Calibri" w:hAnsi="Calibri" w:cs="Calibri"/>
        </w:rPr>
        <w:t>morning</w:t>
      </w:r>
      <w:proofErr w:type="gramEnd"/>
      <w:r>
        <w:rPr>
          <w:rFonts w:ascii="Calibri" w:hAnsi="Calibri" w:cs="Calibri"/>
        </w:rPr>
        <w:t xml:space="preserve"> Alison.</w:t>
      </w:r>
    </w:p>
    <w:p w14:paraId="428BD245" w14:textId="77777777" w:rsidR="001D2BCF" w:rsidRDefault="001D2BCF" w:rsidP="001D2BCF">
      <w:pPr>
        <w:rPr>
          <w:rFonts w:ascii="Calibri" w:hAnsi="Calibri" w:cs="Calibri"/>
        </w:rPr>
      </w:pPr>
    </w:p>
    <w:p w14:paraId="090E75BD" w14:textId="77777777" w:rsidR="001D2BCF" w:rsidRDefault="001D2BCF" w:rsidP="001D2BCF">
      <w:pPr>
        <w:rPr>
          <w:rFonts w:ascii="Calibri" w:hAnsi="Calibri" w:cs="Calibri"/>
        </w:rPr>
      </w:pPr>
      <w:r>
        <w:rPr>
          <w:rFonts w:ascii="Calibri" w:hAnsi="Calibri" w:cs="Calibri"/>
        </w:rPr>
        <w:t>Thank you for your email.</w:t>
      </w:r>
    </w:p>
    <w:p w14:paraId="0AC790E1" w14:textId="77777777" w:rsidR="001D2BCF" w:rsidRDefault="001D2BCF" w:rsidP="001D2BCF">
      <w:pPr>
        <w:rPr>
          <w:rFonts w:ascii="Calibri" w:hAnsi="Calibri" w:cs="Calibri"/>
        </w:rPr>
      </w:pPr>
    </w:p>
    <w:p w14:paraId="1D214425" w14:textId="3CC401AA" w:rsidR="001D2BCF" w:rsidRDefault="001D2BCF" w:rsidP="001D2BCF">
      <w:pPr>
        <w:rPr>
          <w:rFonts w:ascii="Calibri" w:hAnsi="Calibri" w:cs="Calibri"/>
        </w:rPr>
      </w:pPr>
      <w:r>
        <w:rPr>
          <w:rFonts w:ascii="Calibri" w:hAnsi="Calibri" w:cs="Calibri"/>
        </w:rPr>
        <w:t xml:space="preserve">With reference to 23/02489/FUL – </w:t>
      </w:r>
      <w:proofErr w:type="spellStart"/>
      <w:r>
        <w:rPr>
          <w:rFonts w:ascii="Calibri" w:hAnsi="Calibri" w:cs="Calibri"/>
        </w:rPr>
        <w:t>Deanholm</w:t>
      </w:r>
      <w:proofErr w:type="spellEnd"/>
      <w:r>
        <w:rPr>
          <w:rFonts w:ascii="Calibri" w:hAnsi="Calibri" w:cs="Calibri"/>
        </w:rPr>
        <w:t xml:space="preserve"> Nursery, we have an ongoing case (</w:t>
      </w:r>
      <w:r>
        <w:rPr>
          <w:rFonts w:ascii="Calibri" w:hAnsi="Calibri" w:cs="Calibri"/>
          <w:b/>
          <w:bCs/>
        </w:rPr>
        <w:t>20/00144/CONDWE</w:t>
      </w:r>
      <w:r>
        <w:rPr>
          <w:rFonts w:ascii="Calibri" w:hAnsi="Calibri" w:cs="Calibri"/>
        </w:rPr>
        <w:t xml:space="preserve">) to which I have added your details as a complainant </w:t>
      </w:r>
      <w:proofErr w:type="gramStart"/>
      <w:r>
        <w:rPr>
          <w:rFonts w:ascii="Calibri" w:hAnsi="Calibri" w:cs="Calibri"/>
        </w:rPr>
        <w:t>so as to</w:t>
      </w:r>
      <w:proofErr w:type="gramEnd"/>
      <w:r>
        <w:rPr>
          <w:rFonts w:ascii="Calibri" w:hAnsi="Calibri" w:cs="Calibri"/>
        </w:rPr>
        <w:t xml:space="preserve"> keep you up to date in the future. </w:t>
      </w:r>
    </w:p>
    <w:p w14:paraId="5026153E" w14:textId="4680983F" w:rsidR="001D2BCF" w:rsidRDefault="001D2BCF" w:rsidP="001D2BCF">
      <w:pPr>
        <w:rPr>
          <w:rFonts w:ascii="Calibri" w:hAnsi="Calibri" w:cs="Calibri"/>
        </w:rPr>
      </w:pPr>
      <w:r>
        <w:rPr>
          <w:rFonts w:ascii="Calibri" w:hAnsi="Calibri" w:cs="Calibri"/>
        </w:rPr>
        <w:t>Having discussed with the relevant case officer, I can inform you that the refusal of the planning applications is in the process of being appealed.</w:t>
      </w:r>
    </w:p>
    <w:p w14:paraId="70D43EBE" w14:textId="4E5D7949" w:rsidR="001D2BCF" w:rsidRDefault="001D2BCF" w:rsidP="001D2BCF">
      <w:pPr>
        <w:rPr>
          <w:rFonts w:ascii="Calibri" w:hAnsi="Calibri" w:cs="Calibri"/>
        </w:rPr>
      </w:pPr>
      <w:r>
        <w:rPr>
          <w:rFonts w:ascii="Calibri" w:hAnsi="Calibri" w:cs="Calibri"/>
        </w:rPr>
        <w:t>With regards to the other complaints in your second letter, we have not received any complaints in relation to these matters.  Could you please visit the following link to complete online submissions for these matters:</w:t>
      </w:r>
    </w:p>
    <w:p w14:paraId="26E3FB4E" w14:textId="7302BB89" w:rsidR="001D2BCF" w:rsidRDefault="001D2BCF" w:rsidP="001D2BCF">
      <w:pPr>
        <w:rPr>
          <w:rFonts w:ascii="Calibri" w:hAnsi="Calibri" w:cs="Calibri"/>
        </w:rPr>
      </w:pPr>
      <w:hyperlink r:id="rId6" w:history="1">
        <w:r>
          <w:rPr>
            <w:rStyle w:val="Hyperlink"/>
            <w:rFonts w:ascii="Calibri" w:hAnsi="Calibri" w:cs="Calibri"/>
          </w:rPr>
          <w:t>https://www.chichester.gov.uk/planningenforcement</w:t>
        </w:r>
      </w:hyperlink>
    </w:p>
    <w:p w14:paraId="3427F7C6" w14:textId="4AE164B0" w:rsidR="001D2BCF" w:rsidRDefault="001D2BCF" w:rsidP="001D2BCF">
      <w:pPr>
        <w:rPr>
          <w:rFonts w:ascii="Calibri" w:hAnsi="Calibri" w:cs="Calibri"/>
        </w:rPr>
      </w:pPr>
      <w:r>
        <w:rPr>
          <w:rFonts w:ascii="Calibri" w:hAnsi="Calibri" w:cs="Calibri"/>
        </w:rPr>
        <w:t>Kind regards,</w:t>
      </w:r>
    </w:p>
    <w:p w14:paraId="7C59300E" w14:textId="77777777" w:rsidR="001D2BCF" w:rsidRDefault="001D2BCF" w:rsidP="001D2BCF">
      <w:pPr>
        <w:rPr>
          <w:rFonts w:ascii="Calibri" w:hAnsi="Calibri" w:cs="Calibri"/>
        </w:rPr>
      </w:pPr>
    </w:p>
    <w:tbl>
      <w:tblPr>
        <w:tblW w:w="0" w:type="dxa"/>
        <w:tblCellSpacing w:w="0" w:type="dxa"/>
        <w:tblCellMar>
          <w:left w:w="0" w:type="dxa"/>
          <w:right w:w="0" w:type="dxa"/>
        </w:tblCellMar>
        <w:tblLook w:val="04A0" w:firstRow="1" w:lastRow="0" w:firstColumn="1" w:lastColumn="0" w:noHBand="0" w:noVBand="1"/>
      </w:tblPr>
      <w:tblGrid>
        <w:gridCol w:w="1260"/>
        <w:gridCol w:w="3172"/>
      </w:tblGrid>
      <w:tr w:rsidR="001D2BCF" w14:paraId="3D6D6A1A" w14:textId="77777777" w:rsidTr="001D2BCF">
        <w:trPr>
          <w:tblCellSpacing w:w="0" w:type="dxa"/>
        </w:trPr>
        <w:tc>
          <w:tcPr>
            <w:tcW w:w="6" w:type="dxa"/>
            <w:vAlign w:val="center"/>
            <w:hideMark/>
          </w:tcPr>
          <w:p w14:paraId="04959415" w14:textId="1FB9FA4C" w:rsidR="001D2BCF" w:rsidRDefault="001D2BCF">
            <w:pPr>
              <w:rPr>
                <w:rFonts w:ascii="Calibri" w:hAnsi="Calibri" w:cs="Calibri"/>
                <w:lang w:eastAsia="en-GB"/>
                <w14:ligatures w14:val="none"/>
              </w:rPr>
            </w:pPr>
            <w:r>
              <w:rPr>
                <w:rFonts w:ascii="Calibri" w:hAnsi="Calibri" w:cs="Calibri"/>
                <w:noProof/>
                <w:lang w:eastAsia="en-GB"/>
                <w14:ligatures w14:val="none"/>
              </w:rPr>
              <w:drawing>
                <wp:inline distT="0" distB="0" distL="0" distR="0" wp14:anchorId="74227D85" wp14:editId="74168A06">
                  <wp:extent cx="792480" cy="784860"/>
                  <wp:effectExtent l="0" t="0" r="7620" b="0"/>
                  <wp:docPr id="1888796012"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96012" name="Picture 3" descr="A logo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95E9B01" w14:textId="77777777" w:rsidR="001D2BCF" w:rsidRDefault="001D2BCF">
            <w:pPr>
              <w:rPr>
                <w:rFonts w:ascii="Calibri" w:hAnsi="Calibri" w:cs="Calibri"/>
                <w:lang w:eastAsia="en-GB"/>
                <w14:ligatures w14:val="none"/>
              </w:rPr>
            </w:pPr>
            <w:r>
              <w:rPr>
                <w:rFonts w:ascii="Arial" w:hAnsi="Arial" w:cs="Arial"/>
                <w:b/>
                <w:bCs/>
                <w:sz w:val="27"/>
                <w:szCs w:val="27"/>
                <w:lang w:eastAsia="en-GB"/>
                <w14:ligatures w14:val="none"/>
              </w:rPr>
              <w:t>Dan Hammerton</w:t>
            </w:r>
            <w:r>
              <w:rPr>
                <w:rFonts w:ascii="Calibri" w:hAnsi="Calibri" w:cs="Calibri"/>
                <w:lang w:eastAsia="en-GB"/>
                <w14:ligatures w14:val="none"/>
              </w:rPr>
              <w:br/>
            </w:r>
            <w:r>
              <w:rPr>
                <w:rFonts w:ascii="Arial" w:hAnsi="Arial" w:cs="Arial"/>
                <w:sz w:val="20"/>
                <w:szCs w:val="20"/>
                <w:lang w:eastAsia="en-GB"/>
                <w14:ligatures w14:val="none"/>
              </w:rPr>
              <w:t>Administrative and Technical Officer</w:t>
            </w:r>
            <w:r>
              <w:rPr>
                <w:rFonts w:ascii="Arial" w:hAnsi="Arial" w:cs="Arial"/>
                <w:sz w:val="20"/>
                <w:szCs w:val="20"/>
                <w:lang w:eastAsia="en-GB"/>
                <w14:ligatures w14:val="none"/>
              </w:rPr>
              <w:br/>
              <w:t>Enforcement</w:t>
            </w:r>
            <w:r>
              <w:rPr>
                <w:rFonts w:ascii="Arial" w:hAnsi="Arial" w:cs="Arial"/>
                <w:sz w:val="20"/>
                <w:szCs w:val="20"/>
                <w:lang w:eastAsia="en-GB"/>
                <w14:ligatures w14:val="none"/>
              </w:rPr>
              <w:br/>
              <w:t>Chichester District Council</w:t>
            </w:r>
          </w:p>
        </w:tc>
      </w:tr>
    </w:tbl>
    <w:p w14:paraId="6E5BCCB7" w14:textId="77777777" w:rsidR="001D2BCF" w:rsidRPr="001D2BCF" w:rsidRDefault="001D2BCF">
      <w:pPr>
        <w:rPr>
          <w:rFonts w:ascii="Arial" w:hAnsi="Arial" w:cs="Arial"/>
          <w:b/>
          <w:bCs/>
        </w:rPr>
      </w:pPr>
    </w:p>
    <w:sectPr w:rsidR="001D2BCF" w:rsidRPr="001D2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CF"/>
    <w:rsid w:val="001D2BCF"/>
    <w:rsid w:val="004617E4"/>
    <w:rsid w:val="006A3332"/>
    <w:rsid w:val="00B93805"/>
    <w:rsid w:val="00E2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543A"/>
  <w15:chartTrackingRefBased/>
  <w15:docId w15:val="{E743A3F1-A9B0-4364-845D-C78E916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BCF"/>
    <w:rPr>
      <w:rFonts w:eastAsiaTheme="majorEastAsia" w:cstheme="majorBidi"/>
      <w:color w:val="272727" w:themeColor="text1" w:themeTint="D8"/>
    </w:rPr>
  </w:style>
  <w:style w:type="paragraph" w:styleId="Title">
    <w:name w:val="Title"/>
    <w:basedOn w:val="Normal"/>
    <w:next w:val="Normal"/>
    <w:link w:val="TitleChar"/>
    <w:uiPriority w:val="10"/>
    <w:qFormat/>
    <w:rsid w:val="001D2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BCF"/>
    <w:pPr>
      <w:spacing w:before="160"/>
      <w:jc w:val="center"/>
    </w:pPr>
    <w:rPr>
      <w:i/>
      <w:iCs/>
      <w:color w:val="404040" w:themeColor="text1" w:themeTint="BF"/>
    </w:rPr>
  </w:style>
  <w:style w:type="character" w:customStyle="1" w:styleId="QuoteChar">
    <w:name w:val="Quote Char"/>
    <w:basedOn w:val="DefaultParagraphFont"/>
    <w:link w:val="Quote"/>
    <w:uiPriority w:val="29"/>
    <w:rsid w:val="001D2BCF"/>
    <w:rPr>
      <w:i/>
      <w:iCs/>
      <w:color w:val="404040" w:themeColor="text1" w:themeTint="BF"/>
    </w:rPr>
  </w:style>
  <w:style w:type="paragraph" w:styleId="ListParagraph">
    <w:name w:val="List Paragraph"/>
    <w:basedOn w:val="Normal"/>
    <w:uiPriority w:val="34"/>
    <w:qFormat/>
    <w:rsid w:val="001D2BCF"/>
    <w:pPr>
      <w:ind w:left="720"/>
      <w:contextualSpacing/>
    </w:pPr>
  </w:style>
  <w:style w:type="character" w:styleId="IntenseEmphasis">
    <w:name w:val="Intense Emphasis"/>
    <w:basedOn w:val="DefaultParagraphFont"/>
    <w:uiPriority w:val="21"/>
    <w:qFormat/>
    <w:rsid w:val="001D2BCF"/>
    <w:rPr>
      <w:i/>
      <w:iCs/>
      <w:color w:val="0F4761" w:themeColor="accent1" w:themeShade="BF"/>
    </w:rPr>
  </w:style>
  <w:style w:type="paragraph" w:styleId="IntenseQuote">
    <w:name w:val="Intense Quote"/>
    <w:basedOn w:val="Normal"/>
    <w:next w:val="Normal"/>
    <w:link w:val="IntenseQuoteChar"/>
    <w:uiPriority w:val="30"/>
    <w:qFormat/>
    <w:rsid w:val="001D2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BCF"/>
    <w:rPr>
      <w:i/>
      <w:iCs/>
      <w:color w:val="0F4761" w:themeColor="accent1" w:themeShade="BF"/>
    </w:rPr>
  </w:style>
  <w:style w:type="character" w:styleId="IntenseReference">
    <w:name w:val="Intense Reference"/>
    <w:basedOn w:val="DefaultParagraphFont"/>
    <w:uiPriority w:val="32"/>
    <w:qFormat/>
    <w:rsid w:val="001D2BCF"/>
    <w:rPr>
      <w:b/>
      <w:bCs/>
      <w:smallCaps/>
      <w:color w:val="0F4761" w:themeColor="accent1" w:themeShade="BF"/>
      <w:spacing w:val="5"/>
    </w:rPr>
  </w:style>
  <w:style w:type="character" w:styleId="Hyperlink">
    <w:name w:val="Hyperlink"/>
    <w:basedOn w:val="DefaultParagraphFont"/>
    <w:uiPriority w:val="99"/>
    <w:semiHidden/>
    <w:unhideWhenUsed/>
    <w:rsid w:val="001D2BCF"/>
    <w:rPr>
      <w:color w:val="0000FF"/>
      <w:u w:val="single"/>
    </w:rPr>
  </w:style>
  <w:style w:type="paragraph" w:styleId="NormalWeb">
    <w:name w:val="Normal (Web)"/>
    <w:basedOn w:val="Normal"/>
    <w:uiPriority w:val="99"/>
    <w:unhideWhenUsed/>
    <w:rsid w:val="001D2BCF"/>
    <w:pPr>
      <w:spacing w:before="100" w:beforeAutospacing="1" w:after="100" w:afterAutospacing="1"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4298">
      <w:bodyDiv w:val="1"/>
      <w:marLeft w:val="0"/>
      <w:marRight w:val="0"/>
      <w:marTop w:val="0"/>
      <w:marBottom w:val="0"/>
      <w:divBdr>
        <w:top w:val="none" w:sz="0" w:space="0" w:color="auto"/>
        <w:left w:val="none" w:sz="0" w:space="0" w:color="auto"/>
        <w:bottom w:val="none" w:sz="0" w:space="0" w:color="auto"/>
        <w:right w:val="none" w:sz="0" w:space="0" w:color="auto"/>
      </w:divBdr>
    </w:div>
    <w:div w:id="1060178490">
      <w:bodyDiv w:val="1"/>
      <w:marLeft w:val="0"/>
      <w:marRight w:val="0"/>
      <w:marTop w:val="0"/>
      <w:marBottom w:val="0"/>
      <w:divBdr>
        <w:top w:val="none" w:sz="0" w:space="0" w:color="auto"/>
        <w:left w:val="none" w:sz="0" w:space="0" w:color="auto"/>
        <w:bottom w:val="none" w:sz="0" w:space="0" w:color="auto"/>
        <w:right w:val="none" w:sz="0" w:space="0" w:color="auto"/>
      </w:divBdr>
    </w:div>
    <w:div w:id="19939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chester.gov.uk/planningenforcement" TargetMode="Externa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2024-03-07T10:16:00Z</dcterms:created>
  <dcterms:modified xsi:type="dcterms:W3CDTF">2024-03-07T10:27:00Z</dcterms:modified>
</cp:coreProperties>
</file>