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40656A" w14:paraId="4D2C03E1" w14:textId="77777777" w:rsidTr="0040656A">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5148"/>
              <w:gridCol w:w="6102"/>
            </w:tblGrid>
            <w:tr w:rsidR="0040656A" w14:paraId="4FECD8E7" w14:textId="77777777">
              <w:trPr>
                <w:tblCellSpacing w:w="0" w:type="dxa"/>
              </w:trPr>
              <w:tc>
                <w:tcPr>
                  <w:tcW w:w="0" w:type="auto"/>
                  <w:vAlign w:val="bottom"/>
                  <w:hideMark/>
                </w:tcPr>
                <w:p w14:paraId="3B805FB7" w14:textId="77777777" w:rsidR="0040656A" w:rsidRDefault="0040656A">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46E4BB28" w14:textId="1363BDF1" w:rsidR="0040656A" w:rsidRDefault="0040656A">
                  <w:pPr>
                    <w:jc w:val="right"/>
                    <w:rPr>
                      <w:rFonts w:eastAsia="Times New Roman"/>
                    </w:rPr>
                  </w:pPr>
                  <w:r>
                    <w:rPr>
                      <w:rFonts w:eastAsia="Times New Roman"/>
                      <w:noProof/>
                    </w:rPr>
                    <w:drawing>
                      <wp:inline distT="0" distB="0" distL="0" distR="0" wp14:anchorId="33E1E36A" wp14:editId="26A7EE0A">
                        <wp:extent cx="2194560" cy="1447800"/>
                        <wp:effectExtent l="0" t="0" r="0" b="0"/>
                        <wp:docPr id="35749622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4C49FAEC" w14:textId="77777777" w:rsidR="0040656A" w:rsidRDefault="0040656A">
            <w:pPr>
              <w:rPr>
                <w:rFonts w:ascii="Times New Roman" w:eastAsia="Times New Roman" w:hAnsi="Times New Roman" w:cs="Times New Roman"/>
                <w:sz w:val="20"/>
                <w:szCs w:val="20"/>
              </w:rPr>
            </w:pPr>
          </w:p>
        </w:tc>
      </w:tr>
      <w:tr w:rsidR="0040656A" w14:paraId="7A567C16" w14:textId="77777777" w:rsidTr="0040656A">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40656A" w14:paraId="3677FF7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40656A" w14:paraId="5E7CAB45"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40656A" w14:paraId="373F289A" w14:textId="77777777">
                          <w:trPr>
                            <w:tblCellSpacing w:w="0" w:type="dxa"/>
                          </w:trPr>
                          <w:tc>
                            <w:tcPr>
                              <w:tcW w:w="0" w:type="auto"/>
                              <w:vAlign w:val="center"/>
                              <w:hideMark/>
                            </w:tcPr>
                            <w:p w14:paraId="2C9DA7E8" w14:textId="77777777" w:rsidR="0040656A" w:rsidRDefault="0040656A">
                              <w:pPr>
                                <w:rPr>
                                  <w:rFonts w:eastAsia="Times New Roman"/>
                                </w:rPr>
                              </w:pPr>
                              <w:r>
                                <w:rPr>
                                  <w:rFonts w:eastAsia="Times New Roman"/>
                                </w:rPr>
                                <w:t xml:space="preserve">  </w:t>
                              </w:r>
                            </w:p>
                          </w:tc>
                        </w:tr>
                        <w:tr w:rsidR="0040656A" w14:paraId="254254AB" w14:textId="77777777">
                          <w:trPr>
                            <w:tblCellSpacing w:w="0" w:type="dxa"/>
                          </w:trPr>
                          <w:tc>
                            <w:tcPr>
                              <w:tcW w:w="0" w:type="auto"/>
                              <w:vAlign w:val="center"/>
                              <w:hideMark/>
                            </w:tcPr>
                            <w:p w14:paraId="0D057410" w14:textId="77777777" w:rsidR="0040656A" w:rsidRDefault="0040656A">
                              <w:pPr>
                                <w:pStyle w:val="NormalWeb"/>
                              </w:pPr>
                              <w:r>
                                <w:rPr>
                                  <w:rFonts w:ascii="Arial" w:hAnsi="Arial" w:cs="Arial"/>
                                </w:rPr>
                                <w:t>23 January 2024</w:t>
                              </w:r>
                              <w:r>
                                <w:t xml:space="preserve"> </w:t>
                              </w:r>
                            </w:p>
                          </w:tc>
                        </w:tr>
                        <w:tr w:rsidR="0040656A" w14:paraId="101D5BDE" w14:textId="77777777">
                          <w:trPr>
                            <w:tblCellSpacing w:w="0" w:type="dxa"/>
                          </w:trPr>
                          <w:tc>
                            <w:tcPr>
                              <w:tcW w:w="0" w:type="auto"/>
                              <w:vAlign w:val="center"/>
                              <w:hideMark/>
                            </w:tcPr>
                            <w:p w14:paraId="7CB6E934" w14:textId="77777777" w:rsidR="0040656A" w:rsidRDefault="0040656A">
                              <w:pPr>
                                <w:rPr>
                                  <w:rFonts w:eastAsia="Times New Roman"/>
                                </w:rPr>
                              </w:pPr>
                              <w:r>
                                <w:rPr>
                                  <w:rFonts w:eastAsia="Times New Roman"/>
                                </w:rPr>
                                <w:t xml:space="preserve">  </w:t>
                              </w:r>
                            </w:p>
                          </w:tc>
                        </w:tr>
                      </w:tbl>
                      <w:p w14:paraId="5159FD62" w14:textId="77777777" w:rsidR="0040656A" w:rsidRDefault="0040656A">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40656A" w14:paraId="1DE4FF37" w14:textId="77777777">
                          <w:trPr>
                            <w:tblCellSpacing w:w="0" w:type="dxa"/>
                          </w:trPr>
                          <w:tc>
                            <w:tcPr>
                              <w:tcW w:w="0" w:type="auto"/>
                              <w:vAlign w:val="center"/>
                              <w:hideMark/>
                            </w:tcPr>
                            <w:p w14:paraId="045A791D" w14:textId="77777777" w:rsidR="0040656A" w:rsidRDefault="0040656A">
                              <w:pPr>
                                <w:pStyle w:val="NormalWeb"/>
                                <w:jc w:val="center"/>
                              </w:pPr>
                              <w:r>
                                <w:rPr>
                                  <w:rStyle w:val="Strong"/>
                                  <w:rFonts w:ascii="Arial" w:hAnsi="Arial" w:cs="Arial"/>
                                </w:rPr>
                                <w:t>‘Be A Councillor’ and make a difference in West Sussex</w:t>
                              </w:r>
                              <w:r>
                                <w:rPr>
                                  <w:rStyle w:val="Strong"/>
                                </w:rPr>
                                <w:t xml:space="preserve"> </w:t>
                              </w:r>
                            </w:p>
                          </w:tc>
                        </w:tr>
                        <w:tr w:rsidR="0040656A" w14:paraId="5A04A1DA" w14:textId="77777777">
                          <w:trPr>
                            <w:tblCellSpacing w:w="0" w:type="dxa"/>
                          </w:trPr>
                          <w:tc>
                            <w:tcPr>
                              <w:tcW w:w="0" w:type="auto"/>
                              <w:vAlign w:val="center"/>
                              <w:hideMark/>
                            </w:tcPr>
                            <w:p w14:paraId="751FA4DD" w14:textId="77777777" w:rsidR="0040656A" w:rsidRDefault="0040656A">
                              <w:pPr>
                                <w:rPr>
                                  <w:rFonts w:eastAsia="Times New Roman"/>
                                </w:rPr>
                              </w:pPr>
                              <w:r>
                                <w:rPr>
                                  <w:rFonts w:eastAsia="Times New Roman"/>
                                </w:rPr>
                                <w:t xml:space="preserve">  </w:t>
                              </w:r>
                            </w:p>
                          </w:tc>
                        </w:tr>
                        <w:tr w:rsidR="0040656A" w14:paraId="195ABABA" w14:textId="77777777">
                          <w:trPr>
                            <w:tblCellSpacing w:w="0" w:type="dxa"/>
                          </w:trPr>
                          <w:tc>
                            <w:tcPr>
                              <w:tcW w:w="0" w:type="auto"/>
                              <w:vAlign w:val="center"/>
                            </w:tcPr>
                            <w:p w14:paraId="7EC213DD" w14:textId="77777777" w:rsidR="0040656A" w:rsidRDefault="0040656A">
                              <w:pPr>
                                <w:pStyle w:val="NormalWeb"/>
                                <w:rPr>
                                  <w:rFonts w:ascii="Arial" w:hAnsi="Arial" w:cs="Arial"/>
                                </w:rPr>
                              </w:pPr>
                              <w:r>
                                <w:rPr>
                                  <w:rFonts w:ascii="Arial" w:hAnsi="Arial" w:cs="Arial"/>
                                </w:rPr>
                                <w:t xml:space="preserve">In May 2025 West Sussex County </w:t>
                              </w:r>
                              <w:proofErr w:type="gramStart"/>
                              <w:r>
                                <w:rPr>
                                  <w:rFonts w:ascii="Arial" w:hAnsi="Arial" w:cs="Arial"/>
                                </w:rPr>
                                <w:t>Council  will</w:t>
                              </w:r>
                              <w:proofErr w:type="gramEnd"/>
                              <w:r>
                                <w:rPr>
                                  <w:rFonts w:ascii="Arial" w:hAnsi="Arial" w:cs="Arial"/>
                                </w:rPr>
                                <w:t xml:space="preserve"> hold a whole-council election, as it does every four years, giving West Sussex residents the chance to vote for who will represent them on the council.</w:t>
                              </w:r>
                            </w:p>
                            <w:p w14:paraId="76810629" w14:textId="77777777" w:rsidR="0040656A" w:rsidRDefault="0040656A">
                              <w:pPr>
                                <w:pStyle w:val="NormalWeb"/>
                                <w:rPr>
                                  <w:rFonts w:ascii="Arial" w:hAnsi="Arial" w:cs="Arial"/>
                                </w:rPr>
                              </w:pPr>
                              <w:r>
                                <w:rPr>
                                  <w:rFonts w:ascii="Arial" w:hAnsi="Arial" w:cs="Arial"/>
                                </w:rPr>
                                <w:t>So now is a good time to start thinking about whether you have what it takes to represent your local community and be a county councillor.</w:t>
                              </w:r>
                            </w:p>
                            <w:p w14:paraId="4ED63CEB" w14:textId="77777777" w:rsidR="0040656A" w:rsidRDefault="0040656A">
                              <w:pPr>
                                <w:pStyle w:val="NormalWeb"/>
                                <w:rPr>
                                  <w:rFonts w:ascii="Arial" w:hAnsi="Arial" w:cs="Arial"/>
                                </w:rPr>
                              </w:pPr>
                              <w:r>
                                <w:rPr>
                                  <w:rFonts w:ascii="Arial" w:hAnsi="Arial" w:cs="Arial"/>
                                </w:rPr>
                                <w:t xml:space="preserve">People across West Sussex are being encouraged to consider putting themselves forward to stand for election as part of the nationwide </w:t>
                              </w:r>
                              <w:hyperlink r:id="rId6" w:history="1">
                                <w:r>
                                  <w:rPr>
                                    <w:rStyle w:val="Hyperlink"/>
                                    <w:rFonts w:ascii="Arial" w:hAnsi="Arial" w:cs="Arial"/>
                                  </w:rPr>
                                  <w:t>‘Be A Councillor’</w:t>
                                </w:r>
                              </w:hyperlink>
                              <w:r>
                                <w:rPr>
                                  <w:rFonts w:ascii="Arial" w:hAnsi="Arial" w:cs="Arial"/>
                                </w:rPr>
                                <w:t xml:space="preserve"> campaign.</w:t>
                              </w:r>
                            </w:p>
                            <w:p w14:paraId="0BEBDE1D" w14:textId="77777777" w:rsidR="0040656A" w:rsidRDefault="0040656A">
                              <w:pPr>
                                <w:pStyle w:val="NormalWeb"/>
                                <w:rPr>
                                  <w:rFonts w:ascii="Arial" w:hAnsi="Arial" w:cs="Arial"/>
                                </w:rPr>
                              </w:pPr>
                              <w:r>
                                <w:rPr>
                                  <w:rFonts w:ascii="Arial" w:hAnsi="Arial" w:cs="Arial"/>
                                </w:rPr>
                                <w:t xml:space="preserve">Local councillors come from all walks of life and with varying backgrounds, </w:t>
                              </w:r>
                              <w:proofErr w:type="gramStart"/>
                              <w:r>
                                <w:rPr>
                                  <w:rFonts w:ascii="Arial" w:hAnsi="Arial" w:cs="Arial"/>
                                </w:rPr>
                                <w:t>experiences</w:t>
                              </w:r>
                              <w:proofErr w:type="gramEnd"/>
                              <w:r>
                                <w:rPr>
                                  <w:rFonts w:ascii="Arial" w:hAnsi="Arial" w:cs="Arial"/>
                                </w:rPr>
                                <w:t xml:space="preserve"> and family lives. Some have full time jobs or caring responsibilities, some choose to represent a political party, others stand as independents. The most important thing is a desire to make a difference for your community.</w:t>
                              </w:r>
                            </w:p>
                            <w:p w14:paraId="72B4B0BC" w14:textId="77777777" w:rsidR="0040656A" w:rsidRDefault="0040656A">
                              <w:pPr>
                                <w:pStyle w:val="NormalWeb"/>
                                <w:rPr>
                                  <w:rFonts w:ascii="Arial" w:hAnsi="Arial" w:cs="Arial"/>
                                </w:rPr>
                              </w:pPr>
                              <w:r>
                                <w:rPr>
                                  <w:rFonts w:ascii="Arial" w:hAnsi="Arial" w:cs="Arial"/>
                                </w:rPr>
                                <w:t>The county council is organising a series of events across West Sussex for anyone wanting to find out more about what being a county councillor involves. The events provide an opportunity to talk to existing county councillors and learn more about what to do if you decide to stand for election.</w:t>
                              </w:r>
                            </w:p>
                            <w:p w14:paraId="18ED10F7" w14:textId="77777777" w:rsidR="0040656A" w:rsidRDefault="0040656A">
                              <w:pPr>
                                <w:pStyle w:val="NormalWeb"/>
                                <w:rPr>
                                  <w:rFonts w:ascii="Arial" w:hAnsi="Arial" w:cs="Arial"/>
                                </w:rPr>
                              </w:pPr>
                              <w:r>
                                <w:rPr>
                                  <w:rFonts w:ascii="Arial" w:hAnsi="Arial" w:cs="Arial"/>
                                </w:rPr>
                                <w:t>There’s no need to book and you can join us at any of these events taking place between February and June this year:</w:t>
                              </w:r>
                            </w:p>
                            <w:p w14:paraId="59B08029" w14:textId="77777777" w:rsidR="0040656A" w:rsidRDefault="0040656A" w:rsidP="00B444EF">
                              <w:pPr>
                                <w:numPr>
                                  <w:ilvl w:val="0"/>
                                  <w:numId w:val="1"/>
                                </w:numPr>
                                <w:spacing w:before="100" w:beforeAutospacing="1" w:after="100" w:afterAutospacing="1"/>
                                <w:rPr>
                                  <w:rFonts w:ascii="Arial" w:eastAsia="Times New Roman" w:hAnsi="Arial" w:cs="Arial"/>
                                </w:rPr>
                              </w:pPr>
                              <w:r>
                                <w:rPr>
                                  <w:rFonts w:ascii="Arial" w:eastAsia="Times New Roman" w:hAnsi="Arial" w:cs="Arial"/>
                                </w:rPr>
                                <w:t>20 February: Crawley Library</w:t>
                              </w:r>
                            </w:p>
                            <w:p w14:paraId="63319A15" w14:textId="77777777" w:rsidR="0040656A" w:rsidRDefault="0040656A" w:rsidP="00B444EF">
                              <w:pPr>
                                <w:numPr>
                                  <w:ilvl w:val="0"/>
                                  <w:numId w:val="1"/>
                                </w:numPr>
                                <w:spacing w:before="100" w:beforeAutospacing="1" w:after="100" w:afterAutospacing="1"/>
                                <w:rPr>
                                  <w:rFonts w:ascii="Arial" w:eastAsia="Times New Roman" w:hAnsi="Arial" w:cs="Arial"/>
                                </w:rPr>
                              </w:pPr>
                              <w:r>
                                <w:rPr>
                                  <w:rFonts w:ascii="Arial" w:eastAsia="Times New Roman" w:hAnsi="Arial" w:cs="Arial"/>
                                </w:rPr>
                                <w:t>5 March: Shoreham-by-Sea Library</w:t>
                              </w:r>
                            </w:p>
                            <w:p w14:paraId="00F0F4C5" w14:textId="77777777" w:rsidR="0040656A" w:rsidRDefault="0040656A" w:rsidP="00B444EF">
                              <w:pPr>
                                <w:numPr>
                                  <w:ilvl w:val="0"/>
                                  <w:numId w:val="1"/>
                                </w:numPr>
                                <w:spacing w:before="100" w:beforeAutospacing="1" w:after="100" w:afterAutospacing="1"/>
                                <w:rPr>
                                  <w:rFonts w:ascii="Arial" w:eastAsia="Times New Roman" w:hAnsi="Arial" w:cs="Arial"/>
                                </w:rPr>
                              </w:pPr>
                              <w:r>
                                <w:rPr>
                                  <w:rFonts w:ascii="Arial" w:eastAsia="Times New Roman" w:hAnsi="Arial" w:cs="Arial"/>
                                </w:rPr>
                                <w:t>21 March: Littlehampton Library</w:t>
                              </w:r>
                            </w:p>
                            <w:p w14:paraId="36EAD493" w14:textId="77777777" w:rsidR="0040656A" w:rsidRDefault="0040656A" w:rsidP="00B444EF">
                              <w:pPr>
                                <w:numPr>
                                  <w:ilvl w:val="0"/>
                                  <w:numId w:val="1"/>
                                </w:numPr>
                                <w:spacing w:before="100" w:beforeAutospacing="1" w:after="100" w:afterAutospacing="1"/>
                                <w:rPr>
                                  <w:rFonts w:ascii="Arial" w:eastAsia="Times New Roman" w:hAnsi="Arial" w:cs="Arial"/>
                                </w:rPr>
                              </w:pPr>
                              <w:r>
                                <w:rPr>
                                  <w:rFonts w:ascii="Arial" w:eastAsia="Times New Roman" w:hAnsi="Arial" w:cs="Arial"/>
                                </w:rPr>
                                <w:t>11 May: Worthing Library</w:t>
                              </w:r>
                            </w:p>
                            <w:p w14:paraId="69E9EF48" w14:textId="77777777" w:rsidR="0040656A" w:rsidRDefault="0040656A" w:rsidP="00B444EF">
                              <w:pPr>
                                <w:numPr>
                                  <w:ilvl w:val="0"/>
                                  <w:numId w:val="1"/>
                                </w:numPr>
                                <w:spacing w:before="100" w:beforeAutospacing="1" w:after="100" w:afterAutospacing="1"/>
                                <w:rPr>
                                  <w:rFonts w:ascii="Arial" w:eastAsia="Times New Roman" w:hAnsi="Arial" w:cs="Arial"/>
                                </w:rPr>
                              </w:pPr>
                              <w:r>
                                <w:rPr>
                                  <w:rFonts w:ascii="Arial" w:eastAsia="Times New Roman" w:hAnsi="Arial" w:cs="Arial"/>
                                </w:rPr>
                                <w:t>16 May: Burgess Hill Library</w:t>
                              </w:r>
                            </w:p>
                            <w:p w14:paraId="4E8D8754" w14:textId="77777777" w:rsidR="0040656A" w:rsidRDefault="0040656A" w:rsidP="00B444EF">
                              <w:pPr>
                                <w:numPr>
                                  <w:ilvl w:val="0"/>
                                  <w:numId w:val="1"/>
                                </w:numPr>
                                <w:spacing w:before="100" w:beforeAutospacing="1" w:after="100" w:afterAutospacing="1"/>
                                <w:rPr>
                                  <w:rFonts w:ascii="Arial" w:eastAsia="Times New Roman" w:hAnsi="Arial" w:cs="Arial"/>
                                </w:rPr>
                              </w:pPr>
                              <w:r>
                                <w:rPr>
                                  <w:rFonts w:ascii="Arial" w:eastAsia="Times New Roman" w:hAnsi="Arial" w:cs="Arial"/>
                                </w:rPr>
                                <w:t>5 June: Horsham Library</w:t>
                              </w:r>
                            </w:p>
                            <w:p w14:paraId="268D8A1E" w14:textId="77777777" w:rsidR="0040656A" w:rsidRDefault="0040656A" w:rsidP="00B444EF">
                              <w:pPr>
                                <w:numPr>
                                  <w:ilvl w:val="0"/>
                                  <w:numId w:val="1"/>
                                </w:numPr>
                                <w:spacing w:before="100" w:beforeAutospacing="1" w:after="100" w:afterAutospacing="1"/>
                                <w:rPr>
                                  <w:rFonts w:ascii="Arial" w:eastAsia="Times New Roman" w:hAnsi="Arial" w:cs="Arial"/>
                                </w:rPr>
                              </w:pPr>
                              <w:r>
                                <w:rPr>
                                  <w:rFonts w:ascii="Arial" w:eastAsia="Times New Roman" w:hAnsi="Arial" w:cs="Arial"/>
                                </w:rPr>
                                <w:t>18 June: County Hall, Chichester (this event can also be joined virtually).</w:t>
                              </w:r>
                            </w:p>
                            <w:p w14:paraId="1EF86A41" w14:textId="77777777" w:rsidR="0040656A" w:rsidRDefault="0040656A">
                              <w:pPr>
                                <w:pStyle w:val="NormalWeb"/>
                                <w:rPr>
                                  <w:rFonts w:ascii="Arial" w:hAnsi="Arial" w:cs="Arial"/>
                                </w:rPr>
                              </w:pPr>
                              <w:hyperlink r:id="rId7" w:history="1">
                                <w:r>
                                  <w:rPr>
                                    <w:rStyle w:val="Hyperlink"/>
                                    <w:rFonts w:ascii="Arial" w:hAnsi="Arial" w:cs="Arial"/>
                                  </w:rPr>
                                  <w:t>You’ll find full details including times on our ‘Be A Councillor’ campaign page.</w:t>
                                </w:r>
                              </w:hyperlink>
                            </w:p>
                            <w:p w14:paraId="3B1112C9" w14:textId="77777777" w:rsidR="0040656A" w:rsidRDefault="0040656A">
                              <w:pPr>
                                <w:pStyle w:val="NormalWeb"/>
                                <w:rPr>
                                  <w:rFonts w:ascii="Arial" w:hAnsi="Arial" w:cs="Arial"/>
                                </w:rPr>
                              </w:pPr>
                              <w:r>
                                <w:rPr>
                                  <w:rStyle w:val="Strong"/>
                                  <w:rFonts w:ascii="Arial" w:hAnsi="Arial" w:cs="Arial"/>
                                </w:rPr>
                                <w:t>‘Rewarding experience’</w:t>
                              </w:r>
                            </w:p>
                            <w:p w14:paraId="190A7453" w14:textId="77777777" w:rsidR="0040656A" w:rsidRDefault="0040656A">
                              <w:pPr>
                                <w:pStyle w:val="NormalWeb"/>
                                <w:rPr>
                                  <w:rFonts w:ascii="Arial" w:hAnsi="Arial" w:cs="Arial"/>
                                </w:rPr>
                              </w:pPr>
                              <w:r>
                                <w:rPr>
                                  <w:rFonts w:ascii="Arial" w:hAnsi="Arial" w:cs="Arial"/>
                                </w:rPr>
                                <w:t>West Sussex County Council Chairman Councillor Pete Bradbury said</w:t>
                              </w:r>
                              <w:proofErr w:type="gramStart"/>
                              <w:r>
                                <w:rPr>
                                  <w:rFonts w:ascii="Arial" w:hAnsi="Arial" w:cs="Arial"/>
                                </w:rPr>
                                <w:t>:  “</w:t>
                              </w:r>
                              <w:proofErr w:type="gramEnd"/>
                              <w:r>
                                <w:rPr>
                                  <w:rFonts w:ascii="Arial" w:hAnsi="Arial" w:cs="Arial"/>
                                </w:rPr>
                                <w:t>Whatever your politics, there has never been a more important time to be a councillor and represent your local community.</w:t>
                              </w:r>
                            </w:p>
                            <w:p w14:paraId="411D5CAF" w14:textId="77777777" w:rsidR="0040656A" w:rsidRDefault="0040656A">
                              <w:pPr>
                                <w:pStyle w:val="NormalWeb"/>
                                <w:rPr>
                                  <w:rFonts w:ascii="Arial" w:hAnsi="Arial" w:cs="Arial"/>
                                </w:rPr>
                              </w:pPr>
                              <w:r>
                                <w:rPr>
                                  <w:rFonts w:ascii="Arial" w:hAnsi="Arial" w:cs="Arial"/>
                                </w:rPr>
                                <w:lastRenderedPageBreak/>
                                <w:t xml:space="preserve">“The county council needs councillors who are keen, </w:t>
                              </w:r>
                              <w:proofErr w:type="gramStart"/>
                              <w:r>
                                <w:rPr>
                                  <w:rFonts w:ascii="Arial" w:hAnsi="Arial" w:cs="Arial"/>
                                </w:rPr>
                                <w:t>energetic</w:t>
                              </w:r>
                              <w:proofErr w:type="gramEnd"/>
                              <w:r>
                                <w:rPr>
                                  <w:rFonts w:ascii="Arial" w:hAnsi="Arial" w:cs="Arial"/>
                                </w:rPr>
                                <w:t xml:space="preserve"> and engaged, with a commitment to local people and a passion for good local services. It’s truly a rewarding experience.</w:t>
                              </w:r>
                            </w:p>
                            <w:p w14:paraId="1E7978D2" w14:textId="77777777" w:rsidR="0040656A" w:rsidRDefault="0040656A">
                              <w:pPr>
                                <w:pStyle w:val="NormalWeb"/>
                                <w:rPr>
                                  <w:rFonts w:ascii="Arial" w:hAnsi="Arial" w:cs="Arial"/>
                                </w:rPr>
                              </w:pPr>
                              <w:r>
                                <w:rPr>
                                  <w:rFonts w:ascii="Arial" w:hAnsi="Arial" w:cs="Arial"/>
                                </w:rPr>
                                <w:t xml:space="preserve">“Our work and the decisions we make help improve the lives of </w:t>
                              </w:r>
                              <w:proofErr w:type="gramStart"/>
                              <w:r>
                                <w:rPr>
                                  <w:rFonts w:ascii="Arial" w:hAnsi="Arial" w:cs="Arial"/>
                                </w:rPr>
                                <w:t>all of</w:t>
                              </w:r>
                              <w:proofErr w:type="gramEnd"/>
                              <w:r>
                                <w:rPr>
                                  <w:rFonts w:ascii="Arial" w:hAnsi="Arial" w:cs="Arial"/>
                                </w:rPr>
                                <w:t xml:space="preserve"> our residents as well as supporting businesses and communities across West Sussex.</w:t>
                              </w:r>
                            </w:p>
                            <w:p w14:paraId="351CE290" w14:textId="77777777" w:rsidR="0040656A" w:rsidRDefault="0040656A">
                              <w:pPr>
                                <w:pStyle w:val="NormalWeb"/>
                                <w:rPr>
                                  <w:rFonts w:ascii="Arial" w:hAnsi="Arial" w:cs="Arial"/>
                                </w:rPr>
                              </w:pPr>
                              <w:r>
                                <w:rPr>
                                  <w:rFonts w:ascii="Arial" w:hAnsi="Arial" w:cs="Arial"/>
                                </w:rPr>
                                <w:t xml:space="preserve">“There are challenges too of course, not least the current financial pressures we all face. New councillors will have much to learn but, as councillors, we all have access to training, </w:t>
                              </w:r>
                              <w:proofErr w:type="gramStart"/>
                              <w:r>
                                <w:rPr>
                                  <w:rFonts w:ascii="Arial" w:hAnsi="Arial" w:cs="Arial"/>
                                </w:rPr>
                                <w:t>support</w:t>
                              </w:r>
                              <w:proofErr w:type="gramEnd"/>
                              <w:r>
                                <w:rPr>
                                  <w:rFonts w:ascii="Arial" w:hAnsi="Arial" w:cs="Arial"/>
                                </w:rPr>
                                <w:t xml:space="preserve"> and guidance to help us get things done making the best of the resources we have.</w:t>
                              </w:r>
                            </w:p>
                            <w:p w14:paraId="302C72B9" w14:textId="77777777" w:rsidR="0040656A" w:rsidRDefault="0040656A">
                              <w:pPr>
                                <w:pStyle w:val="NormalWeb"/>
                                <w:rPr>
                                  <w:rFonts w:ascii="Arial" w:hAnsi="Arial" w:cs="Arial"/>
                                </w:rPr>
                              </w:pPr>
                              <w:r>
                                <w:rPr>
                                  <w:rFonts w:ascii="Arial" w:hAnsi="Arial" w:cs="Arial"/>
                                </w:rPr>
                                <w:t>“If you would like to represent your community and make a difference in West Sussex, please come along to one of our events and find out more.”</w:t>
                              </w:r>
                            </w:p>
                            <w:p w14:paraId="3439F6D4" w14:textId="77777777" w:rsidR="0040656A" w:rsidRDefault="0040656A">
                              <w:pPr>
                                <w:pStyle w:val="NormalWeb"/>
                                <w:rPr>
                                  <w:rFonts w:ascii="Arial" w:hAnsi="Arial" w:cs="Arial"/>
                                </w:rPr>
                              </w:pPr>
                              <w:r>
                                <w:rPr>
                                  <w:rStyle w:val="Strong"/>
                                  <w:rFonts w:ascii="Arial" w:hAnsi="Arial" w:cs="Arial"/>
                                </w:rPr>
                                <w:t> </w:t>
                              </w:r>
                            </w:p>
                            <w:p w14:paraId="2EBEF1C4" w14:textId="77777777" w:rsidR="0040656A" w:rsidRDefault="0040656A">
                              <w:pPr>
                                <w:pStyle w:val="NormalWeb"/>
                                <w:rPr>
                                  <w:rFonts w:ascii="Arial" w:hAnsi="Arial" w:cs="Arial"/>
                                </w:rPr>
                              </w:pPr>
                              <w:r>
                                <w:rPr>
                                  <w:rStyle w:val="Strong"/>
                                  <w:rFonts w:ascii="Arial" w:hAnsi="Arial" w:cs="Arial"/>
                                </w:rPr>
                                <w:t xml:space="preserve">More information </w:t>
                              </w:r>
                            </w:p>
                            <w:p w14:paraId="6E4DC25E" w14:textId="77777777" w:rsidR="0040656A" w:rsidRDefault="0040656A">
                              <w:pPr>
                                <w:pStyle w:val="NormalWeb"/>
                                <w:rPr>
                                  <w:rFonts w:ascii="Arial" w:hAnsi="Arial" w:cs="Arial"/>
                                </w:rPr>
                              </w:pPr>
                              <w:hyperlink r:id="rId8" w:history="1">
                                <w:r>
                                  <w:rPr>
                                    <w:rStyle w:val="Hyperlink"/>
                                    <w:rFonts w:ascii="Arial" w:hAnsi="Arial" w:cs="Arial"/>
                                  </w:rPr>
                                  <w:t>The West Sussex County Council ‘Be A Councillor’ campaign page</w:t>
                                </w:r>
                              </w:hyperlink>
                              <w:r>
                                <w:rPr>
                                  <w:rFonts w:ascii="Arial" w:hAnsi="Arial" w:cs="Arial"/>
                                </w:rPr>
                                <w:t xml:space="preserve"> contains full information including eligibility to stand, the role of a county councillor, how to stand, and details of all drop-in events.</w:t>
                              </w:r>
                            </w:p>
                            <w:p w14:paraId="38268C01" w14:textId="77777777" w:rsidR="0040656A" w:rsidRDefault="0040656A">
                              <w:pPr>
                                <w:pStyle w:val="NormalWeb"/>
                                <w:rPr>
                                  <w:rFonts w:ascii="Arial" w:hAnsi="Arial" w:cs="Arial"/>
                                </w:rPr>
                              </w:pPr>
                              <w:r>
                                <w:rPr>
                                  <w:rFonts w:ascii="Arial" w:hAnsi="Arial" w:cs="Arial"/>
                                </w:rPr>
                                <w:t xml:space="preserve">Email </w:t>
                              </w:r>
                              <w:hyperlink r:id="rId9" w:history="1">
                                <w:r>
                                  <w:rPr>
                                    <w:rStyle w:val="Hyperlink"/>
                                    <w:rFonts w:ascii="Arial" w:hAnsi="Arial" w:cs="Arial"/>
                                  </w:rPr>
                                  <w:t>democratic.services@westsussex.gov</w:t>
                                </w:r>
                              </w:hyperlink>
                              <w:r>
                                <w:rPr>
                                  <w:rFonts w:ascii="Arial" w:hAnsi="Arial" w:cs="Arial"/>
                                </w:rPr>
                                <w:t xml:space="preserve"> if you would like further information.</w:t>
                              </w:r>
                            </w:p>
                            <w:p w14:paraId="39D5E5F2" w14:textId="77777777" w:rsidR="0040656A" w:rsidRDefault="0040656A">
                              <w:pPr>
                                <w:pStyle w:val="NormalWeb"/>
                                <w:rPr>
                                  <w:rFonts w:ascii="Arial" w:hAnsi="Arial" w:cs="Arial"/>
                                </w:rPr>
                              </w:pPr>
                              <w:hyperlink r:id="rId10" w:history="1">
                                <w:r>
                                  <w:rPr>
                                    <w:rStyle w:val="Hyperlink"/>
                                    <w:rFonts w:ascii="Arial" w:hAnsi="Arial" w:cs="Arial"/>
                                  </w:rPr>
                                  <w:t>Our Council Plan</w:t>
                                </w:r>
                              </w:hyperlink>
                              <w:r>
                                <w:rPr>
                                  <w:rFonts w:ascii="Arial" w:hAnsi="Arial" w:cs="Arial"/>
                                </w:rPr>
                                <w:t xml:space="preserve"> is West Sussex County Council’s plan and outlines the priorities and outcomes we want to achieve for people who live and work in West Sussex.</w:t>
                              </w:r>
                            </w:p>
                            <w:p w14:paraId="5DE337C0" w14:textId="77777777" w:rsidR="0040656A" w:rsidRDefault="0040656A">
                              <w:pPr>
                                <w:pStyle w:val="NormalWeb"/>
                                <w:rPr>
                                  <w:rFonts w:ascii="Arial" w:hAnsi="Arial" w:cs="Arial"/>
                                </w:rPr>
                              </w:pPr>
                              <w:hyperlink r:id="rId11" w:history="1">
                                <w:r>
                                  <w:rPr>
                                    <w:rStyle w:val="Hyperlink"/>
                                    <w:rFonts w:ascii="Arial" w:hAnsi="Arial" w:cs="Arial"/>
                                  </w:rPr>
                                  <w:t>Debate Not Hate</w:t>
                                </w:r>
                              </w:hyperlink>
                              <w:r>
                                <w:rPr>
                                  <w:rFonts w:ascii="Arial" w:hAnsi="Arial" w:cs="Arial"/>
                                </w:rPr>
                                <w:t xml:space="preserve"> is the national campaign to promote healthy debate and disagreement as part of democracy, while warning of the risks of abuse and intimidation.</w:t>
                              </w:r>
                            </w:p>
                            <w:p w14:paraId="70DE9B7C" w14:textId="77777777" w:rsidR="0040656A" w:rsidRDefault="0040656A">
                              <w:pPr>
                                <w:pStyle w:val="NormalWeb"/>
                              </w:pPr>
                              <w:r>
                                <w:rPr>
                                  <w:rStyle w:val="Strong"/>
                                  <w:rFonts w:ascii="Arial" w:hAnsi="Arial" w:cs="Arial"/>
                                </w:rPr>
                                <w:t>ENDS</w:t>
                              </w:r>
                              <w:r>
                                <w:rPr>
                                  <w:rStyle w:val="Strong"/>
                                </w:rPr>
                                <w:t xml:space="preserve"> </w:t>
                              </w:r>
                            </w:p>
                            <w:p w14:paraId="26FFE2FA" w14:textId="77777777" w:rsidR="0040656A" w:rsidRDefault="0040656A">
                              <w:pPr>
                                <w:rPr>
                                  <w:rFonts w:eastAsia="Times New Roman"/>
                                </w:rPr>
                              </w:pPr>
                            </w:p>
                            <w:p w14:paraId="41B35F45" w14:textId="1BD83562" w:rsidR="0040656A" w:rsidRDefault="0040656A">
                              <w:pPr>
                                <w:pStyle w:val="NormalWeb"/>
                                <w:spacing w:before="0" w:beforeAutospacing="0" w:after="0" w:afterAutospacing="0"/>
                                <w:rPr>
                                  <w:rFonts w:ascii="Arial" w:hAnsi="Arial" w:cs="Arial"/>
                                  <w:sz w:val="24"/>
                                  <w:szCs w:val="24"/>
                                </w:rPr>
                              </w:pPr>
                              <w:r>
                                <w:rPr>
                                  <w:rFonts w:ascii="Arial" w:hAnsi="Arial" w:cs="Arial"/>
                                  <w:b/>
                                  <w:bCs/>
                                  <w:sz w:val="24"/>
                                  <w:szCs w:val="24"/>
                                </w:rPr>
                                <w:t xml:space="preserve">For further information please contact the news desk on 0330 222 8090 or email </w:t>
                              </w:r>
                              <w:hyperlink r:id="rId12" w:history="1">
                                <w:r>
                                  <w:rPr>
                                    <w:rStyle w:val="Hyperlink"/>
                                    <w:rFonts w:ascii="Arial" w:hAnsi="Arial" w:cs="Arial"/>
                                    <w:b/>
                                    <w:bCs/>
                                    <w:sz w:val="24"/>
                                    <w:szCs w:val="24"/>
                                  </w:rPr>
                                  <w:t>pressoffice@westsussex.gov.uk</w:t>
                                </w:r>
                              </w:hyperlink>
                              <w:r>
                                <w:rPr>
                                  <w:rFonts w:ascii="Arial" w:hAnsi="Arial" w:cs="Arial"/>
                                  <w:b/>
                                  <w:bCs/>
                                  <w:sz w:val="24"/>
                                  <w:szCs w:val="24"/>
                                </w:rPr>
                                <w:t xml:space="preserve">. </w:t>
                              </w:r>
                              <w:r>
                                <w:rPr>
                                  <w:rFonts w:ascii="Arial" w:hAnsi="Arial" w:cs="Arial"/>
                                  <w:b/>
                                  <w:bCs/>
                                  <w:sz w:val="24"/>
                                  <w:szCs w:val="24"/>
                                </w:rPr>
                                <w:br/>
                              </w:r>
                              <w:r>
                                <w:rPr>
                                  <w:rFonts w:ascii="Arial" w:hAnsi="Arial" w:cs="Arial"/>
                                  <w:b/>
                                  <w:bCs/>
                                  <w:sz w:val="24"/>
                                  <w:szCs w:val="24"/>
                                </w:rPr>
                                <w:br/>
                                <w:t xml:space="preserve">For urgent out-of-hours enquiries please call 07767 098415. </w:t>
                              </w:r>
                              <w:r>
                                <w:rPr>
                                  <w:rFonts w:ascii="Arial" w:hAnsi="Arial" w:cs="Arial"/>
                                  <w:sz w:val="24"/>
                                  <w:szCs w:val="24"/>
                                </w:rPr>
                                <w:br/>
                              </w:r>
                              <w:r>
                                <w:rPr>
                                  <w:rFonts w:ascii="Arial" w:hAnsi="Arial" w:cs="Arial"/>
                                  <w:sz w:val="24"/>
                                  <w:szCs w:val="24"/>
                                </w:rPr>
                                <w:br/>
                              </w:r>
                              <w:r>
                                <w:rPr>
                                  <w:rFonts w:ascii="Arial" w:hAnsi="Arial" w:cs="Arial"/>
                                  <w:noProof/>
                                  <w:color w:val="0000FF"/>
                                  <w:sz w:val="24"/>
                                  <w:szCs w:val="24"/>
                                </w:rPr>
                                <w:drawing>
                                  <wp:inline distT="0" distB="0" distL="0" distR="0" wp14:anchorId="7BDE300C" wp14:editId="03EC507B">
                                    <wp:extent cx="609600" cy="586740"/>
                                    <wp:effectExtent l="0" t="0" r="0" b="3810"/>
                                    <wp:docPr id="1206661402" name="Picture 2" descr="Facebo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sz w:val="24"/>
                                  <w:szCs w:val="24"/>
                                </w:rPr>
                                <w:t> </w:t>
                              </w:r>
                              <w:r>
                                <w:rPr>
                                  <w:rFonts w:ascii="Arial" w:hAnsi="Arial" w:cs="Arial"/>
                                  <w:sz w:val="24"/>
                                  <w:szCs w:val="24"/>
                                </w:rPr>
                                <w:t xml:space="preserve"> </w:t>
                              </w:r>
                              <w:r>
                                <w:rPr>
                                  <w:rFonts w:ascii="Arial" w:hAnsi="Arial" w:cs="Arial"/>
                                  <w:noProof/>
                                  <w:color w:val="0000FF"/>
                                  <w:sz w:val="24"/>
                                  <w:szCs w:val="24"/>
                                </w:rPr>
                                <w:drawing>
                                  <wp:inline distT="0" distB="0" distL="0" distR="0" wp14:anchorId="15E634B2" wp14:editId="066B983A">
                                    <wp:extent cx="609600" cy="601980"/>
                                    <wp:effectExtent l="0" t="0" r="0" b="7620"/>
                                    <wp:docPr id="1572598341" name="Picture 1" descr="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48BA312F" w14:textId="77777777" w:rsidR="0040656A" w:rsidRDefault="0040656A">
                        <w:pPr>
                          <w:rPr>
                            <w:rFonts w:eastAsia="Times New Roman"/>
                            <w:vanish/>
                            <w:color w:val="000000"/>
                          </w:rPr>
                        </w:pPr>
                      </w:p>
                      <w:tbl>
                        <w:tblPr>
                          <w:tblW w:w="9000" w:type="dxa"/>
                          <w:tblCellSpacing w:w="0" w:type="dxa"/>
                          <w:tblCellMar>
                            <w:left w:w="0" w:type="dxa"/>
                            <w:right w:w="0" w:type="dxa"/>
                          </w:tblCellMar>
                          <w:tblLook w:val="04A0" w:firstRow="1" w:lastRow="0" w:firstColumn="1" w:lastColumn="0" w:noHBand="0" w:noVBand="1"/>
                        </w:tblPr>
                        <w:tblGrid>
                          <w:gridCol w:w="9000"/>
                        </w:tblGrid>
                        <w:tr w:rsidR="0040656A" w14:paraId="05D88196" w14:textId="77777777">
                          <w:trPr>
                            <w:tblCellSpacing w:w="0" w:type="dxa"/>
                          </w:trPr>
                          <w:tc>
                            <w:tcPr>
                              <w:tcW w:w="0" w:type="auto"/>
                              <w:vAlign w:val="center"/>
                              <w:hideMark/>
                            </w:tcPr>
                            <w:p w14:paraId="29FDBA15" w14:textId="77777777" w:rsidR="0040656A" w:rsidRDefault="0040656A">
                              <w:pPr>
                                <w:rPr>
                                  <w:rFonts w:eastAsia="Times New Roman"/>
                                </w:rPr>
                              </w:pPr>
                              <w:hyperlink r:id="rId17" w:history="1">
                                <w:r>
                                  <w:rPr>
                                    <w:rStyle w:val="Hyperlink"/>
                                    <w:rFonts w:eastAsia="Times New Roman"/>
                                    <w:sz w:val="15"/>
                                    <w:szCs w:val="15"/>
                                  </w:rPr>
                                  <w:t>Click to Unsubscribe</w:t>
                                </w:r>
                              </w:hyperlink>
                            </w:p>
                          </w:tc>
                        </w:tr>
                      </w:tbl>
                      <w:p w14:paraId="5DF015AE" w14:textId="77777777" w:rsidR="0040656A" w:rsidRDefault="0040656A">
                        <w:pPr>
                          <w:rPr>
                            <w:rFonts w:ascii="Times New Roman" w:eastAsia="Times New Roman" w:hAnsi="Times New Roman" w:cs="Times New Roman"/>
                            <w:sz w:val="20"/>
                            <w:szCs w:val="20"/>
                          </w:rPr>
                        </w:pPr>
                      </w:p>
                    </w:tc>
                  </w:tr>
                </w:tbl>
                <w:p w14:paraId="6FC367F4" w14:textId="77777777" w:rsidR="0040656A" w:rsidRDefault="0040656A">
                  <w:pPr>
                    <w:rPr>
                      <w:rFonts w:ascii="Times New Roman" w:eastAsia="Times New Roman" w:hAnsi="Times New Roman" w:cs="Times New Roman"/>
                      <w:sz w:val="20"/>
                      <w:szCs w:val="20"/>
                    </w:rPr>
                  </w:pPr>
                </w:p>
              </w:tc>
            </w:tr>
          </w:tbl>
          <w:p w14:paraId="348F5902" w14:textId="77777777" w:rsidR="0040656A" w:rsidRDefault="0040656A">
            <w:pPr>
              <w:rPr>
                <w:rFonts w:ascii="Times New Roman" w:eastAsia="Times New Roman" w:hAnsi="Times New Roman" w:cs="Times New Roman"/>
                <w:sz w:val="20"/>
                <w:szCs w:val="20"/>
              </w:rPr>
            </w:pPr>
          </w:p>
        </w:tc>
      </w:tr>
    </w:tbl>
    <w:p w14:paraId="67F7924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138D3"/>
    <w:multiLevelType w:val="multilevel"/>
    <w:tmpl w:val="664A8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055873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6A"/>
    <w:rsid w:val="0040656A"/>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FF09"/>
  <w15:chartTrackingRefBased/>
  <w15:docId w15:val="{EF0E3464-D6B3-428E-8CE2-F1DC2E81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6A"/>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56A"/>
    <w:rPr>
      <w:color w:val="0000FF"/>
      <w:u w:val="single"/>
    </w:rPr>
  </w:style>
  <w:style w:type="paragraph" w:styleId="NormalWeb">
    <w:name w:val="Normal (Web)"/>
    <w:basedOn w:val="Normal"/>
    <w:uiPriority w:val="99"/>
    <w:semiHidden/>
    <w:unhideWhenUsed/>
    <w:rsid w:val="0040656A"/>
    <w:pPr>
      <w:spacing w:before="100" w:beforeAutospacing="1" w:after="100" w:afterAutospacing="1"/>
    </w:pPr>
  </w:style>
  <w:style w:type="character" w:styleId="Strong">
    <w:name w:val="Strong"/>
    <w:basedOn w:val="DefaultParagraphFont"/>
    <w:uiPriority w:val="22"/>
    <w:qFormat/>
    <w:rsid w:val="00406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4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be-councillor/councils/west-sussex-county-council" TargetMode="External"/><Relationship Id="rId13" Type="http://schemas.openxmlformats.org/officeDocument/2006/relationships/hyperlink" Target="https://www.facebook.com/WestSussexC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cal.gov.uk/be-councillor/councils/west-sussex-county-council" TargetMode="External"/><Relationship Id="rId12" Type="http://schemas.openxmlformats.org/officeDocument/2006/relationships/hyperlink" Target="mailto:pressoffice@westsussex.gov.uk" TargetMode="External"/><Relationship Id="rId17" Type="http://schemas.openxmlformats.org/officeDocument/2006/relationships/hyperlink" Target="http://tracking.vuelio.westsussex.gov.uk/tracking/unsubscribe?d=BMLxprtNEvC-JZ9MlwvayQrxeVcfXA1b9H3FqlujYVjDpz8s6gNUoRazDAOPodqQbW9PwqveVWuPQgdIO3fFwoNQ4fkrLsZ7lugYMP8P9HP50"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local.gov.uk/be-councillor/councils/west-sussex-county-council" TargetMode="External"/><Relationship Id="rId11" Type="http://schemas.openxmlformats.org/officeDocument/2006/relationships/hyperlink" Target="https://www.local.gov.uk/about/campaigns/debate-not-hate" TargetMode="External"/><Relationship Id="rId5" Type="http://schemas.openxmlformats.org/officeDocument/2006/relationships/image" Target="media/image1.png"/><Relationship Id="rId15" Type="http://schemas.openxmlformats.org/officeDocument/2006/relationships/hyperlink" Target="https://twitter.com/WSCCNews" TargetMode="External"/><Relationship Id="rId10" Type="http://schemas.openxmlformats.org/officeDocument/2006/relationships/hyperlink" Target="https://www.westsussex.gov.uk/about-the-council/policies-and-reports/corporate-policy-and-reports/our-council-pl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mocratic.services@westsussex.go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2024-01-23T14:32:00Z</dcterms:created>
  <dcterms:modified xsi:type="dcterms:W3CDTF">2024-01-23T14:33:00Z</dcterms:modified>
</cp:coreProperties>
</file>